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AF8" w:rsidRPr="001E17BA" w:rsidRDefault="0066156A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66156A">
        <w:rPr>
          <w:rFonts w:cs="TimesNewRoman,Bold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4455759</wp:posOffset>
                </wp:positionH>
                <wp:positionV relativeFrom="paragraph">
                  <wp:posOffset>-822157</wp:posOffset>
                </wp:positionV>
                <wp:extent cx="2374265" cy="612475"/>
                <wp:effectExtent l="0" t="0" r="28575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1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156A" w:rsidRPr="0066156A" w:rsidRDefault="0066156A" w:rsidP="006615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6156A">
                              <w:rPr>
                                <w:b/>
                              </w:rPr>
                              <w:t>Allegato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0.85pt;margin-top:-64.75pt;width:186.95pt;height:48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" strokecolor="white [3212]">
                <v:textbox>
                  <w:txbxContent>
                    <w:p w:rsidR="0066156A" w:rsidRPr="0066156A" w:rsidRDefault="0066156A" w:rsidP="0066156A">
                      <w:pPr>
                        <w:jc w:val="center"/>
                        <w:rPr>
                          <w:b/>
                        </w:rPr>
                      </w:pPr>
                      <w:r w:rsidRPr="0066156A">
                        <w:rPr>
                          <w:b/>
                        </w:rPr>
                        <w:t>Allegato 7</w:t>
                      </w:r>
                    </w:p>
                  </w:txbxContent>
                </v:textbox>
              </v:shape>
            </w:pict>
          </mc:Fallback>
        </mc:AlternateContent>
      </w:r>
      <w:r w:rsidR="00602AF8" w:rsidRPr="001E17BA">
        <w:rPr>
          <w:rFonts w:cs="TimesNewRoman,Bold"/>
          <w:b/>
          <w:bCs/>
          <w:sz w:val="20"/>
          <w:szCs w:val="20"/>
        </w:rPr>
        <w:t>ATTO DI FIDEIUSSIONE (</w:t>
      </w:r>
      <w:r w:rsidR="00602AF8" w:rsidRPr="001E17BA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="00602AF8"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POLIZZA FIDEIUSSORIA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Schema tipo 1.2</w:t>
      </w:r>
      <w:r w:rsidR="00E22B77" w:rsidRPr="001E17BA">
        <w:rPr>
          <w:rFonts w:cs="TimesNewRoman"/>
          <w:sz w:val="20"/>
          <w:szCs w:val="20"/>
        </w:rPr>
        <w:t xml:space="preserve"> - </w:t>
      </w:r>
      <w:r w:rsidRPr="001E17BA">
        <w:rPr>
          <w:rFonts w:cs="TimesNewRoman"/>
          <w:sz w:val="20"/>
          <w:szCs w:val="20"/>
        </w:rPr>
        <w:t>Scheda tecnica 1.2.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</w:t>
      </w:r>
      <w:r w:rsidR="00E22B77" w:rsidRPr="001E17BA">
        <w:rPr>
          <w:rFonts w:cs="TimesNewRoman,Bold"/>
          <w:b/>
          <w:bCs/>
          <w:sz w:val="20"/>
          <w:szCs w:val="20"/>
        </w:rPr>
        <w:t xml:space="preserve"> </w:t>
      </w:r>
      <w:r w:rsidRPr="001E17BA">
        <w:rPr>
          <w:rFonts w:cs="TimesNewRoman,Bold"/>
          <w:b/>
          <w:bCs/>
          <w:sz w:val="20"/>
          <w:szCs w:val="20"/>
        </w:rPr>
        <w:t>DEFINITIVA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1E17BA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</w:t>
      </w:r>
      <w:proofErr w:type="spellStart"/>
      <w:r w:rsidRPr="001E17BA">
        <w:rPr>
          <w:rFonts w:cs="TimesNewRoman"/>
          <w:sz w:val="20"/>
          <w:szCs w:val="20"/>
        </w:rPr>
        <w:t>d.m.</w:t>
      </w:r>
      <w:proofErr w:type="spellEnd"/>
      <w:r w:rsidRPr="001E17BA">
        <w:rPr>
          <w:rFonts w:cs="TimesNewRoman"/>
          <w:sz w:val="20"/>
          <w:szCs w:val="20"/>
        </w:rPr>
        <w:t xml:space="preserve"> </w:t>
      </w:r>
      <w:r w:rsidR="00E716CD" w:rsidRPr="001E17BA">
        <w:rPr>
          <w:rFonts w:cs="TimesNewRoman"/>
          <w:sz w:val="20"/>
          <w:szCs w:val="20"/>
        </w:rPr>
        <w:t xml:space="preserve">del Ministero </w:t>
      </w:r>
      <w:r w:rsidR="00E22B77" w:rsidRPr="001E17BA">
        <w:rPr>
          <w:rFonts w:cs="TimesNewRoman"/>
          <w:sz w:val="20"/>
          <w:szCs w:val="20"/>
        </w:rPr>
        <w:t>del</w:t>
      </w:r>
      <w:r w:rsidR="00E716CD" w:rsidRPr="001E17BA">
        <w:rPr>
          <w:rFonts w:cs="TimesNewRoman"/>
          <w:sz w:val="20"/>
          <w:szCs w:val="20"/>
        </w:rPr>
        <w:t xml:space="preserve">lo Sviluppo economico </w:t>
      </w:r>
      <w:r w:rsidR="00E22B77" w:rsidRPr="001E17BA">
        <w:rPr>
          <w:rFonts w:cs="TimesNewRoman"/>
          <w:sz w:val="20"/>
          <w:szCs w:val="20"/>
        </w:rPr>
        <w:t>19 gennaio 2018, n. 31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Garante</w:t>
      </w:r>
      <w:r w:rsidRPr="001E17BA">
        <w:rPr>
          <w:rFonts w:cs="TimesNewRoman"/>
          <w:sz w:val="20"/>
          <w:szCs w:val="20"/>
        </w:rPr>
        <w:t xml:space="preserve">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E17BA">
        <w:rPr>
          <w:rFonts w:cs="TimesNewRoman"/>
          <w:sz w:val="20"/>
          <w:szCs w:val="20"/>
        </w:rPr>
        <w:t xml:space="preserve">)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Città __________ Via ________ CAP </w:t>
      </w:r>
      <w:proofErr w:type="spellStart"/>
      <w:r w:rsidRPr="001E17BA">
        <w:rPr>
          <w:rFonts w:cs="TimesNewRoman"/>
          <w:sz w:val="20"/>
          <w:szCs w:val="20"/>
        </w:rPr>
        <w:t>Prov</w:t>
      </w:r>
      <w:proofErr w:type="spellEnd"/>
      <w:r w:rsidRPr="001E17BA">
        <w:rPr>
          <w:rFonts w:cs="TimesNewRoman"/>
          <w:sz w:val="20"/>
          <w:szCs w:val="20"/>
        </w:rPr>
        <w:t>. __________ C.F./P.IVA ___________ PEC 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Contraente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Città _____________ Via ___________ </w:t>
      </w:r>
      <w:proofErr w:type="gramStart"/>
      <w:r w:rsidRPr="001E17BA">
        <w:rPr>
          <w:rFonts w:cs="TimesNewRoman"/>
          <w:sz w:val="20"/>
          <w:szCs w:val="20"/>
        </w:rPr>
        <w:t>CAP  _</w:t>
      </w:r>
      <w:proofErr w:type="gramEnd"/>
      <w:r w:rsidRPr="001E17BA">
        <w:rPr>
          <w:rFonts w:cs="TimesNewRoman"/>
          <w:sz w:val="20"/>
          <w:szCs w:val="20"/>
        </w:rPr>
        <w:t xml:space="preserve">_________ </w:t>
      </w:r>
      <w:proofErr w:type="spellStart"/>
      <w:r w:rsidRPr="001E17BA">
        <w:rPr>
          <w:rFonts w:cs="TimesNewRoman"/>
          <w:sz w:val="20"/>
          <w:szCs w:val="20"/>
        </w:rPr>
        <w:t>Prov</w:t>
      </w:r>
      <w:proofErr w:type="spellEnd"/>
      <w:r w:rsidRPr="001E17BA">
        <w:rPr>
          <w:rFonts w:cs="TimesNewRoman"/>
          <w:sz w:val="20"/>
          <w:szCs w:val="20"/>
        </w:rPr>
        <w:t>. ________ C.F./P.IVA __________ PEC 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Stazione appaltante</w:t>
      </w:r>
      <w:r w:rsidR="00722C85" w:rsidRPr="001E17BA">
        <w:rPr>
          <w:rFonts w:cs="TimesNewRoman"/>
          <w:b/>
          <w:sz w:val="20"/>
          <w:szCs w:val="20"/>
        </w:rPr>
        <w:t xml:space="preserve"> e </w:t>
      </w:r>
      <w:r w:rsidR="00722C85" w:rsidRPr="00D863F5">
        <w:rPr>
          <w:rFonts w:cs="TimesNewRoman"/>
          <w:b/>
          <w:sz w:val="20"/>
          <w:szCs w:val="20"/>
        </w:rPr>
        <w:t>Beneficiario</w:t>
      </w:r>
      <w:r w:rsidRPr="00D863F5">
        <w:rPr>
          <w:rFonts w:cs="TimesNewRoman"/>
          <w:b/>
          <w:sz w:val="20"/>
          <w:szCs w:val="20"/>
        </w:rPr>
        <w:t xml:space="preserve">: </w:t>
      </w:r>
      <w:r w:rsidR="00D863F5" w:rsidRPr="00D863F5">
        <w:rPr>
          <w:rFonts w:cs="TimesNewRoman"/>
          <w:b/>
          <w:sz w:val="20"/>
          <w:szCs w:val="20"/>
        </w:rPr>
        <w:t xml:space="preserve">Consip S.p.A. </w:t>
      </w:r>
      <w:r w:rsidR="00D863F5">
        <w:rPr>
          <w:rFonts w:cs="TimesNewRoman"/>
          <w:b/>
          <w:sz w:val="20"/>
          <w:szCs w:val="20"/>
        </w:rPr>
        <w:t>e le Amministrazioni Contra</w:t>
      </w:r>
      <w:r w:rsidR="00D863F5" w:rsidRPr="00D863F5">
        <w:rPr>
          <w:rFonts w:cs="TimesNewRoman"/>
          <w:b/>
          <w:sz w:val="20"/>
          <w:szCs w:val="20"/>
        </w:rPr>
        <w:t>enti</w:t>
      </w:r>
    </w:p>
    <w:p w:rsidR="00C732B0" w:rsidRPr="001E17BA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Descrizione servizio </w:t>
      </w:r>
      <w:r w:rsidR="00E22B77" w:rsidRPr="001E17BA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Luogo di esecuzione: ________________________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Costo aggiudicazione (€) _______________</w:t>
      </w:r>
      <w:r w:rsidR="00E22B77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Ribasso % ________________ 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Somma garantita (€) __________________ % del costo </w:t>
      </w:r>
      <w:r w:rsidR="001C780E" w:rsidRPr="001E17BA">
        <w:rPr>
          <w:rFonts w:cs="TimesNewRoman"/>
          <w:sz w:val="20"/>
          <w:szCs w:val="20"/>
        </w:rPr>
        <w:t>del servizio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1E17BA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br w:type="page"/>
      </w:r>
    </w:p>
    <w:p w:rsidR="006C7A5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>5. Schema tipo 1.2 (</w:t>
      </w:r>
      <w:proofErr w:type="spellStart"/>
      <w:r w:rsidRPr="001E17BA">
        <w:rPr>
          <w:rFonts w:cs="TimesNewRoman,Bold"/>
          <w:b/>
          <w:bCs/>
          <w:sz w:val="20"/>
          <w:szCs w:val="20"/>
        </w:rPr>
        <w:t>d.m.</w:t>
      </w:r>
      <w:proofErr w:type="spellEnd"/>
      <w:r w:rsidRPr="001E17BA">
        <w:rPr>
          <w:rFonts w:cs="TimesNewRoman,Bold"/>
          <w:b/>
          <w:bCs/>
          <w:sz w:val="20"/>
          <w:szCs w:val="20"/>
        </w:rPr>
        <w:t xml:space="preserve"> </w:t>
      </w:r>
      <w:r w:rsidR="00E22B77" w:rsidRPr="001E17BA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1E17BA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1E17BA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E17BA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1E17BA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1E17BA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941C00">
        <w:rPr>
          <w:rFonts w:cs="TimesNewRoman"/>
          <w:sz w:val="20"/>
          <w:szCs w:val="20"/>
        </w:rPr>
        <w:t xml:space="preserve">di </w:t>
      </w:r>
      <w:r w:rsidR="00941C00" w:rsidRPr="00941C00">
        <w:rPr>
          <w:rFonts w:cs="TimesNewRoman"/>
          <w:sz w:val="20"/>
          <w:szCs w:val="20"/>
        </w:rPr>
        <w:t xml:space="preserve">Consip S.p.A. e </w:t>
      </w:r>
      <w:r w:rsidR="00941C00">
        <w:rPr>
          <w:rFonts w:cs="TimesNewRoman"/>
          <w:sz w:val="20"/>
          <w:szCs w:val="20"/>
        </w:rPr>
        <w:t>del</w:t>
      </w:r>
      <w:r w:rsidR="00941C00" w:rsidRPr="00941C00">
        <w:rPr>
          <w:rFonts w:cs="TimesNewRoman"/>
          <w:sz w:val="20"/>
          <w:szCs w:val="20"/>
        </w:rPr>
        <w:t>le Amministrazioni Contraenti</w:t>
      </w:r>
      <w:r w:rsidRPr="001E17BA">
        <w:rPr>
          <w:rFonts w:cs="TimesNewRoman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1E17BA">
        <w:rPr>
          <w:rFonts w:cs="TimesNewRoman"/>
          <w:sz w:val="20"/>
          <w:szCs w:val="20"/>
        </w:rPr>
        <w:t xml:space="preserve">nel Contratto </w:t>
      </w:r>
      <w:r w:rsidR="00941C00">
        <w:rPr>
          <w:rFonts w:cs="TimesNewRoman"/>
          <w:sz w:val="20"/>
          <w:szCs w:val="20"/>
        </w:rPr>
        <w:t xml:space="preserve">Generale e/o nei </w:t>
      </w:r>
      <w:r w:rsidR="00941C00" w:rsidRPr="00941C00">
        <w:rPr>
          <w:rFonts w:cs="TimesNewRoman"/>
          <w:sz w:val="20"/>
          <w:szCs w:val="20"/>
        </w:rPr>
        <w:t>singoli Contratti di Assicurazione</w:t>
      </w:r>
      <w:r w:rsidR="00722C85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ed al pagamento delle somme previste dalle norme sopra richiamate.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a) inadempimento di qualunque obbligazione derivante </w:t>
      </w:r>
      <w:r w:rsidR="00CF0B3A" w:rsidRPr="001E17BA">
        <w:rPr>
          <w:rFonts w:cs="TimesNewRoman"/>
          <w:sz w:val="20"/>
          <w:szCs w:val="20"/>
        </w:rPr>
        <w:t>dal Contratto</w:t>
      </w:r>
      <w:r w:rsidR="00722C85" w:rsidRPr="001E17BA">
        <w:rPr>
          <w:rFonts w:cs="TimesNewRoman"/>
          <w:sz w:val="20"/>
          <w:szCs w:val="20"/>
        </w:rPr>
        <w:t xml:space="preserve"> </w:t>
      </w:r>
      <w:r w:rsidR="00941C00">
        <w:rPr>
          <w:rFonts w:cs="TimesNewRoman"/>
          <w:sz w:val="20"/>
          <w:szCs w:val="20"/>
        </w:rPr>
        <w:t xml:space="preserve">Generale e/o dei </w:t>
      </w:r>
      <w:r w:rsidR="00941C00" w:rsidRPr="00941C00">
        <w:rPr>
          <w:rFonts w:cs="TimesNewRoman"/>
          <w:sz w:val="20"/>
          <w:szCs w:val="20"/>
        </w:rPr>
        <w:t>singoli Contratti di Assicurazione</w:t>
      </w:r>
      <w:r w:rsidR="00E22B77" w:rsidRPr="001E17BA">
        <w:rPr>
          <w:rFonts w:cs="TimesNewRoman"/>
          <w:sz w:val="20"/>
          <w:szCs w:val="20"/>
        </w:rPr>
        <w:t xml:space="preserve">;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b) risarcimento dei danni derivanti dall’eventuale inadempimento delle obbligazioni stesse;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c) rimborso: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i) delle maggiori somme pagate </w:t>
      </w:r>
      <w:r w:rsidR="00CF0B3A" w:rsidRPr="001E17BA">
        <w:rPr>
          <w:rFonts w:cs="TimesNewRoman"/>
          <w:sz w:val="20"/>
          <w:szCs w:val="20"/>
        </w:rPr>
        <w:t xml:space="preserve">dalla </w:t>
      </w:r>
      <w:r w:rsidR="00941C00" w:rsidRPr="00941C00">
        <w:rPr>
          <w:rFonts w:cs="TimesNewRoman"/>
          <w:sz w:val="20"/>
          <w:szCs w:val="20"/>
        </w:rPr>
        <w:t>Consip S.p.A. e</w:t>
      </w:r>
      <w:r w:rsidR="00941C00">
        <w:rPr>
          <w:rFonts w:cs="TimesNewRoman"/>
          <w:sz w:val="20"/>
          <w:szCs w:val="20"/>
        </w:rPr>
        <w:t>/o</w:t>
      </w:r>
      <w:r w:rsidR="00941C00" w:rsidRPr="00941C00">
        <w:rPr>
          <w:rFonts w:cs="TimesNewRoman"/>
          <w:sz w:val="20"/>
          <w:szCs w:val="20"/>
        </w:rPr>
        <w:t xml:space="preserve"> </w:t>
      </w:r>
      <w:r w:rsidR="00941C00">
        <w:rPr>
          <w:rFonts w:cs="TimesNewRoman"/>
          <w:sz w:val="20"/>
          <w:szCs w:val="20"/>
        </w:rPr>
        <w:t>dal</w:t>
      </w:r>
      <w:r w:rsidR="00941C00" w:rsidRPr="00941C00">
        <w:rPr>
          <w:rFonts w:cs="TimesNewRoman"/>
          <w:sz w:val="20"/>
          <w:szCs w:val="20"/>
        </w:rPr>
        <w:t>le Amministrazioni Contraenti</w:t>
      </w:r>
      <w:r w:rsidR="0032779E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ii) della eventuale maggiore spesa sostenuta</w:t>
      </w:r>
      <w:r w:rsidR="00CF0B3A" w:rsidRPr="001E17BA">
        <w:rPr>
          <w:rFonts w:cs="TimesNewRoman"/>
          <w:sz w:val="20"/>
          <w:szCs w:val="20"/>
        </w:rPr>
        <w:t xml:space="preserve"> dalla</w:t>
      </w:r>
      <w:r w:rsidRPr="001E17BA">
        <w:rPr>
          <w:rFonts w:cs="TimesNewRoman"/>
          <w:sz w:val="20"/>
          <w:szCs w:val="20"/>
        </w:rPr>
        <w:t xml:space="preserve"> </w:t>
      </w:r>
      <w:r w:rsidR="00941C00" w:rsidRPr="00941C00">
        <w:rPr>
          <w:rFonts w:cs="TimesNewRoman"/>
          <w:sz w:val="20"/>
          <w:szCs w:val="20"/>
        </w:rPr>
        <w:t>Consip S.p.A. e/o dalle Amministrazioni Contraenti</w:t>
      </w:r>
      <w:r w:rsidR="00CF0B3A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per il completamento dei lavori </w:t>
      </w:r>
      <w:r w:rsidR="006C7A57" w:rsidRPr="001E17BA">
        <w:rPr>
          <w:rFonts w:cs="TimesNewRoman"/>
          <w:sz w:val="20"/>
          <w:szCs w:val="20"/>
        </w:rPr>
        <w:t xml:space="preserve">dei servizi e delle forniture </w:t>
      </w:r>
      <w:r w:rsidRPr="001E17BA">
        <w:rPr>
          <w:rFonts w:cs="TimesNewRoman"/>
          <w:sz w:val="20"/>
          <w:szCs w:val="20"/>
        </w:rPr>
        <w:t xml:space="preserve">nel caso di risoluzione </w:t>
      </w:r>
      <w:r w:rsidR="001C780E" w:rsidRPr="001E17BA">
        <w:rPr>
          <w:rFonts w:cs="TimesNewRoman"/>
          <w:sz w:val="20"/>
          <w:szCs w:val="20"/>
        </w:rPr>
        <w:t>del</w:t>
      </w:r>
      <w:r w:rsidRPr="001E17BA">
        <w:rPr>
          <w:rFonts w:cs="TimesNewRoman"/>
          <w:sz w:val="20"/>
          <w:szCs w:val="20"/>
        </w:rPr>
        <w:t xml:space="preserve"> </w:t>
      </w:r>
      <w:r w:rsidR="00941C00">
        <w:rPr>
          <w:rFonts w:cs="TimesNewRoman"/>
          <w:sz w:val="20"/>
          <w:szCs w:val="20"/>
        </w:rPr>
        <w:t>C</w:t>
      </w:r>
      <w:r w:rsidRPr="001E17BA">
        <w:rPr>
          <w:rFonts w:cs="TimesNewRoman"/>
          <w:sz w:val="20"/>
          <w:szCs w:val="20"/>
        </w:rPr>
        <w:t xml:space="preserve">ontratto </w:t>
      </w:r>
      <w:r w:rsidR="00941C00">
        <w:rPr>
          <w:rFonts w:cs="TimesNewRoman"/>
          <w:sz w:val="20"/>
          <w:szCs w:val="20"/>
        </w:rPr>
        <w:t xml:space="preserve">Generale e/o dei </w:t>
      </w:r>
      <w:r w:rsidR="00941C00" w:rsidRPr="00941C00">
        <w:rPr>
          <w:rFonts w:cs="TimesNewRoman"/>
          <w:sz w:val="20"/>
          <w:szCs w:val="20"/>
        </w:rPr>
        <w:t>singoli Contratti di Assicurazione</w:t>
      </w:r>
      <w:r w:rsidR="00722C85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disposta in danno dell’Affidatario;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</w:t>
      </w:r>
      <w:r w:rsidRPr="00413A8F">
        <w:rPr>
          <w:rFonts w:cs="TimesNewRoman"/>
          <w:sz w:val="20"/>
          <w:szCs w:val="20"/>
        </w:rPr>
        <w:t>i in cantiere o nei</w:t>
      </w:r>
      <w:r w:rsidRPr="001E17BA">
        <w:rPr>
          <w:rFonts w:cs="TimesNewRoman"/>
          <w:sz w:val="20"/>
          <w:szCs w:val="20"/>
        </w:rPr>
        <w:t xml:space="preserve"> luoghi dove viene prestato il servizio nei casi di appalti di servizi.</w:t>
      </w:r>
    </w:p>
    <w:p w:rsidR="0059404D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1E17BA">
        <w:rPr>
          <w:rFonts w:cs="TimesNewRoman"/>
          <w:sz w:val="20"/>
          <w:szCs w:val="20"/>
        </w:rPr>
        <w:t>/Patto di integrità</w:t>
      </w:r>
      <w:r w:rsidRPr="001E17BA">
        <w:rPr>
          <w:rFonts w:cs="TimesNewRoman"/>
          <w:sz w:val="20"/>
          <w:szCs w:val="20"/>
        </w:rPr>
        <w:t xml:space="preserve"> eventualmente presente nei documenti di gara.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32779E" w:rsidRPr="001E17BA">
        <w:rPr>
          <w:rFonts w:cs="TimesNewRoman"/>
          <w:sz w:val="20"/>
          <w:szCs w:val="20"/>
        </w:rPr>
        <w:t xml:space="preserve">dalla </w:t>
      </w:r>
      <w:r w:rsidR="00941C00" w:rsidRPr="00941C00">
        <w:rPr>
          <w:rFonts w:cs="TimesNewRoman"/>
          <w:sz w:val="20"/>
          <w:szCs w:val="20"/>
        </w:rPr>
        <w:t>Consip S.p.A. e/o dalle Amministrazioni Contraenti</w:t>
      </w:r>
      <w:r w:rsidR="00E22B77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L'efficacia della garanzia: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a) decorre dalla data di stipula </w:t>
      </w:r>
      <w:r w:rsidR="00CF0B3A" w:rsidRPr="001E17BA">
        <w:rPr>
          <w:rFonts w:cs="TimesNewRoman"/>
          <w:sz w:val="20"/>
          <w:szCs w:val="20"/>
        </w:rPr>
        <w:t xml:space="preserve">del </w:t>
      </w:r>
      <w:r w:rsidR="008353ED">
        <w:rPr>
          <w:rFonts w:cs="TimesNewRoman"/>
          <w:sz w:val="20"/>
          <w:szCs w:val="20"/>
        </w:rPr>
        <w:t xml:space="preserve">Contratto </w:t>
      </w:r>
      <w:r w:rsidR="00941C00">
        <w:rPr>
          <w:rFonts w:cs="TimesNewRoman"/>
          <w:sz w:val="20"/>
          <w:szCs w:val="20"/>
        </w:rPr>
        <w:t>Generale</w:t>
      </w:r>
      <w:r w:rsidRPr="001E17BA">
        <w:rPr>
          <w:rFonts w:cs="TimesNewRoman"/>
          <w:sz w:val="20"/>
          <w:szCs w:val="20"/>
        </w:rPr>
        <w:t>;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1E17BA">
        <w:rPr>
          <w:rFonts w:cs="TimesNewRoman"/>
          <w:sz w:val="20"/>
          <w:szCs w:val="20"/>
        </w:rPr>
        <w:t>emessi alla conclusione dell’esecuzione de</w:t>
      </w:r>
      <w:r w:rsidR="00CF0B3A" w:rsidRPr="001E17BA">
        <w:rPr>
          <w:rFonts w:cs="TimesNewRoman"/>
          <w:sz w:val="20"/>
          <w:szCs w:val="20"/>
        </w:rPr>
        <w:t>l</w:t>
      </w:r>
      <w:r w:rsidR="0032779E" w:rsidRPr="001E17BA">
        <w:rPr>
          <w:rFonts w:cs="TimesNewRoman"/>
          <w:sz w:val="20"/>
          <w:szCs w:val="20"/>
        </w:rPr>
        <w:t xml:space="preserve"> </w:t>
      </w:r>
      <w:r w:rsidR="008353ED">
        <w:rPr>
          <w:rFonts w:cs="TimesNewRoman"/>
          <w:sz w:val="20"/>
          <w:szCs w:val="20"/>
        </w:rPr>
        <w:t xml:space="preserve">Contratto </w:t>
      </w:r>
      <w:r w:rsidR="00941C00">
        <w:rPr>
          <w:rFonts w:cs="TimesNewRoman"/>
          <w:sz w:val="20"/>
          <w:szCs w:val="20"/>
        </w:rPr>
        <w:t xml:space="preserve">Generale e dei </w:t>
      </w:r>
      <w:r w:rsidR="00941C00" w:rsidRPr="00941C00">
        <w:rPr>
          <w:rFonts w:cs="TimesNewRoman"/>
          <w:sz w:val="20"/>
          <w:szCs w:val="20"/>
        </w:rPr>
        <w:t>singoli Contratti di Assicurazione</w:t>
      </w:r>
      <w:r w:rsidR="00941C00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e comunque decorsi 12 mesi dalla data di ultimazione dei servizi o delle forniture risultante dal relativo certificato</w:t>
      </w:r>
      <w:r w:rsidR="0032779E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allorché si estingue automaticamente ad ogni effetto (art. 103, commi 1 e 5, del Codice), salvo quanto indicato nell’ultimo comma dell’art. 1. La liberazione anticipata della garanzia rispetto alle scadenze di cui alla lettera b) del comma precedente può aver </w:t>
      </w:r>
      <w:r w:rsidRPr="001E17BA">
        <w:rPr>
          <w:rFonts w:cs="TimesNewRoman"/>
          <w:sz w:val="20"/>
          <w:szCs w:val="20"/>
        </w:rPr>
        <w:lastRenderedPageBreak/>
        <w:t>luogo solo con la restituzione al Garante, da parte</w:t>
      </w:r>
      <w:r w:rsidR="00CF0B3A" w:rsidRPr="001E17BA">
        <w:rPr>
          <w:rFonts w:cs="TimesNewRoman"/>
          <w:sz w:val="20"/>
          <w:szCs w:val="20"/>
        </w:rPr>
        <w:t xml:space="preserve"> della</w:t>
      </w:r>
      <w:r w:rsidRPr="001E17BA">
        <w:rPr>
          <w:rFonts w:cs="TimesNewRoman"/>
          <w:sz w:val="20"/>
          <w:szCs w:val="20"/>
        </w:rPr>
        <w:t xml:space="preserve"> </w:t>
      </w:r>
      <w:r w:rsidR="008353ED">
        <w:rPr>
          <w:rFonts w:cs="TimesNewRoman"/>
          <w:sz w:val="20"/>
          <w:szCs w:val="20"/>
        </w:rPr>
        <w:t>Consip S.p.A.</w:t>
      </w:r>
      <w:r w:rsidR="00CF0B3A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dell’originale della garanzia stessa con annotazione di svincolo o con comunicazione scritta della </w:t>
      </w:r>
      <w:r w:rsidR="00941C00" w:rsidRPr="00941C00">
        <w:rPr>
          <w:rFonts w:cs="TimesNewRoman"/>
          <w:sz w:val="20"/>
          <w:szCs w:val="20"/>
        </w:rPr>
        <w:t xml:space="preserve">Consip S.p.A. </w:t>
      </w:r>
      <w:r w:rsidRPr="001E17BA">
        <w:rPr>
          <w:rFonts w:cs="TimesNewRoman"/>
          <w:sz w:val="20"/>
          <w:szCs w:val="20"/>
        </w:rPr>
        <w:t>al Garante.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mancato pagamento del premio/commissione non può essere opposto alla </w:t>
      </w:r>
      <w:r w:rsidR="00941C00">
        <w:rPr>
          <w:rFonts w:cs="TimesNewRoman"/>
          <w:sz w:val="20"/>
          <w:szCs w:val="20"/>
        </w:rPr>
        <w:t xml:space="preserve">Consip S.p.A. e/o </w:t>
      </w:r>
      <w:r w:rsidR="00941C00" w:rsidRPr="00941C00">
        <w:rPr>
          <w:rFonts w:cs="TimesNewRoman"/>
          <w:sz w:val="20"/>
          <w:szCs w:val="20"/>
        </w:rPr>
        <w:t>alle Amministrazioni Contraenti</w:t>
      </w:r>
      <w:r w:rsidRPr="001E17BA">
        <w:rPr>
          <w:rFonts w:cs="TimesNewRoman"/>
          <w:sz w:val="20"/>
          <w:szCs w:val="20"/>
        </w:rPr>
        <w:t>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a) </w:t>
      </w:r>
      <w:r w:rsidR="00CF0B3A" w:rsidRPr="001E17BA">
        <w:rPr>
          <w:rFonts w:cs="TimesNewRoman"/>
          <w:sz w:val="20"/>
          <w:szCs w:val="20"/>
        </w:rPr>
        <w:t>10</w:t>
      </w:r>
      <w:r w:rsidR="00C8578D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% </w:t>
      </w:r>
      <w:r w:rsidR="008E6D70" w:rsidRPr="001E17BA">
        <w:rPr>
          <w:sz w:val="20"/>
        </w:rPr>
        <w:t xml:space="preserve">dell’importo massimo </w:t>
      </w:r>
      <w:r w:rsidR="00CF0B3A" w:rsidRPr="001E17BA">
        <w:rPr>
          <w:sz w:val="20"/>
        </w:rPr>
        <w:t>del Contratto</w:t>
      </w:r>
      <w:r w:rsidR="00722C85" w:rsidRPr="001E17BA">
        <w:rPr>
          <w:sz w:val="20"/>
        </w:rPr>
        <w:t xml:space="preserve"> </w:t>
      </w:r>
      <w:r w:rsidR="00941C00" w:rsidRPr="00941C00">
        <w:rPr>
          <w:rFonts w:cs="TimesNewRoman"/>
          <w:sz w:val="20"/>
          <w:szCs w:val="20"/>
        </w:rPr>
        <w:t>Generale</w:t>
      </w:r>
      <w:bookmarkStart w:id="0" w:name="_GoBack"/>
      <w:bookmarkEnd w:id="0"/>
      <w:r w:rsidRPr="001E17BA">
        <w:rPr>
          <w:rFonts w:cs="TimesNewRoman"/>
          <w:sz w:val="20"/>
          <w:szCs w:val="20"/>
        </w:rPr>
        <w:t xml:space="preserve">, nel caso di aggiudicazione con ribassi </w:t>
      </w:r>
      <w:r w:rsidR="001541B3" w:rsidRPr="001E17BA">
        <w:rPr>
          <w:rFonts w:cs="TimesNewRoman"/>
          <w:sz w:val="20"/>
          <w:szCs w:val="20"/>
        </w:rPr>
        <w:t xml:space="preserve">d’asta </w:t>
      </w:r>
      <w:r w:rsidRPr="001E17BA">
        <w:rPr>
          <w:rFonts w:cs="TimesNewRoman"/>
          <w:sz w:val="20"/>
          <w:szCs w:val="20"/>
        </w:rPr>
        <w:t>minori o uguali al 10%;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b) </w:t>
      </w:r>
      <w:r w:rsidR="00CF0B3A" w:rsidRPr="001E17BA">
        <w:rPr>
          <w:rFonts w:cs="TimesNewRoman"/>
          <w:sz w:val="20"/>
          <w:szCs w:val="20"/>
        </w:rPr>
        <w:t>10</w:t>
      </w:r>
      <w:r w:rsidR="008E6D70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% </w:t>
      </w:r>
      <w:r w:rsidR="008E6D70" w:rsidRPr="001E17BA">
        <w:rPr>
          <w:sz w:val="20"/>
        </w:rPr>
        <w:t xml:space="preserve">dell’importo massimo </w:t>
      </w:r>
      <w:r w:rsidR="00CF0B3A" w:rsidRPr="001E17BA">
        <w:rPr>
          <w:sz w:val="20"/>
        </w:rPr>
        <w:t xml:space="preserve">del </w:t>
      </w:r>
      <w:r w:rsidR="00941C00" w:rsidRPr="001E17BA">
        <w:rPr>
          <w:sz w:val="20"/>
        </w:rPr>
        <w:t>Contratto</w:t>
      </w:r>
      <w:r w:rsidR="003653C3">
        <w:rPr>
          <w:sz w:val="20"/>
        </w:rPr>
        <w:t xml:space="preserve"> </w:t>
      </w:r>
      <w:r w:rsidR="00941C00">
        <w:rPr>
          <w:rFonts w:cs="TimesNewRoman"/>
          <w:sz w:val="20"/>
          <w:szCs w:val="20"/>
        </w:rPr>
        <w:t>Generale</w:t>
      </w:r>
      <w:r w:rsidR="008E6D70" w:rsidRPr="001E17BA">
        <w:rPr>
          <w:rFonts w:cs="TimesNewRoman"/>
          <w:sz w:val="20"/>
          <w:szCs w:val="20"/>
        </w:rPr>
        <w:t>,</w:t>
      </w:r>
      <w:r w:rsidRPr="001E17BA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1E17BA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Q</w:t>
      </w:r>
      <w:r w:rsidR="00480AF7" w:rsidRPr="001E17BA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</w:t>
      </w:r>
      <w:r w:rsidR="00CF0B3A" w:rsidRPr="001E17BA">
        <w:rPr>
          <w:rFonts w:cs="TimesNewRoman"/>
          <w:sz w:val="20"/>
          <w:szCs w:val="20"/>
        </w:rPr>
        <w:t xml:space="preserve">ce.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941C00">
        <w:rPr>
          <w:rFonts w:cs="TimesNewRoman"/>
          <w:sz w:val="20"/>
          <w:szCs w:val="20"/>
        </w:rPr>
        <w:t>Consip S.p.A. e/o de</w:t>
      </w:r>
      <w:r w:rsidR="00941C00" w:rsidRPr="00941C00">
        <w:rPr>
          <w:rFonts w:cs="TimesNewRoman"/>
          <w:sz w:val="20"/>
          <w:szCs w:val="20"/>
        </w:rPr>
        <w:t>lle Amministrazioni Contraenti</w:t>
      </w:r>
      <w:r w:rsidRPr="001E17BA">
        <w:rPr>
          <w:rFonts w:cs="TimesNewRoman"/>
          <w:sz w:val="20"/>
          <w:szCs w:val="20"/>
        </w:rPr>
        <w:t xml:space="preserve"> –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Resta salva l'azione di ripetizione verso la </w:t>
      </w:r>
      <w:r w:rsidR="00941C00">
        <w:rPr>
          <w:rFonts w:cs="TimesNewRoman"/>
          <w:sz w:val="20"/>
          <w:szCs w:val="20"/>
        </w:rPr>
        <w:t xml:space="preserve">Consip S.p.A. e/o </w:t>
      </w:r>
      <w:r w:rsidR="00941C00" w:rsidRPr="00941C00">
        <w:rPr>
          <w:rFonts w:cs="TimesNewRoman"/>
          <w:sz w:val="20"/>
          <w:szCs w:val="20"/>
        </w:rPr>
        <w:t>le Amministrazioni Contraenti</w:t>
      </w:r>
      <w:r w:rsidR="00CF0B3A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per il caso in cui le somme pagate dal Garante risultassero parzialmente o totalmente non dovute dal Contraente o dal Garante (art. 104, comma 10, del Codice).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E17BA">
        <w:rPr>
          <w:rFonts w:cs="TimesNewRoman"/>
          <w:sz w:val="20"/>
          <w:szCs w:val="20"/>
        </w:rPr>
        <w:t xml:space="preserve">- </w:t>
      </w:r>
      <w:r w:rsidRPr="001E17BA">
        <w:rPr>
          <w:rFonts w:cs="TimesNewRoman,Bold"/>
          <w:b/>
          <w:bCs/>
          <w:sz w:val="20"/>
          <w:szCs w:val="20"/>
        </w:rPr>
        <w:t>Rivalsa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nei limiti delle somme pagate, è surrogato alla </w:t>
      </w:r>
      <w:r w:rsidR="00941C00">
        <w:rPr>
          <w:rFonts w:cs="TimesNewRoman"/>
          <w:sz w:val="20"/>
          <w:szCs w:val="20"/>
        </w:rPr>
        <w:t xml:space="preserve">Consip S.p.A. e/o </w:t>
      </w:r>
      <w:r w:rsidR="00941C00" w:rsidRPr="00941C00">
        <w:rPr>
          <w:rFonts w:cs="TimesNewRoman"/>
          <w:sz w:val="20"/>
          <w:szCs w:val="20"/>
        </w:rPr>
        <w:t>alle Amministrazioni Contraenti</w:t>
      </w:r>
      <w:r w:rsidR="00CF0B3A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941C00">
        <w:rPr>
          <w:rFonts w:cs="TimesNewRoman"/>
          <w:sz w:val="20"/>
          <w:szCs w:val="20"/>
        </w:rPr>
        <w:t xml:space="preserve">Consip S.p.A. e/o </w:t>
      </w:r>
      <w:r w:rsidR="00941C00" w:rsidRPr="00941C00">
        <w:rPr>
          <w:rFonts w:cs="TimesNewRoman"/>
          <w:sz w:val="20"/>
          <w:szCs w:val="20"/>
        </w:rPr>
        <w:t>le Amministrazioni Contraenti</w:t>
      </w:r>
      <w:r w:rsidR="006C7A57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faciliter</w:t>
      </w:r>
      <w:r w:rsidR="00CF0B3A" w:rsidRPr="001E17BA">
        <w:rPr>
          <w:rFonts w:cs="TimesNewRoman"/>
          <w:sz w:val="20"/>
          <w:szCs w:val="20"/>
        </w:rPr>
        <w:t>à</w:t>
      </w:r>
      <w:r w:rsidR="00941C00">
        <w:rPr>
          <w:rFonts w:cs="TimesNewRoman"/>
          <w:sz w:val="20"/>
          <w:szCs w:val="20"/>
        </w:rPr>
        <w:t>/anno</w:t>
      </w:r>
      <w:r w:rsidRPr="001E17BA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 w:rsidRPr="001E17BA">
        <w:rPr>
          <w:rFonts w:cs="TimesNewRoman"/>
          <w:sz w:val="20"/>
          <w:szCs w:val="20"/>
        </w:rPr>
        <w:t xml:space="preserve"> loro</w:t>
      </w:r>
      <w:r w:rsidRPr="001E17BA">
        <w:rPr>
          <w:rFonts w:cs="TimesNewRoman"/>
          <w:sz w:val="20"/>
          <w:szCs w:val="20"/>
        </w:rPr>
        <w:t xml:space="preserve"> possesso.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In caso di controversia fra il Garante e </w:t>
      </w:r>
      <w:r w:rsidR="00941C00">
        <w:rPr>
          <w:rFonts w:cs="TimesNewRoman"/>
          <w:sz w:val="20"/>
          <w:szCs w:val="20"/>
        </w:rPr>
        <w:t>Consip S.p.A. e/o l</w:t>
      </w:r>
      <w:r w:rsidR="00941C00" w:rsidRPr="00941C00">
        <w:rPr>
          <w:rFonts w:cs="TimesNewRoman"/>
          <w:sz w:val="20"/>
          <w:szCs w:val="20"/>
        </w:rPr>
        <w:t>e Amministrazioni Contraenti</w:t>
      </w:r>
      <w:r w:rsidRPr="001E17BA">
        <w:rPr>
          <w:rFonts w:cs="TimesNewRoman"/>
          <w:sz w:val="20"/>
          <w:szCs w:val="20"/>
        </w:rPr>
        <w:t xml:space="preserve">, il foro competente è quello </w:t>
      </w:r>
      <w:r w:rsidR="006C7A57" w:rsidRPr="001E17BA">
        <w:rPr>
          <w:rFonts w:cs="TimesNewRoman"/>
          <w:sz w:val="20"/>
          <w:szCs w:val="20"/>
        </w:rPr>
        <w:t>di Roma</w:t>
      </w:r>
      <w:r w:rsidRPr="001E17BA">
        <w:rPr>
          <w:rFonts w:cs="TimesNewRoman"/>
          <w:sz w:val="20"/>
          <w:szCs w:val="20"/>
        </w:rPr>
        <w:t>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8 - Rinvio alle norme di legge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lastRenderedPageBreak/>
        <w:t xml:space="preserve">Per tutto quanto non diversamente regolato, valgono le norme di legge.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FB7C7C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NotTrackFormatting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1541B3"/>
    <w:rsid w:val="001C780E"/>
    <w:rsid w:val="001E17BA"/>
    <w:rsid w:val="002D3EC7"/>
    <w:rsid w:val="0032779E"/>
    <w:rsid w:val="003653C3"/>
    <w:rsid w:val="00402024"/>
    <w:rsid w:val="00413A8F"/>
    <w:rsid w:val="00480AF7"/>
    <w:rsid w:val="004D13D4"/>
    <w:rsid w:val="004E0930"/>
    <w:rsid w:val="00584842"/>
    <w:rsid w:val="00602AF8"/>
    <w:rsid w:val="0066156A"/>
    <w:rsid w:val="00676BFE"/>
    <w:rsid w:val="006C7A57"/>
    <w:rsid w:val="006D1CB3"/>
    <w:rsid w:val="00722C85"/>
    <w:rsid w:val="0076702E"/>
    <w:rsid w:val="007861CD"/>
    <w:rsid w:val="007A0AF6"/>
    <w:rsid w:val="007F06D4"/>
    <w:rsid w:val="008353ED"/>
    <w:rsid w:val="008E6D70"/>
    <w:rsid w:val="00933D0E"/>
    <w:rsid w:val="00941C00"/>
    <w:rsid w:val="009B04AD"/>
    <w:rsid w:val="00AB2322"/>
    <w:rsid w:val="00C563BF"/>
    <w:rsid w:val="00C732B0"/>
    <w:rsid w:val="00C8578D"/>
    <w:rsid w:val="00CD57E3"/>
    <w:rsid w:val="00CF0B3A"/>
    <w:rsid w:val="00D863F5"/>
    <w:rsid w:val="00E22B77"/>
    <w:rsid w:val="00E32EC9"/>
    <w:rsid w:val="00E716CD"/>
    <w:rsid w:val="00FB7C7C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E0FF"/>
  <w15:docId w15:val="{DB2D9F9E-EE3F-4F33-9563-BEC1F020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804BC-FC49-4F35-917F-783CEA37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1327</Words>
  <Characters>7569</Characters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2018-10-05T16:10:00Z</cp:lastPrinted>
  <dcterms:created xsi:type="dcterms:W3CDTF">2019-06-28T16:36:00Z</dcterms:created>
  <dcterms:modified xsi:type="dcterms:W3CDTF">2019-07-01T13:36:00Z</dcterms:modified>
</cp:coreProperties>
</file>