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6DC11" w14:textId="363B0EED" w:rsidR="00740F43" w:rsidRPr="00B5504C" w:rsidRDefault="00740F43" w:rsidP="00740F43">
      <w:pPr>
        <w:spacing w:line="360" w:lineRule="auto"/>
        <w:outlineLvl w:val="0"/>
        <w:rPr>
          <w:rFonts w:ascii="Calibri" w:hAnsi="Calibri" w:cs="Arial"/>
          <w:b/>
          <w:bCs/>
          <w:caps/>
          <w:color w:val="000000"/>
          <w:kern w:val="32"/>
          <w:sz w:val="15"/>
          <w:szCs w:val="15"/>
        </w:rPr>
      </w:pPr>
      <w:r w:rsidRPr="00B5504C">
        <w:rPr>
          <w:rFonts w:ascii="Calibri" w:hAnsi="Calibri" w:cs="Arial"/>
          <w:b/>
          <w:bCs/>
          <w:caps/>
          <w:kern w:val="32"/>
          <w:sz w:val="15"/>
          <w:szCs w:val="15"/>
        </w:rPr>
        <w:t xml:space="preserve">Classificazione del documento: </w:t>
      </w:r>
      <w:bookmarkStart w:id="0" w:name="BookmarkClassificazione"/>
      <w:bookmarkEnd w:id="0"/>
      <w:r w:rsidRPr="00B5504C">
        <w:rPr>
          <w:rFonts w:ascii="Calibri" w:hAnsi="Calibri" w:cs="Arial"/>
          <w:b/>
          <w:bCs/>
          <w:caps/>
          <w:color w:val="000000"/>
          <w:kern w:val="32"/>
          <w:sz w:val="15"/>
          <w:szCs w:val="15"/>
        </w:rPr>
        <w:t xml:space="preserve">cONSIP </w:t>
      </w:r>
      <w:r w:rsidR="003F7314">
        <w:rPr>
          <w:rFonts w:ascii="Calibri" w:hAnsi="Calibri" w:cs="Arial"/>
          <w:b/>
          <w:bCs/>
          <w:caps/>
          <w:color w:val="000000"/>
          <w:kern w:val="32"/>
          <w:sz w:val="15"/>
          <w:szCs w:val="15"/>
        </w:rPr>
        <w:t>PUBLIC</w:t>
      </w:r>
    </w:p>
    <w:p w14:paraId="72A2DD7A" w14:textId="191F8124" w:rsidR="00740F43" w:rsidRPr="00B5504C" w:rsidRDefault="00740F43" w:rsidP="00740F43">
      <w:pPr>
        <w:rPr>
          <w:rFonts w:ascii="Calibri" w:hAnsi="Calibri"/>
          <w:sz w:val="15"/>
          <w:szCs w:val="15"/>
        </w:rPr>
      </w:pPr>
    </w:p>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724B42C0" w:rsidR="000D6167" w:rsidRPr="00B5504C" w:rsidRDefault="00385E8A" w:rsidP="00F84A30">
            <w:pPr>
              <w:rPr>
                <w:rFonts w:ascii="Arial" w:hAnsi="Arial" w:cs="Arial"/>
                <w:color w:val="000000" w:themeColor="text1"/>
                <w:sz w:val="15"/>
                <w:szCs w:val="15"/>
              </w:rPr>
            </w:pPr>
            <w:r w:rsidRPr="00D444BE">
              <w:rPr>
                <w:rFonts w:ascii="Arial" w:hAnsi="Arial" w:cs="Arial"/>
                <w:sz w:val="15"/>
                <w:szCs w:val="15"/>
              </w:rPr>
              <w:t>Gara a procedura aperta per l’affidamento della fornitura Multibrand di licenze SW, sottoscrizioni, rinnovo della</w:t>
            </w:r>
            <w:r w:rsidR="003F7314">
              <w:rPr>
                <w:rFonts w:ascii="Arial" w:hAnsi="Arial" w:cs="Arial"/>
                <w:sz w:val="15"/>
                <w:szCs w:val="15"/>
              </w:rPr>
              <w:t xml:space="preserve"> </w:t>
            </w:r>
            <w:r w:rsidRPr="00D444BE">
              <w:rPr>
                <w:rFonts w:ascii="Arial" w:hAnsi="Arial" w:cs="Arial"/>
                <w:sz w:val="15"/>
                <w:szCs w:val="15"/>
              </w:rPr>
              <w:t>manutenzione e dei servizi connessi per le pubbliche amministrazioni</w:t>
            </w:r>
            <w:r>
              <w:rPr>
                <w:rFonts w:ascii="Arial" w:hAnsi="Arial" w:cs="Arial"/>
                <w:sz w:val="15"/>
                <w:szCs w:val="15"/>
              </w:rPr>
              <w:t xml:space="preserve"> ED. 2</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289C5A7A" w:rsidR="000D6167" w:rsidRPr="00B5504C" w:rsidRDefault="000D6167" w:rsidP="00385E8A">
            <w:pPr>
              <w:rPr>
                <w:rFonts w:ascii="Arial" w:hAnsi="Arial" w:cs="Arial"/>
                <w:color w:val="000000" w:themeColor="text1"/>
                <w:sz w:val="15"/>
                <w:szCs w:val="15"/>
              </w:rPr>
            </w:pPr>
            <w:r w:rsidRPr="00B5504C">
              <w:rPr>
                <w:rFonts w:ascii="Arial" w:hAnsi="Arial" w:cs="Arial"/>
                <w:sz w:val="15"/>
                <w:szCs w:val="15"/>
              </w:rPr>
              <w:t xml:space="preserve">ID </w:t>
            </w:r>
            <w:r w:rsidR="00385E8A">
              <w:rPr>
                <w:rFonts w:ascii="Arial" w:hAnsi="Arial" w:cs="Arial"/>
                <w:sz w:val="15"/>
                <w:szCs w:val="15"/>
              </w:rPr>
              <w:t>2110</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542E83C1" w14:textId="77777777" w:rsidR="003F7314" w:rsidRPr="003F7314" w:rsidRDefault="003F7314" w:rsidP="003F7314">
            <w:pPr>
              <w:rPr>
                <w:rFonts w:ascii="Arial" w:hAnsi="Arial" w:cs="Arial"/>
                <w:color w:val="000000" w:themeColor="text1"/>
                <w:sz w:val="15"/>
                <w:szCs w:val="15"/>
              </w:rPr>
            </w:pPr>
            <w:r w:rsidRPr="003F7314">
              <w:rPr>
                <w:rFonts w:ascii="Arial" w:hAnsi="Arial" w:cs="Arial"/>
                <w:color w:val="000000" w:themeColor="text1"/>
                <w:sz w:val="15"/>
                <w:szCs w:val="15"/>
              </w:rPr>
              <w:t>LOTTO 1: 7802390FE6</w:t>
            </w:r>
          </w:p>
          <w:p w14:paraId="178158D6" w14:textId="77777777" w:rsidR="003F7314" w:rsidRPr="003F7314" w:rsidRDefault="003F7314" w:rsidP="003F7314">
            <w:pPr>
              <w:rPr>
                <w:rFonts w:ascii="Arial" w:hAnsi="Arial" w:cs="Arial"/>
                <w:color w:val="000000" w:themeColor="text1"/>
                <w:sz w:val="15"/>
                <w:szCs w:val="15"/>
              </w:rPr>
            </w:pPr>
            <w:r w:rsidRPr="003F7314">
              <w:rPr>
                <w:rFonts w:ascii="Arial" w:hAnsi="Arial" w:cs="Arial"/>
                <w:color w:val="000000" w:themeColor="text1"/>
                <w:sz w:val="15"/>
                <w:szCs w:val="15"/>
              </w:rPr>
              <w:t>LOTTO 2: 7802404B75</w:t>
            </w:r>
          </w:p>
          <w:p w14:paraId="5839B56D" w14:textId="77777777" w:rsidR="003F7314" w:rsidRPr="003F7314" w:rsidRDefault="003F7314" w:rsidP="003F7314">
            <w:pPr>
              <w:rPr>
                <w:rFonts w:ascii="Arial" w:hAnsi="Arial" w:cs="Arial"/>
                <w:color w:val="000000" w:themeColor="text1"/>
                <w:sz w:val="15"/>
                <w:szCs w:val="15"/>
              </w:rPr>
            </w:pPr>
            <w:r w:rsidRPr="003F7314">
              <w:rPr>
                <w:rFonts w:ascii="Arial" w:hAnsi="Arial" w:cs="Arial"/>
                <w:color w:val="000000" w:themeColor="text1"/>
                <w:sz w:val="15"/>
                <w:szCs w:val="15"/>
              </w:rPr>
              <w:t>LOTTO 3: 7802409F94</w:t>
            </w:r>
          </w:p>
          <w:p w14:paraId="38F1EC77" w14:textId="77777777" w:rsidR="003F7314" w:rsidRPr="003F7314" w:rsidRDefault="003F7314" w:rsidP="003F7314">
            <w:pPr>
              <w:rPr>
                <w:rFonts w:ascii="Arial" w:hAnsi="Arial" w:cs="Arial"/>
                <w:color w:val="000000" w:themeColor="text1"/>
                <w:sz w:val="15"/>
                <w:szCs w:val="15"/>
              </w:rPr>
            </w:pPr>
            <w:r w:rsidRPr="003F7314">
              <w:rPr>
                <w:rFonts w:ascii="Arial" w:hAnsi="Arial" w:cs="Arial"/>
                <w:color w:val="000000" w:themeColor="text1"/>
                <w:sz w:val="15"/>
                <w:szCs w:val="15"/>
              </w:rPr>
              <w:t>LOTTO 4: 78024143B8</w:t>
            </w:r>
          </w:p>
          <w:p w14:paraId="34097137" w14:textId="77777777" w:rsidR="003F7314" w:rsidRPr="003F7314" w:rsidRDefault="003F7314" w:rsidP="003F7314">
            <w:pPr>
              <w:rPr>
                <w:rFonts w:ascii="Arial" w:hAnsi="Arial" w:cs="Arial"/>
                <w:color w:val="000000" w:themeColor="text1"/>
                <w:sz w:val="15"/>
                <w:szCs w:val="15"/>
              </w:rPr>
            </w:pPr>
            <w:r w:rsidRPr="003F7314">
              <w:rPr>
                <w:rFonts w:ascii="Arial" w:hAnsi="Arial" w:cs="Arial"/>
                <w:color w:val="000000" w:themeColor="text1"/>
                <w:sz w:val="15"/>
                <w:szCs w:val="15"/>
              </w:rPr>
              <w:t>LOTTO 5: 7802423B23</w:t>
            </w:r>
          </w:p>
          <w:p w14:paraId="6949189B" w14:textId="77777777" w:rsidR="003F7314" w:rsidRPr="003F7314" w:rsidRDefault="003F7314" w:rsidP="003F7314">
            <w:pPr>
              <w:rPr>
                <w:rFonts w:ascii="Arial" w:hAnsi="Arial" w:cs="Arial"/>
                <w:color w:val="000000" w:themeColor="text1"/>
                <w:sz w:val="15"/>
                <w:szCs w:val="15"/>
              </w:rPr>
            </w:pPr>
            <w:r w:rsidRPr="003F7314">
              <w:rPr>
                <w:rFonts w:ascii="Arial" w:hAnsi="Arial" w:cs="Arial"/>
                <w:color w:val="000000" w:themeColor="text1"/>
                <w:sz w:val="15"/>
                <w:szCs w:val="15"/>
              </w:rPr>
              <w:t>LOTTO 6: 7802428F42</w:t>
            </w:r>
          </w:p>
          <w:p w14:paraId="0E565133" w14:textId="0F81B3F0" w:rsidR="004B1B84" w:rsidRPr="00B5504C" w:rsidRDefault="003F7314" w:rsidP="003F7314">
            <w:pPr>
              <w:rPr>
                <w:rFonts w:ascii="Arial" w:hAnsi="Arial" w:cs="Arial"/>
                <w:color w:val="000000" w:themeColor="text1"/>
                <w:sz w:val="15"/>
                <w:szCs w:val="15"/>
              </w:rPr>
            </w:pPr>
            <w:r w:rsidRPr="003F7314">
              <w:rPr>
                <w:rFonts w:ascii="Arial" w:hAnsi="Arial" w:cs="Arial"/>
                <w:color w:val="000000" w:themeColor="text1"/>
                <w:sz w:val="15"/>
                <w:szCs w:val="15"/>
              </w:rPr>
              <w:t>LOTTO 7: 7802433366</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25AB410C" w14:textId="77777777" w:rsidR="00472387" w:rsidRPr="00B5504C" w:rsidRDefault="00472387" w:rsidP="00F84A30">
      <w:pPr>
        <w:pStyle w:val="ChapterTitle"/>
        <w:jc w:val="both"/>
        <w:rPr>
          <w:color w:val="000000" w:themeColor="text1"/>
          <w:sz w:val="15"/>
          <w:szCs w:val="15"/>
        </w:rPr>
      </w:pPr>
      <w:bookmarkStart w:id="1" w:name="_GoBack"/>
      <w:bookmarkEnd w:id="1"/>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1320E1D8" w14:textId="18AE248B" w:rsidR="008956BD" w:rsidRPr="00B5504C" w:rsidRDefault="0033696C" w:rsidP="00882C2E">
      <w:pPr>
        <w:spacing w:before="0"/>
        <w:rPr>
          <w:rFonts w:ascii="Arial" w:hAnsi="Arial" w:cs="Arial"/>
          <w:caps/>
          <w:smallCaps/>
          <w:color w:val="000000" w:themeColor="text1"/>
          <w:sz w:val="15"/>
          <w:szCs w:val="15"/>
        </w:rPr>
      </w:pPr>
      <w:r w:rsidRPr="00B5504C">
        <w:rPr>
          <w:rFonts w:ascii="Arial" w:hAnsi="Arial" w:cs="Arial"/>
          <w:color w:val="000000" w:themeColor="text1"/>
          <w:sz w:val="15"/>
          <w:szCs w:val="15"/>
        </w:rPr>
        <w:br w:type="page"/>
      </w:r>
      <w:r w:rsidR="00472387"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caps/>
          <w:color w:val="000000" w:themeColor="text1"/>
          <w:sz w:val="15"/>
          <w:szCs w:val="15"/>
        </w:rPr>
        <w:t>(</w:t>
      </w:r>
      <w:r w:rsidR="008956BD" w:rsidRPr="00B5504C">
        <w:rPr>
          <w:rFonts w:ascii="Arial" w:hAnsi="Arial" w:cs="Arial"/>
          <w:color w:val="000000" w:themeColor="text1"/>
          <w:sz w:val="15"/>
          <w:szCs w:val="15"/>
        </w:rPr>
        <w:t>Articolo 80 del Codi</w:t>
      </w:r>
      <w:r w:rsidR="00FC41B5" w:rsidRPr="00B5504C">
        <w:rPr>
          <w:rFonts w:ascii="Arial" w:hAnsi="Arial" w:cs="Arial"/>
          <w:color w:val="000000" w:themeColor="text1"/>
          <w:sz w:val="15"/>
          <w:szCs w:val="15"/>
        </w:rPr>
        <w:t>ce</w:t>
      </w:r>
      <w:r w:rsidR="008956BD" w:rsidRPr="00B5504C">
        <w:rPr>
          <w:rFonts w:ascii="Arial" w:hAnsi="Arial" w:cs="Arial"/>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3"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3"/>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“Self-Cleaning”</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o “Self-Cleaning,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w:t>
            </w:r>
            <w:r w:rsidRPr="00B5504C">
              <w:rPr>
                <w:rFonts w:ascii="Arial" w:hAnsi="Arial" w:cs="Arial"/>
                <w:color w:val="000000" w:themeColor="text1"/>
                <w:sz w:val="15"/>
                <w:szCs w:val="15"/>
              </w:rPr>
              <w:lastRenderedPageBreak/>
              <w:t>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a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lastRenderedPageBreak/>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4" w:name="_DV_M4300"/>
            <w:bookmarkStart w:id="5" w:name="_DV_M4301"/>
            <w:bookmarkEnd w:id="4"/>
            <w:bookmarkEnd w:id="5"/>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6" w:name="_DV_M4307"/>
      <w:bookmarkStart w:id="7" w:name="_DV_M4308"/>
      <w:bookmarkStart w:id="8" w:name="_DV_M4309"/>
      <w:bookmarkStart w:id="9" w:name="_DV_M4310"/>
      <w:bookmarkStart w:id="10" w:name="_DV_M4311"/>
      <w:bookmarkStart w:id="11" w:name="_DV_M4312"/>
      <w:bookmarkEnd w:id="6"/>
      <w:bookmarkEnd w:id="7"/>
      <w:bookmarkEnd w:id="8"/>
      <w:bookmarkEnd w:id="9"/>
      <w:bookmarkEnd w:id="10"/>
      <w:bookmarkEnd w:id="11"/>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CDC85" w14:textId="77777777" w:rsidR="006156CB" w:rsidRDefault="006156CB" w:rsidP="00472387">
      <w:pPr>
        <w:spacing w:before="0" w:after="0"/>
      </w:pPr>
      <w:r>
        <w:separator/>
      </w:r>
    </w:p>
  </w:endnote>
  <w:endnote w:type="continuationSeparator" w:id="0">
    <w:p w14:paraId="10ACECC3" w14:textId="77777777" w:rsidR="006156CB" w:rsidRDefault="006156CB" w:rsidP="00472387">
      <w:pPr>
        <w:spacing w:before="0" w:after="0"/>
      </w:pPr>
      <w:r>
        <w:continuationSeparator/>
      </w:r>
    </w:p>
  </w:endnote>
  <w:endnote w:type="continuationNotice" w:id="1">
    <w:p w14:paraId="09A78E3B" w14:textId="77777777" w:rsidR="006156CB" w:rsidRDefault="006156C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16"/>
        <w:szCs w:val="16"/>
      </w:rPr>
    </w:sdtEndPr>
    <w:sdtContent>
      <w:p w14:paraId="3733121F" w14:textId="5E7ABE28"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7A75C2">
          <w:rPr>
            <w:rFonts w:asciiTheme="minorHAnsi" w:hAnsiTheme="minorHAnsi"/>
            <w:noProof/>
            <w:sz w:val="16"/>
            <w:szCs w:val="16"/>
          </w:rPr>
          <w:t>1</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4F3A3" w14:textId="77777777" w:rsidR="006156CB" w:rsidRDefault="006156CB" w:rsidP="00472387">
      <w:pPr>
        <w:spacing w:before="0" w:after="0"/>
      </w:pPr>
      <w:r>
        <w:separator/>
      </w:r>
    </w:p>
  </w:footnote>
  <w:footnote w:type="continuationSeparator" w:id="0">
    <w:p w14:paraId="3A42A303" w14:textId="77777777" w:rsidR="006156CB" w:rsidRDefault="006156CB" w:rsidP="00472387">
      <w:pPr>
        <w:spacing w:before="0" w:after="0"/>
      </w:pPr>
      <w:r>
        <w:continuationSeparator/>
      </w:r>
    </w:p>
  </w:footnote>
  <w:footnote w:type="continuationNotice" w:id="1">
    <w:p w14:paraId="77940082" w14:textId="77777777" w:rsidR="006156CB" w:rsidRDefault="006156CB">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2" w:name="_DV_C939"/>
      <w:r w:rsidRPr="00DC6298">
        <w:rPr>
          <w:rFonts w:ascii="Arial" w:hAnsi="Arial" w:cs="Arial"/>
          <w:sz w:val="12"/>
          <w:szCs w:val="12"/>
        </w:rPr>
        <w:t>persone disabili o svantaggiate</w:t>
      </w:r>
      <w:bookmarkEnd w:id="2"/>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5E8A"/>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3F7314"/>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56CB"/>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4E01"/>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8B8"/>
    <w:rsid w:val="00767CE2"/>
    <w:rsid w:val="00771C60"/>
    <w:rsid w:val="00773D7E"/>
    <w:rsid w:val="00774E38"/>
    <w:rsid w:val="007826DF"/>
    <w:rsid w:val="00787F4B"/>
    <w:rsid w:val="00791D9E"/>
    <w:rsid w:val="007950CB"/>
    <w:rsid w:val="00797A06"/>
    <w:rsid w:val="007A2E92"/>
    <w:rsid w:val="007A4101"/>
    <w:rsid w:val="007A4825"/>
    <w:rsid w:val="007A5F14"/>
    <w:rsid w:val="007A75C2"/>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C2E"/>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2F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690425">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26AEF-0816-4FE0-907A-CC86D81A2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6418</Words>
  <Characters>36589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2017-01-16T15:19:00Z</dcterms:created>
  <dcterms:modified xsi:type="dcterms:W3CDTF">2019-02-26T09:50:00Z</dcterms:modified>
</cp:coreProperties>
</file>