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B4EB9" w:rsidRPr="00AC63F0" w:rsidRDefault="00BB4EB9">
      <w:pPr>
        <w:pageBreakBefore/>
        <w:spacing w:line="360" w:lineRule="auto"/>
        <w:rPr>
          <w:rFonts w:cs="Trebuchet MS"/>
          <w:szCs w:val="20"/>
        </w:rPr>
      </w:pPr>
      <w:r w:rsidRPr="00AC63F0">
        <w:rPr>
          <w:rFonts w:cs="Trebuchet MS"/>
          <w:szCs w:val="20"/>
        </w:rPr>
        <w:t>_________________________________</w:t>
      </w:r>
    </w:p>
    <w:p w:rsidR="00BB4EB9" w:rsidRPr="00AC63F0" w:rsidRDefault="00BB4EB9" w:rsidP="0088615C">
      <w:pPr>
        <w:outlineLvl w:val="0"/>
        <w:rPr>
          <w:rStyle w:val="Grassettocorsivo"/>
        </w:rPr>
      </w:pPr>
      <w:r w:rsidRPr="00AC63F0">
        <w:rPr>
          <w:rStyle w:val="Grassettocorsivo"/>
        </w:rPr>
        <w:t>Facsimile</w:t>
      </w:r>
    </w:p>
    <w:p w:rsidR="00BB4EB9" w:rsidRPr="00AC63F0" w:rsidRDefault="00BB4EB9">
      <w:pPr>
        <w:spacing w:line="360" w:lineRule="auto"/>
        <w:rPr>
          <w:rFonts w:cs="Trebuchet MS"/>
          <w:szCs w:val="20"/>
        </w:rPr>
      </w:pPr>
    </w:p>
    <w:p w:rsidR="00BB4EB9" w:rsidRPr="00AC63F0" w:rsidRDefault="00BB4EB9">
      <w:pPr>
        <w:pStyle w:val="Header"/>
      </w:pPr>
      <w:r w:rsidRPr="00AC63F0">
        <w:t>Spett.le</w:t>
      </w:r>
    </w:p>
    <w:p w:rsidR="00BB4EB9" w:rsidRPr="00AC63F0" w:rsidRDefault="00BB4EB9" w:rsidP="0088615C">
      <w:pPr>
        <w:pStyle w:val="Header"/>
        <w:outlineLvl w:val="0"/>
        <w:rPr>
          <w:b/>
          <w:bCs/>
        </w:rPr>
      </w:pPr>
      <w:r w:rsidRPr="00AC63F0">
        <w:rPr>
          <w:b/>
          <w:bCs/>
        </w:rPr>
        <w:t>Consip S.p.A.</w:t>
      </w:r>
    </w:p>
    <w:p w:rsidR="00BB4EB9" w:rsidRPr="00AC63F0" w:rsidRDefault="00BB4EB9" w:rsidP="0088615C">
      <w:pPr>
        <w:pStyle w:val="Header"/>
        <w:outlineLvl w:val="0"/>
      </w:pPr>
      <w:r w:rsidRPr="00AC63F0">
        <w:t>Via Isonzo, 19/E</w:t>
      </w:r>
    </w:p>
    <w:p w:rsidR="00BB4EB9" w:rsidRPr="00AC63F0" w:rsidRDefault="00BB4EB9">
      <w:pPr>
        <w:pStyle w:val="Header"/>
      </w:pPr>
      <w:r w:rsidRPr="00AC63F0">
        <w:t>00198 ROMA</w:t>
      </w:r>
    </w:p>
    <w:p w:rsidR="00BB4EB9" w:rsidRPr="00AC63F0" w:rsidRDefault="00BB4EB9">
      <w:pPr>
        <w:spacing w:line="360" w:lineRule="auto"/>
        <w:rPr>
          <w:rFonts w:cs="Trebuchet MS"/>
          <w:szCs w:val="20"/>
        </w:rPr>
      </w:pPr>
    </w:p>
    <w:p w:rsidR="00BB4EB9" w:rsidRPr="00AC63F0" w:rsidRDefault="00BB4EB9">
      <w:pPr>
        <w:rPr>
          <w:rStyle w:val="BLOCKBOLD"/>
          <w:szCs w:val="20"/>
        </w:rPr>
      </w:pPr>
      <w:r w:rsidRPr="00AC63F0">
        <w:rPr>
          <w:rStyle w:val="BLOCKBOLD"/>
          <w:szCs w:val="20"/>
        </w:rPr>
        <w:t xml:space="preserve">DICHIARAZIONE NECESSARIA PER L’AMMISSIONE ALLA GARA per l’affidamento dei servizi di conduzione per </w:t>
      </w:r>
      <w:smartTag w:uri="urn:schemas-microsoft-com:office:smarttags" w:element="PersonName">
        <w:smartTagPr>
          <w:attr w:name="ProductID" w:val="la Consip S.p"/>
        </w:smartTagPr>
        <w:r w:rsidRPr="00AC63F0">
          <w:rPr>
            <w:rStyle w:val="BLOCKBOLD"/>
            <w:szCs w:val="20"/>
          </w:rPr>
          <w:t>la Corte dei</w:t>
        </w:r>
      </w:smartTag>
      <w:r w:rsidRPr="00AC63F0">
        <w:rPr>
          <w:rStyle w:val="BLOCKBOLD"/>
          <w:szCs w:val="20"/>
        </w:rPr>
        <w:t xml:space="preserve"> conti (ID 1323)</w:t>
      </w:r>
    </w:p>
    <w:p w:rsidR="00BB4EB9" w:rsidRPr="00AC63F0" w:rsidRDefault="00BB4EB9"/>
    <w:p w:rsidR="00BB4EB9" w:rsidRPr="00AC63F0" w:rsidRDefault="00BB4EB9">
      <w:pPr>
        <w:rPr>
          <w:rFonts w:cs="Trebuchet MS"/>
          <w:szCs w:val="20"/>
        </w:rPr>
      </w:pPr>
      <w:r w:rsidRPr="00AC63F0">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AC63F0">
        <w:t>avente i poteri necessari per impegnare la _________________ nella presente procedura,</w:t>
      </w:r>
      <w:r w:rsidRPr="00AC63F0">
        <w:rPr>
          <w:rFonts w:cs="Trebuchet MS"/>
          <w:szCs w:val="20"/>
        </w:rPr>
        <w:t xml:space="preserve"> con sede in ______________, Via _______________________, capitale sociale Euro _______ (________), iscritta al Registro delle Imprese di ___ al n. ___, codice fiscale n. __________________ e partita IVA n. ___________________ (codice Ditta INAIL n. ___________________, Posizioni Assicurative Territoriali – P.A.T. n. ______________ e Matricola aziendale INPS n. __________________ CCNL applicato _______________ Settore ________________________ tipo Ditta ____________, (in R.T.I. costituito/costituendo o Consorzio con le Imprese ___________ _____________ _____________) di seguito denominata “</w:t>
      </w:r>
      <w:r w:rsidRPr="00AC63F0">
        <w:rPr>
          <w:rFonts w:cs="Trebuchet MS"/>
          <w:b/>
          <w:bCs/>
          <w:szCs w:val="20"/>
        </w:rPr>
        <w:t>Impresa</w:t>
      </w:r>
      <w:r w:rsidRPr="00AC63F0">
        <w:rPr>
          <w:rFonts w:cs="Trebuchet MS"/>
          <w:szCs w:val="20"/>
        </w:rPr>
        <w:t>”,</w:t>
      </w:r>
    </w:p>
    <w:p w:rsidR="00BB4EB9" w:rsidRPr="00AC63F0" w:rsidRDefault="00BB4EB9">
      <w:pPr>
        <w:rPr>
          <w:rFonts w:cs="Trebuchet MS"/>
          <w:szCs w:val="20"/>
        </w:rPr>
      </w:pPr>
      <w:r w:rsidRPr="00AC63F0">
        <w:rPr>
          <w:rFonts w:cs="Trebuchet MS"/>
          <w:szCs w:val="20"/>
        </w:rPr>
        <w:t>-</w:t>
      </w:r>
      <w:r w:rsidRPr="00AC63F0">
        <w:rPr>
          <w:rFonts w:cs="Trebuchet MS"/>
          <w:szCs w:val="20"/>
        </w:rPr>
        <w:tab/>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BB4EB9" w:rsidRPr="00AC63F0" w:rsidRDefault="00BB4EB9">
      <w:pPr>
        <w:rPr>
          <w:rFonts w:cs="Trebuchet MS"/>
          <w:szCs w:val="20"/>
        </w:rPr>
      </w:pPr>
      <w:r w:rsidRPr="00AC63F0">
        <w:rPr>
          <w:rFonts w:cs="Trebuchet MS"/>
          <w:szCs w:val="20"/>
        </w:rPr>
        <w:t>-</w:t>
      </w:r>
      <w:r w:rsidRPr="00AC63F0">
        <w:rPr>
          <w:rFonts w:cs="Trebuchet MS"/>
          <w:szCs w:val="20"/>
        </w:rPr>
        <w:tab/>
        <w:t>ai fini della partecipazione alla presente gara</w:t>
      </w:r>
    </w:p>
    <w:p w:rsidR="00BB4EB9" w:rsidRPr="00AC63F0" w:rsidRDefault="00BB4EB9">
      <w:pPr>
        <w:ind w:left="540"/>
        <w:rPr>
          <w:rFonts w:cs="Trebuchet MS"/>
          <w:szCs w:val="20"/>
        </w:rPr>
      </w:pPr>
    </w:p>
    <w:p w:rsidR="00BB4EB9" w:rsidRPr="00AC63F0" w:rsidRDefault="00BB4EB9" w:rsidP="00EA0D58">
      <w:pPr>
        <w:rPr>
          <w:rStyle w:val="BLOCKBOLD"/>
          <w:szCs w:val="20"/>
        </w:rPr>
      </w:pPr>
      <w:r w:rsidRPr="00AC63F0">
        <w:rPr>
          <w:rStyle w:val="BLOCKBOLD"/>
          <w:szCs w:val="20"/>
        </w:rPr>
        <w:t xml:space="preserve">per </w:t>
      </w:r>
      <w:smartTag w:uri="urn:schemas-microsoft-com:office:smarttags" w:element="PersonName">
        <w:smartTagPr>
          <w:attr w:name="ProductID" w:val="la Consip S.p"/>
        </w:smartTagPr>
        <w:r w:rsidRPr="00AC63F0">
          <w:rPr>
            <w:rStyle w:val="BLOCKBOLD"/>
            <w:szCs w:val="20"/>
          </w:rPr>
          <w:t>la partecipazione al</w:t>
        </w:r>
      </w:smartTag>
      <w:r w:rsidRPr="00AC63F0">
        <w:rPr>
          <w:rStyle w:val="BLOCKBOLD"/>
          <w:szCs w:val="20"/>
        </w:rPr>
        <w:t>/ai seguente/i Lotto/i:</w:t>
      </w:r>
    </w:p>
    <w:p w:rsidR="00BB4EB9" w:rsidRPr="00AC63F0" w:rsidRDefault="00BB4EB9" w:rsidP="0088615C">
      <w:pPr>
        <w:pStyle w:val="Default"/>
        <w:spacing w:after="80"/>
        <w:outlineLvl w:val="0"/>
        <w:rPr>
          <w:b/>
        </w:rPr>
      </w:pPr>
      <w:r w:rsidRPr="00AC63F0">
        <w:rPr>
          <w:b/>
          <w:sz w:val="20"/>
          <w:szCs w:val="20"/>
        </w:rPr>
        <w:t xml:space="preserve">Lotto 1  </w:t>
      </w:r>
      <w:r>
        <w:rPr>
          <w:b/>
          <w:sz w:val="36"/>
          <w:szCs w:val="36"/>
        </w:rPr>
        <w:t>□</w:t>
      </w:r>
    </w:p>
    <w:p w:rsidR="00BB4EB9" w:rsidRPr="00AC63F0" w:rsidRDefault="00BB4EB9" w:rsidP="0088615C">
      <w:pPr>
        <w:pStyle w:val="Default"/>
        <w:spacing w:after="80"/>
        <w:outlineLvl w:val="0"/>
        <w:rPr>
          <w:b/>
          <w:sz w:val="36"/>
          <w:szCs w:val="36"/>
        </w:rPr>
      </w:pPr>
      <w:r w:rsidRPr="00AC63F0">
        <w:rPr>
          <w:b/>
          <w:sz w:val="20"/>
          <w:szCs w:val="20"/>
        </w:rPr>
        <w:t xml:space="preserve">Lotto 2  </w:t>
      </w:r>
      <w:r>
        <w:rPr>
          <w:b/>
          <w:sz w:val="36"/>
          <w:szCs w:val="36"/>
        </w:rPr>
        <w:t>□</w:t>
      </w:r>
    </w:p>
    <w:p w:rsidR="00BB4EB9" w:rsidRPr="00AC63F0" w:rsidRDefault="00BB4EB9" w:rsidP="00FC4BA3">
      <w:pPr>
        <w:pStyle w:val="Default"/>
        <w:spacing w:after="80"/>
        <w:outlineLvl w:val="0"/>
        <w:rPr>
          <w:b/>
          <w:sz w:val="36"/>
          <w:szCs w:val="36"/>
        </w:rPr>
      </w:pPr>
      <w:r w:rsidRPr="00AC63F0">
        <w:rPr>
          <w:b/>
          <w:sz w:val="20"/>
          <w:szCs w:val="20"/>
        </w:rPr>
        <w:t xml:space="preserve">Lotto 3  </w:t>
      </w:r>
      <w:r>
        <w:rPr>
          <w:b/>
          <w:sz w:val="36"/>
          <w:szCs w:val="36"/>
        </w:rPr>
        <w:t>□</w:t>
      </w:r>
    </w:p>
    <w:p w:rsidR="00BB4EB9" w:rsidRPr="00AC63F0" w:rsidRDefault="00BB4EB9" w:rsidP="00EA0D58">
      <w:pPr>
        <w:rPr>
          <w:b/>
          <w:bCs/>
          <w:i/>
          <w:iCs/>
        </w:rPr>
      </w:pPr>
      <w:r w:rsidRPr="00AC63F0">
        <w:rPr>
          <w:b/>
          <w:bCs/>
          <w:i/>
          <w:iCs/>
        </w:rPr>
        <w:t>(</w:t>
      </w:r>
      <w:r w:rsidRPr="00AC63F0">
        <w:rPr>
          <w:b/>
          <w:bCs/>
          <w:i/>
          <w:iCs/>
          <w:color w:val="0070C0"/>
        </w:rPr>
        <w:t>il concorrente dovrà indicare con una “X” il/i lotto/i a cui intende partecipare ovvero dovrà eliminare –barrandolo – il/i Lotto/i cui non intende partecipare</w:t>
      </w:r>
      <w:r w:rsidRPr="00AC63F0">
        <w:rPr>
          <w:b/>
          <w:bCs/>
          <w:i/>
          <w:iCs/>
        </w:rPr>
        <w:t>)</w:t>
      </w:r>
    </w:p>
    <w:p w:rsidR="00BB4EB9" w:rsidRPr="00AC63F0" w:rsidRDefault="00BB4EB9" w:rsidP="00EA0D58">
      <w:pPr>
        <w:rPr>
          <w:rStyle w:val="BLOCKBOLD"/>
          <w:szCs w:val="20"/>
        </w:rPr>
      </w:pPr>
    </w:p>
    <w:p w:rsidR="00BB4EB9" w:rsidRPr="00AC63F0" w:rsidRDefault="00BB4EB9" w:rsidP="00EA0D58">
      <w:pPr>
        <w:rPr>
          <w:szCs w:val="20"/>
        </w:rPr>
      </w:pPr>
      <w:r w:rsidRPr="00AC63F0">
        <w:rPr>
          <w:rStyle w:val="BLOCKBOLD"/>
          <w:szCs w:val="20"/>
        </w:rPr>
        <w:t xml:space="preserve">DICHIARA SOTTO </w:t>
      </w:r>
      <w:smartTag w:uri="urn:schemas-microsoft-com:office:smarttags" w:element="PersonName">
        <w:smartTagPr>
          <w:attr w:name="ProductID" w:val="la Consip S.p"/>
        </w:smartTagPr>
        <w:r w:rsidRPr="00AC63F0">
          <w:rPr>
            <w:rStyle w:val="BLOCKBOLD"/>
            <w:szCs w:val="20"/>
          </w:rPr>
          <w:t>LA PROPRIA RESPONSABILITÀ</w:t>
        </w:r>
      </w:smartTag>
      <w:r w:rsidRPr="00AC63F0">
        <w:rPr>
          <w:rStyle w:val="BLOCKBOLD"/>
          <w:szCs w:val="20"/>
        </w:rPr>
        <w:t>,</w:t>
      </w:r>
    </w:p>
    <w:p w:rsidR="00BB4EB9" w:rsidRPr="00AC63F0" w:rsidRDefault="00BB4EB9" w:rsidP="00CF31B6">
      <w:pPr>
        <w:pStyle w:val="Numeroelenco1"/>
        <w:tabs>
          <w:tab w:val="clear" w:pos="502"/>
          <w:tab w:val="num" w:pos="284"/>
        </w:tabs>
        <w:ind w:left="284" w:hanging="284"/>
        <w:rPr>
          <w:rFonts w:cs="Trebuchet MS"/>
          <w:szCs w:val="20"/>
        </w:rPr>
      </w:pPr>
      <w:r w:rsidRPr="00AC63F0">
        <w:t xml:space="preserve">che, con riferimento al </w:t>
      </w:r>
      <w:r w:rsidRPr="00AC63F0">
        <w:rPr>
          <w:b/>
          <w:bCs/>
        </w:rPr>
        <w:t xml:space="preserve">punto III. 2.1 lettera a) del Bando di gara </w:t>
      </w:r>
      <w:r w:rsidRPr="00AC63F0">
        <w:t xml:space="preserve">questa Impresa è iscritta dal _________ al Registro delle Imprese di __________, al numero ___________, per attività di ______________________________________ _______________________ </w:t>
      </w:r>
      <w:r w:rsidRPr="00AC63F0">
        <w:rPr>
          <w:i/>
          <w:iCs/>
        </w:rPr>
        <w:t xml:space="preserve">(in caso di società con sede in uno Stato diverso dall’Italia, indicare i dati equivalenti vigenti nel relativo Stato, ai sensi di quanto previsto dall’art. 39, D.Lgs. 163/2006 e s.m.i.) e </w:t>
      </w:r>
      <w:r w:rsidRPr="00AC63F0">
        <w:rPr>
          <w:rFonts w:cs="Trebuchet MS"/>
          <w:szCs w:val="20"/>
        </w:rPr>
        <w:t xml:space="preserve">rientra tra le Micro, Piccole e Medie Imprese secondo i parametri fissati dalla raccomandazione della Commissione europea 2003/361/CE del 6 maggio 2003 </w:t>
      </w:r>
    </w:p>
    <w:p w:rsidR="00BB4EB9" w:rsidRPr="00AC63F0" w:rsidRDefault="00BB4EB9">
      <w:pPr>
        <w:pStyle w:val="Numeroelenco1"/>
        <w:numPr>
          <w:ilvl w:val="0"/>
          <w:numId w:val="0"/>
        </w:numPr>
        <w:ind w:left="360"/>
        <w:rPr>
          <w:i/>
        </w:rPr>
      </w:pPr>
      <w:r w:rsidRPr="00AC63F0">
        <w:rPr>
          <w:i/>
        </w:rPr>
        <w:t xml:space="preserve">Ovvero </w:t>
      </w:r>
    </w:p>
    <w:p w:rsidR="00BB4EB9" w:rsidRPr="00AC63F0" w:rsidRDefault="00BB4EB9" w:rsidP="00143301">
      <w:pPr>
        <w:pStyle w:val="Numeroelenco1"/>
        <w:numPr>
          <w:ilvl w:val="0"/>
          <w:numId w:val="0"/>
        </w:numPr>
        <w:ind w:left="284"/>
      </w:pPr>
      <w:r w:rsidRPr="00AC63F0">
        <w:t xml:space="preserve">che, con riferimento al </w:t>
      </w:r>
      <w:r w:rsidRPr="00AC63F0">
        <w:rPr>
          <w:b/>
          <w:bCs/>
        </w:rPr>
        <w:t xml:space="preserve">punto III. 2.1 lettera a) del Bando di gara </w:t>
      </w:r>
      <w:r w:rsidRPr="00AC63F0">
        <w:t xml:space="preserve">questa Impresa è iscritta dal _________ al Registro delle Imprese di __________, al numero ___________, per attività di  _____________________________________________________________ </w:t>
      </w:r>
      <w:r w:rsidRPr="00AC63F0">
        <w:rPr>
          <w:i/>
          <w:iCs/>
        </w:rPr>
        <w:t xml:space="preserve">(in caso di società con sede in uno Stato diverso dall’Italia, indicare i dati equivalenti vigenti nel relativo Stato, ai sensi di quanto previsto dall’art. 39, D.Lgs. 163/2006 e s.m.i.) </w:t>
      </w:r>
      <w:r w:rsidRPr="00AC63F0">
        <w:t>e non rientra tra le Micro, Piccole e Medie Imprese secondo i parametri fissati dalla raccomandazione della Commissione europea 2003/361/CE del 6 maggio 2003;</w:t>
      </w:r>
    </w:p>
    <w:p w:rsidR="00BB4EB9" w:rsidRPr="00AC63F0" w:rsidRDefault="00BB4EB9" w:rsidP="00CF31B6">
      <w:pPr>
        <w:pStyle w:val="Numeroelenco1"/>
        <w:tabs>
          <w:tab w:val="clear" w:pos="502"/>
          <w:tab w:val="num" w:pos="284"/>
        </w:tabs>
        <w:ind w:left="284" w:hanging="284"/>
        <w:rPr>
          <w:rFonts w:cs="Trebuchet MS"/>
          <w:szCs w:val="20"/>
        </w:rPr>
      </w:pPr>
      <w:r w:rsidRPr="00AC63F0">
        <w:rPr>
          <w:rFonts w:cs="Trebuchet MS"/>
          <w:szCs w:val="20"/>
        </w:rPr>
        <w:t xml:space="preserve">che l’amministrazione è affidata ad un </w:t>
      </w:r>
      <w:r w:rsidRPr="00AC63F0">
        <w:rPr>
          <w:rFonts w:cs="Trebuchet MS"/>
          <w:i/>
          <w:iCs/>
          <w:szCs w:val="20"/>
        </w:rPr>
        <w:t>(compilare solo il campo di pertinenza)</w:t>
      </w:r>
      <w:r w:rsidRPr="00AC63F0">
        <w:rPr>
          <w:rFonts w:cs="Trebuchet MS"/>
          <w:szCs w:val="20"/>
        </w:rPr>
        <w:t xml:space="preserve">: </w:t>
      </w:r>
    </w:p>
    <w:p w:rsidR="00BB4EB9" w:rsidRPr="00AC63F0" w:rsidRDefault="00BB4EB9">
      <w:pPr>
        <w:ind w:left="360"/>
        <w:rPr>
          <w:rFonts w:cs="Trebuchet MS"/>
          <w:szCs w:val="20"/>
        </w:rPr>
      </w:pPr>
      <w:r w:rsidRPr="00AC63F0">
        <w:rPr>
          <w:rFonts w:cs="Trebuchet MS"/>
          <w:szCs w:val="20"/>
        </w:rPr>
        <w:t>a)</w:t>
      </w:r>
      <w:r w:rsidRPr="00AC63F0">
        <w:rPr>
          <w:rFonts w:cs="Trebuchet MS"/>
          <w:szCs w:val="20"/>
        </w:rPr>
        <w:tab/>
      </w:r>
      <w:r w:rsidRPr="00AC63F0">
        <w:rPr>
          <w:rFonts w:cs="Trebuchet MS"/>
          <w:b/>
          <w:szCs w:val="20"/>
        </w:rPr>
        <w:t>Amministratore Unico</w:t>
      </w:r>
      <w:r w:rsidRPr="00AC63F0">
        <w:rPr>
          <w:rFonts w:cs="Trebuchet MS"/>
          <w:szCs w:val="20"/>
        </w:rPr>
        <w:t>, nella persona di: nome __________ cognome______, nato a _______, il _______, C.F. ___________, residente in ___________________, nominato il _______ fino al ______, con i seguenti poteri associati alla carica: __________________________________________;</w:t>
      </w:r>
    </w:p>
    <w:p w:rsidR="00BB4EB9" w:rsidRPr="00AC63F0" w:rsidRDefault="00BB4EB9">
      <w:pPr>
        <w:ind w:left="360"/>
        <w:rPr>
          <w:rFonts w:cs="Trebuchet MS"/>
          <w:szCs w:val="20"/>
        </w:rPr>
      </w:pPr>
      <w:r w:rsidRPr="00AC63F0">
        <w:rPr>
          <w:rFonts w:cs="Trebuchet MS"/>
          <w:szCs w:val="20"/>
        </w:rPr>
        <w:t>b)</w:t>
      </w:r>
      <w:r w:rsidRPr="00AC63F0">
        <w:rPr>
          <w:rFonts w:cs="Trebuchet MS"/>
          <w:szCs w:val="20"/>
        </w:rPr>
        <w:tab/>
        <w:t xml:space="preserve"> </w:t>
      </w:r>
      <w:r w:rsidRPr="00AC63F0">
        <w:rPr>
          <w:rFonts w:cs="Trebuchet MS"/>
          <w:b/>
          <w:szCs w:val="20"/>
        </w:rPr>
        <w:t>Consiglio di Amministrazione</w:t>
      </w:r>
      <w:r w:rsidRPr="00AC63F0">
        <w:rPr>
          <w:rFonts w:cs="Trebuchet MS"/>
          <w:szCs w:val="20"/>
        </w:rPr>
        <w:t xml:space="preserve"> composto da n. __ membri e, in particolare, da: (</w:t>
      </w:r>
      <w:r w:rsidRPr="00AC63F0">
        <w:rPr>
          <w:rFonts w:cs="Trebuchet MS"/>
          <w:i/>
          <w:iCs/>
          <w:szCs w:val="20"/>
        </w:rPr>
        <w:t>indicare i dati di tutti i Consiglieri)</w:t>
      </w:r>
      <w:r w:rsidRPr="00AC63F0">
        <w:rPr>
          <w:rFonts w:cs="Trebuchet MS"/>
          <w:szCs w:val="20"/>
        </w:rPr>
        <w:t xml:space="preserve"> nome______, cognome_________, nato a _______, il _______, C.F. ___________, residente in ___________________, carica________ </w:t>
      </w:r>
      <w:r w:rsidRPr="00AC63F0">
        <w:rPr>
          <w:rFonts w:cs="Trebuchet MS"/>
          <w:i/>
          <w:iCs/>
          <w:szCs w:val="20"/>
        </w:rPr>
        <w:t>(Presidente del Consiglio di Amministrazione, Amministratore Delegato, Consigliere...)</w:t>
      </w:r>
      <w:r w:rsidRPr="00AC63F0">
        <w:rPr>
          <w:rFonts w:cs="Trebuchet MS"/>
          <w:szCs w:val="20"/>
        </w:rPr>
        <w:t>, nominato il _______ fino al ______, con i seguenti poteri associati alla carica: __________________________________________ ;</w:t>
      </w:r>
    </w:p>
    <w:p w:rsidR="00BB4EB9" w:rsidRPr="00AC63F0" w:rsidRDefault="00BB4EB9">
      <w:pPr>
        <w:ind w:left="360"/>
        <w:rPr>
          <w:rFonts w:cs="Trebuchet MS"/>
          <w:szCs w:val="20"/>
        </w:rPr>
      </w:pPr>
    </w:p>
    <w:p w:rsidR="00BB4EB9" w:rsidRPr="00AC63F0" w:rsidRDefault="00BB4EB9">
      <w:pPr>
        <w:ind w:left="360"/>
        <w:rPr>
          <w:rFonts w:cs="Trebuchet MS"/>
          <w:szCs w:val="20"/>
        </w:rPr>
      </w:pPr>
      <w:r w:rsidRPr="00AC63F0">
        <w:rPr>
          <w:rFonts w:cs="Trebuchet MS"/>
          <w:szCs w:val="20"/>
        </w:rPr>
        <w:t>che sono presenti Direttori tecnici:</w:t>
      </w:r>
    </w:p>
    <w:p w:rsidR="00BB4EB9" w:rsidRPr="00AC63F0" w:rsidRDefault="00BB4EB9">
      <w:pPr>
        <w:ind w:left="360"/>
        <w:rPr>
          <w:rFonts w:cs="Trebuchet MS"/>
          <w:i/>
          <w:szCs w:val="20"/>
        </w:rPr>
      </w:pPr>
      <w:r w:rsidRPr="00AC63F0">
        <w:rPr>
          <w:rFonts w:cs="Trebuchet MS"/>
          <w:i/>
          <w:szCs w:val="20"/>
        </w:rPr>
        <w:t>(indicare nominativi, dati anagrafici, residenza, durata dell’incarico)</w:t>
      </w:r>
    </w:p>
    <w:p w:rsidR="00BB4EB9" w:rsidRPr="00AC63F0" w:rsidRDefault="00BB4EB9">
      <w:pPr>
        <w:ind w:left="360"/>
        <w:rPr>
          <w:rFonts w:cs="Trebuchet MS"/>
          <w:szCs w:val="20"/>
        </w:rPr>
      </w:pPr>
      <w:r w:rsidRPr="00AC63F0">
        <w:rPr>
          <w:rFonts w:cs="Trebuchet MS"/>
          <w:szCs w:val="20"/>
        </w:rPr>
        <w:t>__________________________________________</w:t>
      </w:r>
    </w:p>
    <w:p w:rsidR="00BB4EB9" w:rsidRPr="00AC63F0" w:rsidRDefault="00BB4EB9">
      <w:pPr>
        <w:ind w:left="360"/>
        <w:rPr>
          <w:rFonts w:cs="Trebuchet MS"/>
          <w:szCs w:val="20"/>
        </w:rPr>
      </w:pPr>
      <w:r w:rsidRPr="00AC63F0">
        <w:rPr>
          <w:rFonts w:cs="Trebuchet MS"/>
          <w:szCs w:val="20"/>
        </w:rPr>
        <w:t>__________________________________________</w:t>
      </w:r>
    </w:p>
    <w:p w:rsidR="00BB4EB9" w:rsidRPr="00AC63F0" w:rsidRDefault="00BB4EB9">
      <w:pPr>
        <w:ind w:left="360"/>
        <w:rPr>
          <w:rFonts w:cs="Trebuchet MS"/>
          <w:szCs w:val="20"/>
        </w:rPr>
      </w:pPr>
      <w:r w:rsidRPr="00AC63F0">
        <w:rPr>
          <w:rFonts w:cs="Trebuchet MS"/>
          <w:szCs w:val="20"/>
        </w:rPr>
        <w:t>__________________________________________</w:t>
      </w:r>
    </w:p>
    <w:p w:rsidR="00BB4EB9" w:rsidRPr="00AC63F0" w:rsidRDefault="00BB4EB9">
      <w:pPr>
        <w:ind w:left="360"/>
        <w:rPr>
          <w:rFonts w:cs="Trebuchet MS"/>
          <w:i/>
          <w:szCs w:val="20"/>
        </w:rPr>
      </w:pPr>
      <w:r w:rsidRPr="00AC63F0">
        <w:rPr>
          <w:rFonts w:cs="Trebuchet MS"/>
          <w:i/>
          <w:szCs w:val="20"/>
        </w:rPr>
        <w:t>ovvero</w:t>
      </w:r>
    </w:p>
    <w:p w:rsidR="00BB4EB9" w:rsidRPr="00AC63F0" w:rsidRDefault="00BB4EB9">
      <w:pPr>
        <w:ind w:left="360"/>
        <w:rPr>
          <w:rFonts w:cs="Trebuchet MS"/>
          <w:szCs w:val="20"/>
        </w:rPr>
      </w:pPr>
      <w:r w:rsidRPr="00AC63F0">
        <w:rPr>
          <w:rFonts w:cs="Trebuchet MS"/>
          <w:szCs w:val="20"/>
        </w:rPr>
        <w:t xml:space="preserve">che non vi sono Direttori tecnici </w:t>
      </w:r>
    </w:p>
    <w:p w:rsidR="00BB4EB9" w:rsidRPr="00AC63F0" w:rsidRDefault="00BB4EB9">
      <w:pPr>
        <w:ind w:left="360"/>
        <w:rPr>
          <w:rFonts w:cs="Trebuchet MS"/>
          <w:szCs w:val="20"/>
        </w:rPr>
      </w:pPr>
    </w:p>
    <w:p w:rsidR="00BB4EB9" w:rsidRPr="00AC63F0" w:rsidRDefault="00BB4EB9">
      <w:pPr>
        <w:ind w:left="360"/>
        <w:rPr>
          <w:rFonts w:cs="Trebuchet MS"/>
          <w:szCs w:val="20"/>
        </w:rPr>
      </w:pPr>
      <w:r w:rsidRPr="00AC63F0">
        <w:rPr>
          <w:rFonts w:cs="Trebuchet MS"/>
          <w:szCs w:val="20"/>
        </w:rPr>
        <w:t>che nell’anno antecedente la data di pubblicazione del Bando sono cessati dalla carica i seguenti soggetti:</w:t>
      </w:r>
    </w:p>
    <w:p w:rsidR="00BB4EB9" w:rsidRPr="00AC63F0" w:rsidRDefault="00BB4EB9">
      <w:pPr>
        <w:ind w:left="360"/>
        <w:rPr>
          <w:rFonts w:cs="Trebuchet MS"/>
          <w:szCs w:val="20"/>
        </w:rPr>
      </w:pPr>
      <w:r w:rsidRPr="00AC63F0">
        <w:rPr>
          <w:i/>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w:t>
      </w:r>
      <w:r w:rsidRPr="00AC63F0">
        <w:rPr>
          <w:rFonts w:cs="Trebuchet MS"/>
          <w:szCs w:val="20"/>
        </w:rPr>
        <w:t>__________________________________________</w:t>
      </w:r>
    </w:p>
    <w:p w:rsidR="00BB4EB9" w:rsidRPr="00AC63F0" w:rsidRDefault="00BB4EB9">
      <w:pPr>
        <w:ind w:left="360"/>
        <w:rPr>
          <w:rFonts w:cs="Trebuchet MS"/>
          <w:szCs w:val="20"/>
        </w:rPr>
      </w:pPr>
      <w:r w:rsidRPr="00AC63F0">
        <w:rPr>
          <w:rFonts w:cs="Trebuchet MS"/>
          <w:szCs w:val="20"/>
        </w:rPr>
        <w:t>__________________________________________</w:t>
      </w:r>
    </w:p>
    <w:p w:rsidR="00BB4EB9" w:rsidRPr="00AC63F0" w:rsidRDefault="00BB4EB9">
      <w:pPr>
        <w:ind w:left="360"/>
        <w:rPr>
          <w:rFonts w:cs="Trebuchet MS"/>
          <w:szCs w:val="20"/>
        </w:rPr>
      </w:pPr>
      <w:r w:rsidRPr="00AC63F0">
        <w:rPr>
          <w:rFonts w:cs="Trebuchet MS"/>
          <w:szCs w:val="20"/>
        </w:rPr>
        <w:t>__________________________________________</w:t>
      </w:r>
    </w:p>
    <w:p w:rsidR="00BB4EB9" w:rsidRPr="00AC63F0" w:rsidRDefault="00BB4EB9">
      <w:pPr>
        <w:ind w:left="360"/>
        <w:rPr>
          <w:rFonts w:cs="Trebuchet MS"/>
          <w:szCs w:val="20"/>
        </w:rPr>
      </w:pPr>
      <w:r w:rsidRPr="00AC63F0">
        <w:rPr>
          <w:rFonts w:cs="Trebuchet MS"/>
          <w:szCs w:val="20"/>
        </w:rPr>
        <w:t>__________________________________________</w:t>
      </w:r>
    </w:p>
    <w:p w:rsidR="00BB4EB9" w:rsidRPr="00AC63F0" w:rsidRDefault="00BB4EB9">
      <w:pPr>
        <w:ind w:left="360"/>
        <w:rPr>
          <w:rFonts w:cs="Trebuchet MS"/>
          <w:i/>
          <w:szCs w:val="20"/>
        </w:rPr>
      </w:pPr>
      <w:r w:rsidRPr="00AC63F0">
        <w:rPr>
          <w:rFonts w:cs="Trebuchet MS"/>
          <w:i/>
          <w:szCs w:val="20"/>
        </w:rPr>
        <w:t>ovvero</w:t>
      </w:r>
    </w:p>
    <w:p w:rsidR="00BB4EB9" w:rsidRPr="00AC63F0" w:rsidRDefault="00BB4EB9">
      <w:pPr>
        <w:ind w:left="360"/>
        <w:rPr>
          <w:rFonts w:cs="Trebuchet MS"/>
          <w:szCs w:val="20"/>
        </w:rPr>
      </w:pPr>
      <w:r w:rsidRPr="00AC63F0">
        <w:rPr>
          <w:rFonts w:cs="Trebuchet MS"/>
          <w:szCs w:val="20"/>
        </w:rPr>
        <w:t xml:space="preserve">che nell’anno antecedente alla data di pubblicazione del Bando non vi sono soggetti cessati dalle cariche di cui all’art. 38, comma 1, lett. b) e c) del D. Lgs. n. 163/2006; </w:t>
      </w:r>
    </w:p>
    <w:p w:rsidR="00BB4EB9" w:rsidRPr="00AC63F0" w:rsidRDefault="00BB4EB9">
      <w:pPr>
        <w:ind w:left="360"/>
        <w:rPr>
          <w:rFonts w:cs="Trebuchet MS"/>
          <w:szCs w:val="20"/>
        </w:rPr>
      </w:pPr>
    </w:p>
    <w:p w:rsidR="00BB4EB9" w:rsidRPr="00AC63F0" w:rsidRDefault="00BB4EB9" w:rsidP="00CF31B6">
      <w:pPr>
        <w:pStyle w:val="Numeroelenco1"/>
        <w:tabs>
          <w:tab w:val="clear" w:pos="502"/>
          <w:tab w:val="num" w:pos="284"/>
        </w:tabs>
        <w:ind w:left="284" w:hanging="284"/>
      </w:pPr>
      <w:r w:rsidRPr="00AC63F0">
        <w:t>a) che nel libro soci della medesima _________ figurano i soci sottoelencati, titolari delle azioni/quote di capitale riportate a fianco di ciascuno di essi:</w:t>
      </w:r>
    </w:p>
    <w:p w:rsidR="00BB4EB9" w:rsidRPr="00AC63F0" w:rsidRDefault="00BB4EB9">
      <w:pPr>
        <w:pStyle w:val="Corpodeltesto21"/>
      </w:pPr>
      <w:r w:rsidRPr="00AC63F0">
        <w:t xml:space="preserve">………………..   … % </w:t>
      </w:r>
    </w:p>
    <w:p w:rsidR="00BB4EB9" w:rsidRPr="00AC63F0" w:rsidRDefault="00BB4EB9">
      <w:pPr>
        <w:pStyle w:val="Corpodeltesto21"/>
      </w:pPr>
      <w:r w:rsidRPr="00AC63F0">
        <w:t xml:space="preserve">………………..   … % </w:t>
      </w:r>
    </w:p>
    <w:p w:rsidR="00BB4EB9" w:rsidRPr="00AC63F0" w:rsidRDefault="00BB4EB9">
      <w:pPr>
        <w:pStyle w:val="Corpodeltesto21"/>
      </w:pPr>
      <w:r w:rsidRPr="00AC63F0">
        <w:t>___________________</w:t>
      </w:r>
    </w:p>
    <w:p w:rsidR="00BB4EB9" w:rsidRPr="00AC63F0" w:rsidRDefault="00BB4EB9">
      <w:pPr>
        <w:pStyle w:val="Corpodeltesto21"/>
      </w:pPr>
      <w:r w:rsidRPr="00AC63F0">
        <w:t xml:space="preserve">totale                 100 % </w:t>
      </w:r>
    </w:p>
    <w:p w:rsidR="00BB4EB9" w:rsidRPr="00AC63F0" w:rsidRDefault="00BB4EB9">
      <w:pPr>
        <w:pStyle w:val="Corpodeltesto21"/>
      </w:pPr>
      <w:r w:rsidRPr="00AC63F0">
        <w:t>b) che in base alle risultanze del libro soci, nonché a seguito di comunicazioni ricevute dai titolari delle stesse partecipazioni, risultano esistenti i seguenti diritti reali di godimento o di garanzia sulle azioni/quote aventi diritto di voto:</w:t>
      </w:r>
    </w:p>
    <w:p w:rsidR="00BB4EB9" w:rsidRPr="00AC63F0" w:rsidRDefault="00BB4EB9">
      <w:pPr>
        <w:pStyle w:val="Corpodeltesto21"/>
      </w:pPr>
      <w:r w:rsidRPr="00AC63F0">
        <w:t>……………….. a favore di ...................,</w:t>
      </w:r>
    </w:p>
    <w:p w:rsidR="00BB4EB9" w:rsidRPr="00AC63F0" w:rsidRDefault="00BB4EB9">
      <w:pPr>
        <w:pStyle w:val="Corpodeltesto21"/>
      </w:pPr>
      <w:r w:rsidRPr="00AC63F0">
        <w:t>……………….. a favore di ...................;</w:t>
      </w:r>
    </w:p>
    <w:p w:rsidR="00BB4EB9" w:rsidRPr="00AC63F0" w:rsidRDefault="00BB4EB9">
      <w:pPr>
        <w:pStyle w:val="Corpodeltesto21"/>
        <w:rPr>
          <w:b/>
          <w:bCs/>
          <w:i/>
        </w:rPr>
      </w:pPr>
      <w:r w:rsidRPr="00AC63F0">
        <w:rPr>
          <w:b/>
          <w:bCs/>
          <w:i/>
        </w:rPr>
        <w:t xml:space="preserve">(ovvero) </w:t>
      </w:r>
    </w:p>
    <w:p w:rsidR="00BB4EB9" w:rsidRPr="00AC63F0" w:rsidRDefault="00BB4EB9">
      <w:pPr>
        <w:pStyle w:val="Corpodeltesto21"/>
      </w:pPr>
      <w:r w:rsidRPr="00AC63F0">
        <w:t>che non risultano esistenti diritti reali di godimento o di garanzia sulle azioni/quote aventi diritto di voto;</w:t>
      </w:r>
    </w:p>
    <w:p w:rsidR="00BB4EB9" w:rsidRPr="00AC63F0" w:rsidRDefault="00BB4EB9">
      <w:pPr>
        <w:pStyle w:val="Corpodeltesto21"/>
      </w:pPr>
      <w:r w:rsidRPr="00AC63F0">
        <w:t>c) che nelle assemblee societarie svoltesi nell’ultimo esercizio sociale, antecedente alla data della presente dichiarazione, hanno esercitato il diritto di voto in base a procura irrevocabile o ne hanno avuto comunque diritto, le seguenti persone:</w:t>
      </w:r>
    </w:p>
    <w:p w:rsidR="00BB4EB9" w:rsidRPr="00AC63F0" w:rsidRDefault="00BB4EB9">
      <w:pPr>
        <w:pStyle w:val="Corpodeltesto21"/>
      </w:pPr>
      <w:r w:rsidRPr="00AC63F0">
        <w:t xml:space="preserve">……………….. per conto di ................ </w:t>
      </w:r>
    </w:p>
    <w:p w:rsidR="00BB4EB9" w:rsidRPr="00AC63F0" w:rsidRDefault="00BB4EB9">
      <w:pPr>
        <w:pStyle w:val="Corpodeltesto21"/>
      </w:pPr>
      <w:r w:rsidRPr="00AC63F0">
        <w:t>……………….. per conto di ...............;</w:t>
      </w:r>
    </w:p>
    <w:p w:rsidR="00BB4EB9" w:rsidRPr="00AC63F0" w:rsidRDefault="00BB4EB9">
      <w:pPr>
        <w:pStyle w:val="Corpodeltesto21"/>
        <w:rPr>
          <w:b/>
          <w:bCs/>
        </w:rPr>
      </w:pPr>
      <w:r w:rsidRPr="00AC63F0">
        <w:rPr>
          <w:b/>
          <w:bCs/>
        </w:rPr>
        <w:t xml:space="preserve">(ovvero) </w:t>
      </w:r>
    </w:p>
    <w:p w:rsidR="00BB4EB9" w:rsidRPr="00AC63F0" w:rsidRDefault="00BB4EB9">
      <w:pPr>
        <w:pStyle w:val="Corpodeltesto21"/>
      </w:pPr>
      <w:r w:rsidRPr="00AC63F0">
        <w:t xml:space="preserve">che non è stato esercitato alcun diritto di voto in base a procura irrevocabile o in base ad un titolo equivalente che ne legittimava l’esercizio; </w:t>
      </w:r>
    </w:p>
    <w:p w:rsidR="00BB4EB9" w:rsidRPr="00AC63F0" w:rsidRDefault="00BB4EB9" w:rsidP="00CF31B6">
      <w:pPr>
        <w:pStyle w:val="Numeroelenco1"/>
        <w:tabs>
          <w:tab w:val="num" w:pos="284"/>
        </w:tabs>
        <w:ind w:left="284" w:hanging="284"/>
      </w:pPr>
      <w:r w:rsidRPr="00AC63F0">
        <w:t>di aver preso piena conoscenza della documentazione di gara prendendo atto e accettando le norme che regolano la procedura di gara e, quindi, l’aggiudicazione, nonché di obbligarsi, in caso di aggiudicazione, ad osservarla in ogni sua parte e di aver preso piena conoscenza della documentazione di gara e che i beni e i servizi offerti rispettano tutti i requisiti minimi in essa indicati;</w:t>
      </w:r>
    </w:p>
    <w:p w:rsidR="00BB4EB9" w:rsidRPr="00AC63F0" w:rsidRDefault="00BB4EB9" w:rsidP="00DF493A">
      <w:pPr>
        <w:pStyle w:val="Numeroelenco1"/>
        <w:tabs>
          <w:tab w:val="num" w:pos="284"/>
        </w:tabs>
        <w:ind w:left="284" w:hanging="284"/>
      </w:pPr>
      <w:r w:rsidRPr="00AC63F0">
        <w:t xml:space="preserve">che con riferimento alla presente gara non ha in corso né ha praticato intese e/o pratiche restrittive della concorrenza e del mercato vietate ai sensi della normativa applicabile, ivi inclusi gli articoli 81 e ss. del Trattato CE e gli articoli 2 e ss. della Legge n. 287/1990, e che l’offerta è stata predisposta nel pieno rispetto di tale normativa; </w:t>
      </w:r>
    </w:p>
    <w:p w:rsidR="00BB4EB9" w:rsidRPr="00AC63F0" w:rsidRDefault="00BB4EB9" w:rsidP="00DF493A">
      <w:pPr>
        <w:pStyle w:val="Numeroelenco1"/>
        <w:tabs>
          <w:tab w:val="num" w:pos="284"/>
        </w:tabs>
        <w:ind w:left="284" w:hanging="284"/>
      </w:pPr>
      <w:r w:rsidRPr="00AC63F0">
        <w:t xml:space="preserve">che, con riferimento alla presente gara, non ha presentato offerta in più di un raggruppamento o consorzio, ovvero singolarmente e quale componente di un raggruppamento o consorzio; </w:t>
      </w:r>
    </w:p>
    <w:p w:rsidR="00BB4EB9" w:rsidRPr="00AC63F0" w:rsidRDefault="00BB4EB9" w:rsidP="00DF493A">
      <w:pPr>
        <w:pStyle w:val="Numeroelenco1"/>
        <w:tabs>
          <w:tab w:val="num" w:pos="284"/>
        </w:tabs>
        <w:ind w:left="284" w:hanging="284"/>
      </w:pPr>
      <w:r w:rsidRPr="00AC63F0">
        <w:t xml:space="preserve">che con riferimento al punto III.2.1 lett. b) del Bando di Gara l’Impresa non si trova in alcuna delle situazioni di esclusione dalla partecipazione alla gara di cui all’art. 38 del D.Lgs. 163/2006 e s.m.i., e, in particolare: </w:t>
      </w:r>
    </w:p>
    <w:p w:rsidR="00BB4EB9" w:rsidRPr="00AC63F0" w:rsidRDefault="00BB4EB9">
      <w:pPr>
        <w:pStyle w:val="Corpodeltesto21"/>
      </w:pPr>
      <w:r w:rsidRPr="00AC63F0">
        <w:t xml:space="preserve">a) che non si trova in stato di fallimento, di liquidazione coatta, di concordato preventivo, salvo il caso di cui all'articolo 186-bis del regio decreto 16 marzo 1942, n. 267, o altra situazione equivalente secondo la legislazione del Paese di stabilimento, o che non è in corso un procedimento per la dichiarazione di una di tali situazioni; </w:t>
      </w:r>
    </w:p>
    <w:p w:rsidR="00BB4EB9" w:rsidRPr="00AC63F0" w:rsidRDefault="00BB4EB9">
      <w:pPr>
        <w:pStyle w:val="Corpodeltesto21"/>
      </w:pPr>
      <w:r w:rsidRPr="00AC63F0">
        <w:t>b) che nei confronti dei soggetti di cui all’art. 38, comma 1, lett. b) e c), del D. Lgs. n. 163/2006 non è pendente alcun procedimento per l’applicazione di una delle misure di prevenzione di cui all’articolo 3 della legge 27 dicembre 1956, n. 1423 o di una delle cause ostative previste dall’articolo 10 della legge 31 maggio 1965, n. 575;</w:t>
      </w:r>
    </w:p>
    <w:p w:rsidR="00BB4EB9" w:rsidRPr="00AC63F0" w:rsidRDefault="00BB4EB9">
      <w:pPr>
        <w:pStyle w:val="Corpodeltesto21"/>
      </w:pPr>
      <w:r w:rsidRPr="00AC63F0">
        <w:t xml:space="preserve">c) che i soggetti di cui all’art. 38, comma 1, lett. b) e c), del D. Lgs. n. 163/2006 </w:t>
      </w:r>
    </w:p>
    <w:p w:rsidR="00BB4EB9" w:rsidRPr="00AC63F0" w:rsidRDefault="00BB4EB9">
      <w:pPr>
        <w:pStyle w:val="Corpodeltesto21"/>
        <w:numPr>
          <w:ilvl w:val="0"/>
          <w:numId w:val="7"/>
        </w:numPr>
        <w:tabs>
          <w:tab w:val="left" w:pos="532"/>
        </w:tabs>
        <w:ind w:left="532" w:hanging="182"/>
      </w:pPr>
      <w:r w:rsidRPr="00AC63F0">
        <w:t xml:space="preserve">non sono stati vittime dei reati previsti e puniti dagli articoli 317 e 629 del codice penale aggravati ai sensi dell’articolo 7 del decreto legge 13 maggio 1991 n. 152, convertito con modificazioni dalla legge 12 luglio 1991, n. 203 </w:t>
      </w:r>
    </w:p>
    <w:p w:rsidR="00BB4EB9" w:rsidRPr="00AC63F0" w:rsidRDefault="00BB4EB9" w:rsidP="0088615C">
      <w:pPr>
        <w:pStyle w:val="Corpodeltesto21"/>
        <w:ind w:left="350"/>
        <w:outlineLvl w:val="0"/>
        <w:rPr>
          <w:b/>
          <w:bCs/>
        </w:rPr>
      </w:pPr>
      <w:r w:rsidRPr="00AC63F0">
        <w:rPr>
          <w:b/>
          <w:bCs/>
        </w:rPr>
        <w:t>OPPURE</w:t>
      </w:r>
    </w:p>
    <w:p w:rsidR="00BB4EB9" w:rsidRPr="00AC63F0" w:rsidRDefault="00BB4EB9">
      <w:pPr>
        <w:pStyle w:val="Corpodeltesto21"/>
        <w:numPr>
          <w:ilvl w:val="0"/>
          <w:numId w:val="7"/>
        </w:numPr>
        <w:tabs>
          <w:tab w:val="left" w:pos="532"/>
        </w:tabs>
        <w:ind w:left="532" w:hanging="182"/>
      </w:pPr>
      <w:r w:rsidRPr="00AC63F0">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BB4EB9" w:rsidRPr="00AC63F0" w:rsidRDefault="00BB4EB9">
      <w:pPr>
        <w:pStyle w:val="Corpodeltesto21"/>
      </w:pPr>
      <w:r w:rsidRPr="00AC63F0">
        <w:t>d) che nei confronti dei soggetti di cui all’art. 38, comma 1, lett. b) e c), del D. Lgs. n. 163/2006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BB4EB9" w:rsidRPr="00AC63F0" w:rsidRDefault="00BB4EB9">
      <w:pPr>
        <w:pStyle w:val="Corpodeltesto21"/>
        <w:rPr>
          <w:b/>
        </w:rPr>
      </w:pPr>
      <w:r w:rsidRPr="00AC63F0">
        <w:rPr>
          <w:b/>
        </w:rPr>
        <w:t>oppure</w:t>
      </w:r>
    </w:p>
    <w:p w:rsidR="00BB4EB9" w:rsidRPr="00AC63F0" w:rsidRDefault="00BB4EB9">
      <w:pPr>
        <w:pStyle w:val="Corpodeltesto21"/>
      </w:pPr>
      <w:r w:rsidRPr="00AC63F0">
        <w:t>sono state pronunciate condanne con sentenza passata in giudicato, o emessi decreti penali di condanna divenuti irrevocabili, oppure sentenze di applicazione della pena su richiesta, ai sensi dell’art. 444 c.p.p. che seguono:</w:t>
      </w:r>
    </w:p>
    <w:p w:rsidR="00BB4EB9" w:rsidRPr="00AC63F0" w:rsidRDefault="00BB4EB9">
      <w:pPr>
        <w:pStyle w:val="Corpodeltesto21"/>
      </w:pPr>
      <w:r w:rsidRPr="00AC63F0">
        <w:t>1. ____________________________________________________________</w:t>
      </w:r>
    </w:p>
    <w:p w:rsidR="00BB4EB9" w:rsidRPr="00AC63F0" w:rsidRDefault="00BB4EB9">
      <w:pPr>
        <w:pStyle w:val="Corpodeltesto21"/>
      </w:pPr>
      <w:r w:rsidRPr="00AC63F0">
        <w:t>2. ____________________________________________________________</w:t>
      </w:r>
    </w:p>
    <w:p w:rsidR="00BB4EB9" w:rsidRPr="00AC63F0" w:rsidRDefault="00BB4EB9">
      <w:pPr>
        <w:pStyle w:val="Corpodeltesto21"/>
      </w:pPr>
      <w:r w:rsidRPr="00AC63F0">
        <w:t>3. ____________________________________________________________</w:t>
      </w:r>
    </w:p>
    <w:p w:rsidR="00BB4EB9" w:rsidRPr="00AC63F0" w:rsidRDefault="00BB4EB9">
      <w:pPr>
        <w:pStyle w:val="Corpodeltesto21"/>
      </w:pPr>
      <w:r w:rsidRPr="00AC63F0">
        <w:t>4. ____________________________________________________________</w:t>
      </w:r>
    </w:p>
    <w:p w:rsidR="00BB4EB9" w:rsidRPr="00AC63F0" w:rsidRDefault="00BB4EB9">
      <w:pPr>
        <w:pStyle w:val="Corpodeltesto21"/>
        <w:rPr>
          <w:i/>
          <w:iCs/>
        </w:rPr>
      </w:pPr>
      <w:r w:rsidRPr="00AC63F0">
        <w:rPr>
          <w:i/>
        </w:rPr>
        <w:t>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sidRPr="00AC63F0">
        <w:rPr>
          <w:i/>
          <w:iCs/>
        </w:rPr>
        <w:t xml:space="preserve">; </w:t>
      </w:r>
    </w:p>
    <w:p w:rsidR="00BB4EB9" w:rsidRPr="00AC63F0" w:rsidRDefault="00BB4EB9" w:rsidP="00AE49CF">
      <w:pPr>
        <w:pStyle w:val="Corpodeltesto21"/>
      </w:pPr>
      <w:r w:rsidRPr="00AC63F0">
        <w:t>e) che nei confronti dei soggetti di cui ai precedenti punti b), c) e d) cessati dalle cariche nell’anno antecedente la data di pubblicazione del Bando di gara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BB4EB9" w:rsidRPr="00AC63F0" w:rsidRDefault="00BB4EB9" w:rsidP="0088615C">
      <w:pPr>
        <w:ind w:firstLine="349"/>
        <w:outlineLvl w:val="0"/>
      </w:pPr>
      <w:r w:rsidRPr="00AC63F0">
        <w:rPr>
          <w:b/>
        </w:rPr>
        <w:t>OPPURE</w:t>
      </w:r>
      <w:r w:rsidRPr="00AC63F0">
        <w:t xml:space="preserve">  </w:t>
      </w:r>
    </w:p>
    <w:p w:rsidR="00BB4EB9" w:rsidRPr="00AC63F0" w:rsidRDefault="00BB4EB9">
      <w:pPr>
        <w:ind w:left="350"/>
      </w:pPr>
      <w:r w:rsidRPr="00AC63F0">
        <w:t>sono state pronunciate condanne con sentenza passata in giudicato, o emessi decreti penali di condanna divenuti irrevocabili, oppure sentenze di applicazione della pena su richiesta, ai sensi dell’art. 444 c.p.p. che seguono:</w:t>
      </w:r>
    </w:p>
    <w:p w:rsidR="00BB4EB9" w:rsidRPr="00AC63F0" w:rsidRDefault="00BB4EB9">
      <w:pPr>
        <w:ind w:left="350"/>
      </w:pPr>
      <w:r w:rsidRPr="00AC63F0">
        <w:t>1. ____________________________________________________________</w:t>
      </w:r>
    </w:p>
    <w:p w:rsidR="00BB4EB9" w:rsidRPr="00AC63F0" w:rsidRDefault="00BB4EB9">
      <w:pPr>
        <w:ind w:left="350"/>
      </w:pPr>
      <w:r w:rsidRPr="00AC63F0">
        <w:t>2. ____________________________________________________________</w:t>
      </w:r>
    </w:p>
    <w:p w:rsidR="00BB4EB9" w:rsidRPr="00AC63F0" w:rsidRDefault="00BB4EB9">
      <w:pPr>
        <w:ind w:left="350"/>
      </w:pPr>
      <w:r w:rsidRPr="00AC63F0">
        <w:t>3. ____________________________________________________________</w:t>
      </w:r>
    </w:p>
    <w:p w:rsidR="00BB4EB9" w:rsidRPr="00AC63F0" w:rsidRDefault="00BB4EB9">
      <w:pPr>
        <w:ind w:left="350" w:hanging="11"/>
      </w:pPr>
      <w:r w:rsidRPr="00AC63F0">
        <w:t xml:space="preserve">4. ____________________________________________________________  </w:t>
      </w:r>
    </w:p>
    <w:p w:rsidR="00BB4EB9" w:rsidRPr="00AC63F0" w:rsidRDefault="00BB4EB9">
      <w:pPr>
        <w:pStyle w:val="BodyText"/>
        <w:ind w:left="350"/>
        <w:rPr>
          <w:i/>
        </w:rPr>
      </w:pPr>
      <w:r w:rsidRPr="00AC63F0">
        <w:rPr>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BB4EB9" w:rsidRPr="00AC63F0" w:rsidRDefault="00BB4EB9">
      <w:pPr>
        <w:ind w:left="350"/>
        <w:rPr>
          <w:i/>
        </w:rPr>
      </w:pPr>
      <w:r w:rsidRPr="00AC63F0">
        <w:rPr>
          <w:i/>
        </w:rPr>
        <w:t>In caso di mancata dissociazione, 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p>
    <w:p w:rsidR="00BB4EB9" w:rsidRPr="00AC63F0" w:rsidRDefault="00BB4EB9">
      <w:pPr>
        <w:pStyle w:val="Corpodeltesto21"/>
      </w:pPr>
      <w:r w:rsidRPr="00AC63F0">
        <w:t>f) che l’Impresa, nell’anno precedente alla pubblicazione del Bando di gara, non ha violato il divieto di intestazione fiduciaria posto dall’art. 17 della legge del 19 marzo 1990, n. 55 o, qualora violato in un periodo antecedente, è stata comunque rimossa;</w:t>
      </w:r>
    </w:p>
    <w:p w:rsidR="00BB4EB9" w:rsidRPr="00AC63F0" w:rsidRDefault="00BB4EB9">
      <w:pPr>
        <w:pStyle w:val="Corpodeltesto21"/>
      </w:pPr>
      <w:r w:rsidRPr="00AC63F0">
        <w:t xml:space="preserve">g) che l’Impresa non ha commesso gravi infrazioni debitamente accertate alle norme in materia di sicurezza e a ogni altro obbligo derivante dai rapporti di lavoro risultanti dai dati in possesso dell'Osservatorio;   </w:t>
      </w:r>
    </w:p>
    <w:p w:rsidR="00BB4EB9" w:rsidRPr="00AC63F0" w:rsidRDefault="00BB4EB9">
      <w:pPr>
        <w:pStyle w:val="Corpodeltesto21"/>
      </w:pPr>
      <w:r w:rsidRPr="00AC63F0">
        <w:t>h) che l’Impresa non ha commesso grave negligenza o malafede nell'esecuzione delle prestazioni affidate da Consip S.p.A./Sogei S.p.A. o che non ha commesso un errore grave nell’esercizio della propria attività professionale;</w:t>
      </w:r>
    </w:p>
    <w:p w:rsidR="00BB4EB9" w:rsidRPr="00AC63F0" w:rsidRDefault="00BB4EB9">
      <w:pPr>
        <w:pStyle w:val="Corpodeltesto21"/>
      </w:pPr>
      <w:r w:rsidRPr="00AC63F0">
        <w:t>i) 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B4EB9" w:rsidRPr="00AC63F0" w:rsidRDefault="00BB4EB9">
      <w:pPr>
        <w:pStyle w:val="Corpodeltesto21"/>
      </w:pPr>
      <w:r w:rsidRPr="00AC63F0">
        <w:t>l) 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w:t>
      </w:r>
    </w:p>
    <w:p w:rsidR="00BB4EB9" w:rsidRPr="00AC63F0" w:rsidRDefault="00BB4EB9">
      <w:pPr>
        <w:pStyle w:val="Corpodeltesto21"/>
      </w:pPr>
      <w:r w:rsidRPr="00AC63F0">
        <w:t>m) che l’Impresa non ha commesso violazioni gravi, ovvero quelle ostative al rilascio del DURC ai sensi dell’art. 2, comma 2, della Legge n. 266/2002, definitivamente accertate, alle norme in materia di contributi previdenziali e assistenziali, secondo la legislazione italiana o dello Stato in cui è stabilita;</w:t>
      </w:r>
    </w:p>
    <w:p w:rsidR="00BB4EB9" w:rsidRPr="00AC63F0" w:rsidRDefault="00BB4EB9">
      <w:pPr>
        <w:pStyle w:val="Corpodeltesto21"/>
      </w:pPr>
      <w:r w:rsidRPr="00AC63F0">
        <w:t>n) che, ai sensi delle disposizioni di cui alla Legge n. 68/1999, questa Impresa è in regola con le norme che disciplinano il diritto al lavoro dei disabili ed ha un numero di dipendenti pari a _______ unità;</w:t>
      </w:r>
    </w:p>
    <w:p w:rsidR="00BB4EB9" w:rsidRPr="00AC63F0" w:rsidRDefault="00BB4EB9">
      <w:pPr>
        <w:pStyle w:val="Corpodeltesto21"/>
      </w:pPr>
      <w:r w:rsidRPr="00AC63F0">
        <w:t>o) che nei confronti dell’Impresa non è stata applicata la sanzione interdittiva di cui all’articolo 9, comma 2, lettera c), del D.Lgs. 231/2001 o altra sanzione che comporta il divieto di contrattare con la Pubblica Amministrazione compresi i provvedimenti interdittivi di cui all'articolo 36-bis, comma 1, del decreto-legge 4 luglio 2006, n. 223, convertito, con modificazioni, dalla legge 4 agosto 2006 n. 248;</w:t>
      </w:r>
    </w:p>
    <w:p w:rsidR="00BB4EB9" w:rsidRPr="00AC63F0" w:rsidRDefault="00BB4EB9">
      <w:pPr>
        <w:pStyle w:val="Corpodeltesto21"/>
      </w:pPr>
      <w:r w:rsidRPr="00AC63F0">
        <w:t>p)</w:t>
      </w:r>
      <w:r w:rsidRPr="00AC63F0">
        <w:tab/>
        <w:t>(</w:t>
      </w:r>
      <w:r w:rsidRPr="00AC63F0">
        <w:rPr>
          <w:i/>
        </w:rPr>
        <w:t>da rendersi anche se il concorrente, per l’attività che dichiara di svolgere, non sia in possesso di SOA)</w:t>
      </w:r>
      <w:r w:rsidRPr="00AC63F0">
        <w:t xml:space="preserve"> che nei confronti dell’Impresa non risulta l’iscrizione nel casellario informatico istituito presso l’Autorità per la vigilanza sui contratti pubblici per aver presentato falsa dichiarazione o falsa documentazione ai fini del rilascio dell’attestazione SOA;</w:t>
      </w:r>
    </w:p>
    <w:p w:rsidR="00BB4EB9" w:rsidRPr="00AC63F0" w:rsidRDefault="00BB4EB9">
      <w:pPr>
        <w:pStyle w:val="Corpodeltesto21"/>
        <w:tabs>
          <w:tab w:val="clear" w:pos="357"/>
        </w:tabs>
        <w:ind w:left="364"/>
      </w:pPr>
      <w:r w:rsidRPr="00AC63F0">
        <w:t xml:space="preserve">q) </w:t>
      </w:r>
      <w:r w:rsidRPr="00AC63F0">
        <w:tab/>
        <w:t>che non si trova in alcuna situazione di controllo di cui all’art. 2359 c.c. rispetto ad alcun soggetto, e di aver formulato l’offerta autonomamente;</w:t>
      </w:r>
    </w:p>
    <w:p w:rsidR="00BB4EB9" w:rsidRPr="00AC63F0" w:rsidRDefault="00BB4EB9" w:rsidP="0088615C">
      <w:pPr>
        <w:pStyle w:val="Corpodeltesto21"/>
        <w:ind w:left="350"/>
        <w:outlineLvl w:val="0"/>
        <w:rPr>
          <w:b/>
          <w:bCs/>
        </w:rPr>
      </w:pPr>
      <w:r w:rsidRPr="00AC63F0">
        <w:rPr>
          <w:b/>
          <w:bCs/>
        </w:rPr>
        <w:t>OPPURE</w:t>
      </w:r>
    </w:p>
    <w:p w:rsidR="00BB4EB9" w:rsidRPr="00AC63F0" w:rsidRDefault="00BB4EB9">
      <w:pPr>
        <w:tabs>
          <w:tab w:val="left" w:pos="360"/>
        </w:tabs>
        <w:ind w:left="357"/>
      </w:pPr>
      <w:r w:rsidRPr="00AC63F0">
        <w:t>di non essere a conoscenza della partecipazione alla presente procedura di soggetti che si trovano rispetto al concorrente dichiarante in una delle situazioni di controllo di cui all’art. 2359 c.c., e di aver formulato autonomamente l’offerta;</w:t>
      </w:r>
    </w:p>
    <w:p w:rsidR="00BB4EB9" w:rsidRPr="00AC63F0" w:rsidRDefault="00BB4EB9" w:rsidP="0088615C">
      <w:pPr>
        <w:pStyle w:val="Corpodeltesto21"/>
        <w:ind w:left="350"/>
        <w:outlineLvl w:val="0"/>
        <w:rPr>
          <w:b/>
          <w:bCs/>
        </w:rPr>
      </w:pPr>
      <w:r w:rsidRPr="00AC63F0">
        <w:rPr>
          <w:b/>
          <w:bCs/>
        </w:rPr>
        <w:t>OPPURE</w:t>
      </w:r>
    </w:p>
    <w:p w:rsidR="00BB4EB9" w:rsidRPr="00AC63F0" w:rsidRDefault="00BB4EB9">
      <w:pPr>
        <w:tabs>
          <w:tab w:val="left" w:pos="360"/>
        </w:tabs>
        <w:ind w:left="357"/>
      </w:pPr>
      <w:r w:rsidRPr="00AC63F0">
        <w:t xml:space="preserve">di essere a conoscenza della partecipazione alla presente procedura dei soggetti che seguono che si trovano rispetto al concorrente in situazione di controllo di cui all’art. 2359 c.c. e di aver formulato l’offerta autonomamente:   </w:t>
      </w:r>
    </w:p>
    <w:p w:rsidR="00BB4EB9" w:rsidRPr="00AC63F0" w:rsidRDefault="00BB4EB9">
      <w:pPr>
        <w:tabs>
          <w:tab w:val="left" w:pos="360"/>
        </w:tabs>
        <w:ind w:left="357" w:firstLine="3"/>
      </w:pPr>
      <w:r w:rsidRPr="00AC63F0">
        <w:t xml:space="preserve">1. ___________________________________________________________________; </w:t>
      </w:r>
    </w:p>
    <w:p w:rsidR="00BB4EB9" w:rsidRPr="00AC63F0" w:rsidRDefault="00BB4EB9">
      <w:pPr>
        <w:tabs>
          <w:tab w:val="left" w:pos="360"/>
        </w:tabs>
        <w:ind w:left="357" w:firstLine="3"/>
      </w:pPr>
      <w:r w:rsidRPr="00AC63F0">
        <w:t>2. ___________________________________________________________________;</w:t>
      </w:r>
    </w:p>
    <w:p w:rsidR="00BB4EB9" w:rsidRPr="00AC63F0" w:rsidRDefault="00BB4EB9">
      <w:pPr>
        <w:tabs>
          <w:tab w:val="left" w:pos="360"/>
        </w:tabs>
        <w:ind w:left="357" w:firstLine="3"/>
      </w:pPr>
      <w:r w:rsidRPr="00AC63F0">
        <w:t xml:space="preserve">3. ___________________________________________________________________ </w:t>
      </w:r>
    </w:p>
    <w:p w:rsidR="00BB4EB9" w:rsidRPr="00AC63F0" w:rsidRDefault="00BB4EB9" w:rsidP="0088615C">
      <w:pPr>
        <w:pStyle w:val="Numeroelenco1"/>
        <w:widowControl/>
        <w:numPr>
          <w:ilvl w:val="0"/>
          <w:numId w:val="0"/>
        </w:numPr>
        <w:suppressAutoHyphens w:val="0"/>
        <w:autoSpaceDN w:val="0"/>
        <w:adjustRightInd w:val="0"/>
        <w:ind w:left="426"/>
        <w:jc w:val="center"/>
        <w:rPr>
          <w:rFonts w:cs="Trebuchet MS"/>
          <w:b/>
          <w:szCs w:val="20"/>
        </w:rPr>
      </w:pPr>
      <w:r w:rsidRPr="00AC63F0">
        <w:rPr>
          <w:rFonts w:cs="Trebuchet MS"/>
          <w:b/>
          <w:szCs w:val="20"/>
        </w:rPr>
        <w:t>***</w:t>
      </w:r>
    </w:p>
    <w:p w:rsidR="00BB4EB9" w:rsidRPr="00AC63F0" w:rsidRDefault="00BB4EB9" w:rsidP="0088615C">
      <w:pPr>
        <w:pStyle w:val="Numeroelenco1"/>
        <w:numPr>
          <w:ilvl w:val="0"/>
          <w:numId w:val="0"/>
        </w:numPr>
        <w:ind w:left="360"/>
        <w:jc w:val="center"/>
        <w:outlineLvl w:val="0"/>
        <w:rPr>
          <w:b/>
          <w:i/>
          <w:iCs/>
          <w:sz w:val="26"/>
          <w:szCs w:val="26"/>
          <w:u w:val="single"/>
        </w:rPr>
      </w:pPr>
      <w:r w:rsidRPr="00AC63F0">
        <w:rPr>
          <w:b/>
          <w:sz w:val="26"/>
          <w:szCs w:val="26"/>
          <w:u w:val="single"/>
        </w:rPr>
        <w:t>LOTTO 1</w:t>
      </w:r>
    </w:p>
    <w:p w:rsidR="00BB4EB9" w:rsidRPr="00AC63F0" w:rsidRDefault="00BB4EB9" w:rsidP="00DF493A">
      <w:pPr>
        <w:pStyle w:val="Numeroelenco1"/>
        <w:tabs>
          <w:tab w:val="num" w:pos="284"/>
        </w:tabs>
        <w:ind w:left="284" w:hanging="284"/>
      </w:pPr>
      <w:r w:rsidRPr="00AC63F0">
        <w:t>che cumulativamente per il biennio solare 2010/2011 relativamente ai “</w:t>
      </w:r>
      <w:r w:rsidRPr="00AC63F0">
        <w:rPr>
          <w:b/>
        </w:rPr>
        <w:t>servizi di help desk”</w:t>
      </w:r>
    </w:p>
    <w:p w:rsidR="00BB4EB9" w:rsidRPr="00AC63F0" w:rsidRDefault="00BB4EB9" w:rsidP="00DF493A">
      <w:pPr>
        <w:pStyle w:val="Numeroelenco1"/>
        <w:numPr>
          <w:ilvl w:val="0"/>
          <w:numId w:val="0"/>
        </w:numPr>
        <w:ind w:left="786"/>
        <w:jc w:val="center"/>
        <w:rPr>
          <w:b/>
          <w:i/>
          <w:iCs/>
          <w:u w:val="single"/>
        </w:rPr>
      </w:pPr>
      <w:r w:rsidRPr="00AC63F0">
        <w:rPr>
          <w:b/>
          <w:i/>
          <w:iCs/>
          <w:u w:val="single"/>
        </w:rPr>
        <w:t>in caso di Impresa singola</w:t>
      </w:r>
    </w:p>
    <w:p w:rsidR="00BB4EB9" w:rsidRPr="00AC63F0" w:rsidRDefault="00BB4EB9">
      <w:pPr>
        <w:pStyle w:val="Corpodeltesto21"/>
        <w:rPr>
          <w:b/>
        </w:rPr>
      </w:pPr>
      <w:r w:rsidRPr="00AC63F0">
        <w:t>- l’Impresa è in possesso di un fatturato in misura almeno pari (</w:t>
      </w:r>
      <w:r w:rsidRPr="00AC63F0">
        <w:rPr>
          <w:i/>
          <w:iCs/>
        </w:rPr>
        <w:t>o, in alternativa</w:t>
      </w:r>
      <w:r w:rsidRPr="00AC63F0">
        <w:t xml:space="preserve"> superiore) a quanto richiesto dal punto</w:t>
      </w:r>
      <w:r w:rsidRPr="00AC63F0">
        <w:rPr>
          <w:b/>
        </w:rPr>
        <w:t xml:space="preserve"> III.2.2 lett. a) del Bando di gara riferito al Lotto 1. </w:t>
      </w:r>
    </w:p>
    <w:p w:rsidR="00BB4EB9" w:rsidRPr="00AC63F0" w:rsidRDefault="00BB4EB9">
      <w:pPr>
        <w:pStyle w:val="Corpodeltesto21"/>
        <w:jc w:val="center"/>
        <w:rPr>
          <w:b/>
          <w:i/>
          <w:iCs/>
          <w:u w:val="single"/>
        </w:rPr>
      </w:pPr>
      <w:r w:rsidRPr="00AC63F0">
        <w:rPr>
          <w:b/>
          <w:i/>
          <w:iCs/>
          <w:u w:val="single"/>
        </w:rPr>
        <w:t>In caso di RTI costituiti o costituendi o in caso di Consorzio di cui all’art. 34 comma 1 D.Lgs 163/2006 e s.m.i. alla lettera e) costituito o costituendo o in caso di operatori di cui art. 34 comma 1 D.Lgs 163/2006 e s.m.i. alla lettera f)</w:t>
      </w:r>
    </w:p>
    <w:p w:rsidR="00BB4EB9" w:rsidRPr="00AC63F0" w:rsidRDefault="00BB4EB9" w:rsidP="005D5490">
      <w:pPr>
        <w:pStyle w:val="Corpodeltesto21"/>
        <w:rPr>
          <w:b/>
        </w:rPr>
      </w:pPr>
      <w:r w:rsidRPr="00AC63F0">
        <w:t xml:space="preserve">- l’Impresa è in possesso di un fatturato in misura almeno pari </w:t>
      </w:r>
      <w:r w:rsidRPr="00AC63F0">
        <w:rPr>
          <w:i/>
          <w:iCs/>
        </w:rPr>
        <w:t>(o, in alternativa,</w:t>
      </w:r>
      <w:r w:rsidRPr="00AC63F0">
        <w:t xml:space="preserve"> superiore) a quanto richiesto dal punto </w:t>
      </w:r>
      <w:r w:rsidRPr="00AC63F0">
        <w:rPr>
          <w:b/>
        </w:rPr>
        <w:t xml:space="preserve">III.2.2 lett. a) del Bando di gara riferito al Lotto 1.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pPr>
        <w:pStyle w:val="Corpodeltesto21"/>
      </w:pPr>
      <w:r w:rsidRPr="00AC63F0">
        <w:t xml:space="preserve">- l’Impresa è in possesso di un fatturato in misura inferiore a quanto richiesto dal </w:t>
      </w:r>
      <w:r w:rsidRPr="00AC63F0">
        <w:rPr>
          <w:b/>
        </w:rPr>
        <w:t xml:space="preserve">punto III.2.2 lett. a) del Bando di gara riferito al Lotto 1 </w:t>
      </w:r>
      <w:r w:rsidRPr="00AC63F0">
        <w:t>ma, congiuntamente alle Imprese con le quali presenta offerta, soddisfa i requisiti indicati nello stesso.</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5D5490">
      <w:pPr>
        <w:pStyle w:val="Corpodeltesto21"/>
      </w:pPr>
      <w:r w:rsidRPr="00AC63F0">
        <w:t xml:space="preserve">- l’Impresa non è in possesso del fatturato richiesto dal punto </w:t>
      </w:r>
      <w:r w:rsidRPr="00AC63F0">
        <w:rPr>
          <w:b/>
        </w:rPr>
        <w:t xml:space="preserve">III.2.2 lett. a) del Bando di gara riferito al Lotto 1 </w:t>
      </w:r>
      <w:r w:rsidRPr="00AC63F0">
        <w:t>ma, congiuntamente alle Imprese con le quali presenta offerta, soddisfa i requisiti indicati nello stesso.</w:t>
      </w:r>
    </w:p>
    <w:p w:rsidR="00BB4EB9" w:rsidRPr="00AC63F0" w:rsidRDefault="00BB4EB9">
      <w:pPr>
        <w:widowControl/>
        <w:autoSpaceDE/>
        <w:ind w:left="426"/>
        <w:rPr>
          <w:szCs w:val="20"/>
        </w:rPr>
      </w:pPr>
      <w:r w:rsidRPr="00AC63F0">
        <w:rPr>
          <w:b/>
          <w:szCs w:val="20"/>
        </w:rPr>
        <w:t xml:space="preserve">In caso di impresa mandataria/capogruppo </w:t>
      </w:r>
      <w:r w:rsidRPr="00AC63F0">
        <w:rPr>
          <w:szCs w:val="20"/>
        </w:rPr>
        <w:t xml:space="preserve">che l’impresa possiede il requisito in misura maggioritaria in senso relativo; </w:t>
      </w:r>
    </w:p>
    <w:p w:rsidR="00BB4EB9" w:rsidRPr="00AC63F0" w:rsidRDefault="00BB4EB9" w:rsidP="0088615C">
      <w:pPr>
        <w:pStyle w:val="Corpodeltesto21"/>
        <w:jc w:val="center"/>
        <w:outlineLvl w:val="0"/>
        <w:rPr>
          <w:b/>
          <w:i/>
          <w:iCs/>
          <w:u w:val="single"/>
        </w:rPr>
      </w:pPr>
      <w:r w:rsidRPr="00AC63F0">
        <w:rPr>
          <w:b/>
          <w:i/>
          <w:iCs/>
          <w:u w:val="single"/>
        </w:rPr>
        <w:t>In caso di Consorzi cui all’art. 34 comma 1 D.Lgs 163/2006 e s.m.i. lettera b) o c)</w:t>
      </w:r>
    </w:p>
    <w:p w:rsidR="00BB4EB9" w:rsidRPr="00AC63F0" w:rsidRDefault="00BB4EB9">
      <w:pPr>
        <w:pStyle w:val="Corpodeltesto21"/>
      </w:pPr>
      <w:r w:rsidRPr="00AC63F0">
        <w:t>- il Consorzio è in possesso di un fatturato in misura almeno pari (</w:t>
      </w:r>
      <w:r w:rsidRPr="00AC63F0">
        <w:rPr>
          <w:i/>
          <w:iCs/>
        </w:rPr>
        <w:t>o, in alternativa,</w:t>
      </w:r>
      <w:r w:rsidRPr="00AC63F0">
        <w:t xml:space="preserve"> superiore) a quanto richiesto dal punto </w:t>
      </w:r>
      <w:r w:rsidRPr="00AC63F0">
        <w:rPr>
          <w:b/>
        </w:rPr>
        <w:t xml:space="preserve">III.2.2 lett. a) del Bando di gara riferito al Lotto 1. </w:t>
      </w:r>
    </w:p>
    <w:p w:rsidR="00BB4EB9" w:rsidRPr="00AC63F0" w:rsidRDefault="00BB4EB9">
      <w:pPr>
        <w:pStyle w:val="Corpodeltesto21"/>
        <w:jc w:val="center"/>
        <w:rPr>
          <w:i/>
        </w:rPr>
      </w:pPr>
      <w:r w:rsidRPr="00AC63F0">
        <w:rPr>
          <w:i/>
        </w:rPr>
        <w:t>Ovvero, in alternativa, nel caso in cui il Consorzio indichi le consorziate con cui intende partecipare</w:t>
      </w:r>
    </w:p>
    <w:p w:rsidR="00BB4EB9" w:rsidRPr="00AC63F0" w:rsidRDefault="00BB4EB9" w:rsidP="005D5490">
      <w:pPr>
        <w:pStyle w:val="Corpodeltesto21"/>
        <w:rPr>
          <w:b/>
        </w:rPr>
      </w:pPr>
      <w:r w:rsidRPr="00AC63F0">
        <w:t>- l’impresa consorziata è in possesso di un fatturato in misura almeno pari (o, in alternativa, superiore) a quanto richiesto dal punto</w:t>
      </w:r>
      <w:r w:rsidRPr="00AC63F0">
        <w:rPr>
          <w:b/>
        </w:rPr>
        <w:t xml:space="preserve"> III.2.2 lett. a) del Bando di gara riferito al Lotto 1</w:t>
      </w:r>
      <w:r w:rsidRPr="00AC63F0">
        <w:t xml:space="preserve">.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pPr>
        <w:pStyle w:val="Corpodeltesto21"/>
      </w:pPr>
      <w:r w:rsidRPr="00AC63F0">
        <w:t>- l’impresa consorziata è in possesso di un fatturato in misura inferiore a quanto richiesto dal punto</w:t>
      </w:r>
      <w:r w:rsidRPr="00AC63F0">
        <w:rPr>
          <w:b/>
        </w:rPr>
        <w:t xml:space="preserve"> III.2.2 lett. a) del Bando di gara riferito al Lotto 1 </w:t>
      </w:r>
      <w:r w:rsidRPr="00AC63F0">
        <w:t xml:space="preserve">ma, congiuntamente alle Imprese con le quali presenta offerta, soddisfa i requisiti indicati nello stesso.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pPr>
        <w:pStyle w:val="Corpodeltesto21"/>
      </w:pPr>
      <w:r w:rsidRPr="00AC63F0">
        <w:t>- l’impresa consorziata non è in possesso del fatturato richiesto dal punto</w:t>
      </w:r>
      <w:r w:rsidRPr="00AC63F0">
        <w:rPr>
          <w:b/>
        </w:rPr>
        <w:t xml:space="preserve"> III.2.2 lett. a) del Bando di gara riferito al Lotto 1 </w:t>
      </w:r>
      <w:r w:rsidRPr="00AC63F0">
        <w:t>ma, congiuntamente alle Imprese con le quali presenta offerta, soddisfa i requisiti indicati nello stesso.</w:t>
      </w:r>
    </w:p>
    <w:p w:rsidR="00BB4EB9" w:rsidRPr="00AC63F0" w:rsidRDefault="00BB4EB9">
      <w:pPr>
        <w:widowControl/>
        <w:autoSpaceDE/>
        <w:ind w:left="363"/>
        <w:rPr>
          <w:szCs w:val="20"/>
        </w:rPr>
      </w:pPr>
      <w:r w:rsidRPr="00AC63F0">
        <w:rPr>
          <w:b/>
          <w:szCs w:val="20"/>
        </w:rPr>
        <w:t xml:space="preserve">In caso di impresa mandataria/capogruppo </w:t>
      </w:r>
      <w:r w:rsidRPr="00AC63F0">
        <w:rPr>
          <w:szCs w:val="20"/>
        </w:rPr>
        <w:t xml:space="preserve">che l’impresa possiede il requisito in misura maggioritaria in senso relativo; </w:t>
      </w:r>
    </w:p>
    <w:p w:rsidR="00BB4EB9" w:rsidRPr="00AC63F0" w:rsidRDefault="00BB4EB9" w:rsidP="000F2F25">
      <w:pPr>
        <w:pStyle w:val="Numeroelenco1"/>
        <w:tabs>
          <w:tab w:val="num" w:pos="426"/>
        </w:tabs>
        <w:ind w:left="426" w:hanging="426"/>
      </w:pPr>
      <w:r w:rsidRPr="00AC63F0">
        <w:rPr>
          <w:b/>
        </w:rPr>
        <w:t>(</w:t>
      </w:r>
      <w:r w:rsidRPr="00AC63F0">
        <w:rPr>
          <w:b/>
          <w:i/>
        </w:rPr>
        <w:t>solo per le imprese che svolgono il relativo servizio</w:t>
      </w:r>
      <w:r w:rsidRPr="00AC63F0">
        <w:rPr>
          <w:b/>
        </w:rPr>
        <w:t>)</w:t>
      </w:r>
      <w:r w:rsidRPr="00AC63F0">
        <w:t xml:space="preserve"> che, con riferimento a quanto richiesto al punto </w:t>
      </w:r>
      <w:r w:rsidRPr="00AC63F0">
        <w:rPr>
          <w:b/>
        </w:rPr>
        <w:t>III.2.3, lettera a) del Bando di gara riferito al Lotto 1</w:t>
      </w:r>
      <w:r w:rsidRPr="00AC63F0">
        <w:t xml:space="preserve">, l’Impresa è in possesso della certificazione del proprio Sistema di Gestione della Qualità (SGQ) di conformità alla norma EN ISO 9001:2008 avente ad </w:t>
      </w:r>
      <w:r w:rsidRPr="00AC63F0">
        <w:rPr>
          <w:szCs w:val="20"/>
        </w:rPr>
        <w:t xml:space="preserve">oggetto </w:t>
      </w:r>
      <w:r w:rsidRPr="00AC63F0">
        <w:rPr>
          <w:rFonts w:ascii="EUAlbertina" w:hAnsi="EUAlbertina" w:cs="EUAlbertina"/>
          <w:b/>
          <w:szCs w:val="20"/>
        </w:rPr>
        <w:t>“Servizi di help desk”</w:t>
      </w:r>
      <w:r w:rsidRPr="00AC63F0">
        <w:t xml:space="preserve"> in corso di validità rilasciata in data ____________ da __________________________in qualità di ente di certificazione accreditato ACCREDIA, ovvero in alternativa in qualità di ente di accreditamento firmatario degli accordi di mutuo riconoscimento SGQ con scadenza __________ e avente numero______________;</w:t>
      </w:r>
    </w:p>
    <w:p w:rsidR="00BB4EB9" w:rsidRPr="00AC63F0" w:rsidRDefault="00BB4EB9" w:rsidP="0088615C">
      <w:pPr>
        <w:ind w:left="360" w:hanging="360"/>
        <w:rPr>
          <w:rStyle w:val="CorpotestoCarattere"/>
          <w:sz w:val="20"/>
        </w:rPr>
      </w:pPr>
      <w:r w:rsidRPr="00AC63F0">
        <w:rPr>
          <w:rFonts w:cs="Trebuchet MS"/>
          <w:b/>
          <w:szCs w:val="20"/>
        </w:rPr>
        <w:t xml:space="preserve">9. </w:t>
      </w:r>
      <w:r w:rsidRPr="00AC63F0">
        <w:rPr>
          <w:b/>
        </w:rPr>
        <w:t>a) (</w:t>
      </w:r>
      <w:r w:rsidRPr="00AC63F0">
        <w:rPr>
          <w:b/>
          <w:i/>
        </w:rPr>
        <w:t>Alternativo al precedente punto 9</w:t>
      </w:r>
      <w:r w:rsidRPr="00AC63F0">
        <w:rPr>
          <w:b/>
        </w:rPr>
        <w:t>)</w:t>
      </w:r>
      <w:r w:rsidRPr="00AC63F0">
        <w:t xml:space="preserve"> che, con riferimento a quanto richiesto al punto </w:t>
      </w:r>
      <w:r w:rsidRPr="00AC63F0">
        <w:rPr>
          <w:b/>
        </w:rPr>
        <w:t>III.2.3, lettera a) del Bando di gara riferito al Lotto 1</w:t>
      </w:r>
      <w:r w:rsidRPr="00AC63F0">
        <w:t>, l’Impresa è in possesso di un certificato equiv</w:t>
      </w:r>
      <w:r w:rsidRPr="00AC63F0">
        <w:rPr>
          <w:rStyle w:val="CorpotestoCarattere"/>
          <w:sz w:val="20"/>
        </w:rPr>
        <w:t>alente alla certificazione EN ISO 9001</w:t>
      </w:r>
      <w:r w:rsidRPr="00AC63F0">
        <w:t>:2008</w:t>
      </w:r>
      <w:r w:rsidRPr="00AC63F0">
        <w:rPr>
          <w:rStyle w:val="CorpotestoCarattere"/>
          <w:sz w:val="20"/>
        </w:rPr>
        <w:t xml:space="preserve"> per </w:t>
      </w:r>
      <w:r w:rsidRPr="00AC63F0">
        <w:rPr>
          <w:rFonts w:ascii="EUAlbertina" w:hAnsi="EUAlbertina" w:cs="EUAlbertina"/>
          <w:b/>
          <w:szCs w:val="20"/>
        </w:rPr>
        <w:t>“Servizi di help desk”</w:t>
      </w:r>
      <w:r w:rsidRPr="00AC63F0">
        <w:rPr>
          <w:rStyle w:val="CorpotestoCarattere"/>
          <w:i/>
          <w:color w:val="3366FF"/>
          <w:sz w:val="20"/>
        </w:rPr>
        <w:t xml:space="preserve"> </w:t>
      </w:r>
      <w:r w:rsidRPr="00AC63F0">
        <w:rPr>
          <w:rFonts w:cs="Trebuchet MS"/>
          <w:szCs w:val="20"/>
        </w:rPr>
        <w:t xml:space="preserve">in corso di validità rilasciata in data __________ da ________________________ </w:t>
      </w:r>
      <w:r w:rsidRPr="00AC63F0">
        <w:t>con scadenza __________  e avente numero______________</w:t>
      </w:r>
      <w:r w:rsidRPr="00AC63F0">
        <w:rPr>
          <w:rStyle w:val="CorpotestoCarattere"/>
          <w:sz w:val="20"/>
        </w:rPr>
        <w:t>;</w:t>
      </w:r>
    </w:p>
    <w:p w:rsidR="00BB4EB9" w:rsidRPr="00AC63F0" w:rsidRDefault="00BB4EB9" w:rsidP="00D22018">
      <w:pPr>
        <w:ind w:left="360" w:hanging="360"/>
        <w:rPr>
          <w:rFonts w:cs="Trebuchet MS"/>
          <w:i/>
          <w:iCs/>
          <w:szCs w:val="20"/>
        </w:rPr>
      </w:pPr>
      <w:r w:rsidRPr="00AC63F0">
        <w:rPr>
          <w:rFonts w:cs="Trebuchet MS"/>
          <w:b/>
          <w:szCs w:val="20"/>
        </w:rPr>
        <w:t>9.</w:t>
      </w:r>
      <w:r w:rsidRPr="00AC63F0">
        <w:rPr>
          <w:rFonts w:cs="Trebuchet MS"/>
          <w:b/>
          <w:szCs w:val="20"/>
        </w:rPr>
        <w:tab/>
        <w:t>b)</w:t>
      </w:r>
      <w:r w:rsidRPr="00AC63F0">
        <w:rPr>
          <w:rFonts w:cs="Trebuchet MS"/>
          <w:szCs w:val="20"/>
        </w:rPr>
        <w:t xml:space="preserve"> </w:t>
      </w:r>
      <w:r w:rsidRPr="00AC63F0">
        <w:rPr>
          <w:rFonts w:cs="Trebuchet MS"/>
          <w:b/>
          <w:bCs/>
          <w:i/>
          <w:iCs/>
          <w:szCs w:val="20"/>
        </w:rPr>
        <w:t>(Alternativo al precedente punto 9 e 9.a)</w:t>
      </w:r>
      <w:r w:rsidRPr="00AC63F0">
        <w:rPr>
          <w:rFonts w:cs="Trebuchet MS"/>
          <w:szCs w:val="20"/>
        </w:rPr>
        <w:t xml:space="preserve"> che, con riferimento a quanto richiesto al </w:t>
      </w:r>
      <w:r w:rsidRPr="00AC63F0">
        <w:rPr>
          <w:b/>
        </w:rPr>
        <w:t>III.2.3, lettera a) del Bando di gara riferito al Lotto 1</w:t>
      </w:r>
      <w:r w:rsidRPr="00AC63F0">
        <w:rPr>
          <w:rFonts w:cs="Trebuchet MS"/>
          <w:szCs w:val="20"/>
        </w:rPr>
        <w:t>, l’Impresa è in possesso di attestazione relativa all’impiego di misure di qualità equivalenti a quelle della serie EN ISO 9001</w:t>
      </w:r>
      <w:r w:rsidRPr="00AC63F0">
        <w:t>:2008</w:t>
      </w:r>
      <w:r w:rsidRPr="00AC63F0">
        <w:rPr>
          <w:rFonts w:cs="Trebuchet MS"/>
          <w:szCs w:val="20"/>
        </w:rPr>
        <w:t xml:space="preserve"> </w:t>
      </w:r>
      <w:r w:rsidRPr="00AC63F0">
        <w:rPr>
          <w:rStyle w:val="CorpotestoCarattere"/>
          <w:sz w:val="20"/>
        </w:rPr>
        <w:t xml:space="preserve">per </w:t>
      </w:r>
      <w:r w:rsidRPr="00AC63F0">
        <w:rPr>
          <w:rFonts w:ascii="EUAlbertina" w:hAnsi="EUAlbertina" w:cs="EUAlbertina"/>
          <w:b/>
          <w:szCs w:val="20"/>
        </w:rPr>
        <w:t>“Servizi di help desk”</w:t>
      </w:r>
      <w:r w:rsidRPr="00AC63F0">
        <w:rPr>
          <w:rStyle w:val="StileCorsivoBlu"/>
          <w:iCs/>
        </w:rPr>
        <w:t>.</w:t>
      </w:r>
      <w:r w:rsidRPr="00AC63F0">
        <w:rPr>
          <w:rFonts w:cs="Trebuchet MS"/>
          <w:szCs w:val="20"/>
        </w:rPr>
        <w:t xml:space="preserve"> </w:t>
      </w:r>
      <w:r w:rsidRPr="00AC63F0">
        <w:rPr>
          <w:rFonts w:cs="Trebuchet MS"/>
          <w:i/>
          <w:iCs/>
          <w:szCs w:val="20"/>
        </w:rPr>
        <w:t xml:space="preserve">(Tale certificazione alternativa dovrà essere presentata qualora l’Impresa concorrente possa dimostrare di non avere accesso alle certificazioni basate sulle norme di cui ai punti precedenti, ovvero non possa ottenerle nei termini prescritti); </w:t>
      </w:r>
    </w:p>
    <w:p w:rsidR="00BB4EB9" w:rsidRPr="00AC63F0" w:rsidRDefault="00BB4EB9" w:rsidP="000F2F25">
      <w:pPr>
        <w:pStyle w:val="Numeroelenco1"/>
        <w:widowControl/>
        <w:numPr>
          <w:ilvl w:val="0"/>
          <w:numId w:val="0"/>
        </w:numPr>
        <w:suppressAutoHyphens w:val="0"/>
        <w:autoSpaceDN w:val="0"/>
        <w:adjustRightInd w:val="0"/>
        <w:ind w:left="426"/>
        <w:jc w:val="center"/>
        <w:rPr>
          <w:rFonts w:cs="Trebuchet MS"/>
          <w:b/>
          <w:szCs w:val="20"/>
        </w:rPr>
      </w:pPr>
      <w:r w:rsidRPr="00AC63F0">
        <w:rPr>
          <w:rFonts w:cs="Trebuchet MS"/>
          <w:b/>
          <w:szCs w:val="20"/>
        </w:rPr>
        <w:t>***</w:t>
      </w:r>
    </w:p>
    <w:p w:rsidR="00BB4EB9" w:rsidRPr="00AC63F0" w:rsidRDefault="00BB4EB9" w:rsidP="0088615C">
      <w:pPr>
        <w:pStyle w:val="Numeroelenco1"/>
        <w:numPr>
          <w:ilvl w:val="0"/>
          <w:numId w:val="0"/>
        </w:numPr>
        <w:ind w:firstLine="360"/>
        <w:jc w:val="center"/>
        <w:outlineLvl w:val="0"/>
        <w:rPr>
          <w:b/>
          <w:i/>
          <w:iCs/>
          <w:sz w:val="26"/>
          <w:szCs w:val="26"/>
          <w:u w:val="single"/>
        </w:rPr>
      </w:pPr>
      <w:r w:rsidRPr="00AC63F0">
        <w:rPr>
          <w:b/>
          <w:sz w:val="26"/>
          <w:szCs w:val="26"/>
          <w:u w:val="single"/>
        </w:rPr>
        <w:t>LOTTO 2</w:t>
      </w:r>
    </w:p>
    <w:p w:rsidR="00BB4EB9" w:rsidRPr="00AC63F0" w:rsidRDefault="00BB4EB9" w:rsidP="00DF493A">
      <w:pPr>
        <w:pStyle w:val="Numeroelenco1"/>
        <w:tabs>
          <w:tab w:val="num" w:pos="284"/>
          <w:tab w:val="left" w:pos="426"/>
        </w:tabs>
        <w:ind w:left="284" w:hanging="284"/>
      </w:pPr>
      <w:r w:rsidRPr="00AC63F0">
        <w:t>che cumulativamente per il biennio solare 2010/2011 relativamente ai “</w:t>
      </w:r>
      <w:r w:rsidRPr="00AC63F0">
        <w:rPr>
          <w:b/>
        </w:rPr>
        <w:t>servizi di gestione di sistemi”</w:t>
      </w:r>
      <w:r w:rsidRPr="00AC63F0">
        <w:t xml:space="preserve"> </w:t>
      </w:r>
    </w:p>
    <w:p w:rsidR="00BB4EB9" w:rsidRPr="00AC63F0" w:rsidRDefault="00BB4EB9" w:rsidP="000F2F25">
      <w:pPr>
        <w:pStyle w:val="Numeroelenco1"/>
        <w:numPr>
          <w:ilvl w:val="0"/>
          <w:numId w:val="0"/>
        </w:numPr>
        <w:tabs>
          <w:tab w:val="num" w:pos="0"/>
        </w:tabs>
        <w:ind w:firstLine="360"/>
        <w:jc w:val="center"/>
        <w:rPr>
          <w:b/>
          <w:i/>
          <w:iCs/>
          <w:u w:val="single"/>
        </w:rPr>
      </w:pPr>
      <w:r w:rsidRPr="00AC63F0">
        <w:rPr>
          <w:b/>
          <w:i/>
          <w:iCs/>
          <w:u w:val="single"/>
        </w:rPr>
        <w:t>in caso di Impresa singola</w:t>
      </w:r>
    </w:p>
    <w:p w:rsidR="00BB4EB9" w:rsidRPr="00AC63F0" w:rsidRDefault="00BB4EB9" w:rsidP="005D5490">
      <w:pPr>
        <w:pStyle w:val="Corpodeltesto21"/>
        <w:rPr>
          <w:b/>
        </w:rPr>
      </w:pPr>
      <w:r w:rsidRPr="00AC63F0">
        <w:t>- l’Impresa è in possesso di un fatturato in misura almeno pari (</w:t>
      </w:r>
      <w:r w:rsidRPr="00AC63F0">
        <w:rPr>
          <w:i/>
          <w:iCs/>
        </w:rPr>
        <w:t>o, in alternativa</w:t>
      </w:r>
      <w:r w:rsidRPr="00AC63F0">
        <w:t xml:space="preserve"> superiore) a quanto richiesto dal punto</w:t>
      </w:r>
      <w:r w:rsidRPr="00AC63F0">
        <w:rPr>
          <w:b/>
        </w:rPr>
        <w:t xml:space="preserve"> III.2.2 lett. b) del Bando di gara riferito al Lotto 2. </w:t>
      </w:r>
    </w:p>
    <w:p w:rsidR="00BB4EB9" w:rsidRPr="00AC63F0" w:rsidRDefault="00BB4EB9" w:rsidP="005D5490">
      <w:pPr>
        <w:pStyle w:val="Corpodeltesto21"/>
        <w:jc w:val="center"/>
        <w:rPr>
          <w:b/>
          <w:i/>
          <w:iCs/>
          <w:u w:val="single"/>
        </w:rPr>
      </w:pPr>
      <w:r w:rsidRPr="00AC63F0">
        <w:rPr>
          <w:b/>
          <w:i/>
          <w:iCs/>
          <w:u w:val="single"/>
        </w:rPr>
        <w:t>In caso di RTI costituiti o costituendi o in caso di Consorzio di cui all’art. 34 comma 1 D.Lgs 163/2006 e s.m.i. alla lettera e) costituito o costituendo o in caso di operatori di cui art. 34 comma 1 D.Lgs 163/2006 e s.m.i. alla lettera f)</w:t>
      </w:r>
    </w:p>
    <w:p w:rsidR="00BB4EB9" w:rsidRPr="00AC63F0" w:rsidRDefault="00BB4EB9" w:rsidP="005D5490">
      <w:pPr>
        <w:pStyle w:val="Corpodeltesto21"/>
        <w:rPr>
          <w:b/>
        </w:rPr>
      </w:pPr>
      <w:r w:rsidRPr="00AC63F0">
        <w:t xml:space="preserve">- l’Impresa è in possesso di un fatturato in misura almeno pari </w:t>
      </w:r>
      <w:r w:rsidRPr="00AC63F0">
        <w:rPr>
          <w:i/>
          <w:iCs/>
        </w:rPr>
        <w:t>(o, in alternativa,</w:t>
      </w:r>
      <w:r w:rsidRPr="00AC63F0">
        <w:t xml:space="preserve"> superiore) a quanto richiesto dal punto </w:t>
      </w:r>
      <w:r w:rsidRPr="00AC63F0">
        <w:rPr>
          <w:b/>
        </w:rPr>
        <w:t xml:space="preserve">III.2.2 lett. b) del Bando di gara riferito al Lotto 2.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5D5490">
      <w:pPr>
        <w:pStyle w:val="Corpodeltesto21"/>
      </w:pPr>
      <w:r w:rsidRPr="00AC63F0">
        <w:t xml:space="preserve">- l’Impresa è in possesso di un fatturato in misura inferiore a quanto richiesto dal </w:t>
      </w:r>
      <w:r w:rsidRPr="00AC63F0">
        <w:rPr>
          <w:b/>
        </w:rPr>
        <w:t xml:space="preserve">punto III.2.2 lett. b) del Bando di gara riferito al Lotto 2 </w:t>
      </w:r>
      <w:r w:rsidRPr="00AC63F0">
        <w:t>ma, congiuntamente alle Imprese con le quali presenta offerta, soddisfa i requisiti indicati nello stesso</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5D5490">
      <w:pPr>
        <w:pStyle w:val="Corpodeltesto21"/>
      </w:pPr>
      <w:r w:rsidRPr="00AC63F0">
        <w:t xml:space="preserve">- l’Impresa non è in possesso del fatturato richiesto dal punto </w:t>
      </w:r>
      <w:r w:rsidRPr="00AC63F0">
        <w:rPr>
          <w:b/>
        </w:rPr>
        <w:t xml:space="preserve">III.2.2 lett. b) del Bando di gara riferito al Lotto 2 </w:t>
      </w:r>
      <w:r w:rsidRPr="00AC63F0">
        <w:t>ma, congiuntamente alle Imprese con le quali presenta offerta, soddisfa i requisiti indicati nello stesso.</w:t>
      </w:r>
    </w:p>
    <w:p w:rsidR="00BB4EB9" w:rsidRPr="00AC63F0" w:rsidRDefault="00BB4EB9" w:rsidP="005D5490">
      <w:pPr>
        <w:widowControl/>
        <w:autoSpaceDE/>
        <w:ind w:left="426"/>
        <w:rPr>
          <w:szCs w:val="20"/>
        </w:rPr>
      </w:pPr>
      <w:r w:rsidRPr="00AC63F0">
        <w:rPr>
          <w:b/>
          <w:szCs w:val="20"/>
        </w:rPr>
        <w:t xml:space="preserve">In caso di impresa mandataria/capogruppo </w:t>
      </w:r>
      <w:r w:rsidRPr="00AC63F0">
        <w:rPr>
          <w:szCs w:val="20"/>
        </w:rPr>
        <w:t xml:space="preserve">che l’impresa possiede il requisito in misura maggioritaria in senso relativo; </w:t>
      </w:r>
    </w:p>
    <w:p w:rsidR="00BB4EB9" w:rsidRPr="00AC63F0" w:rsidRDefault="00BB4EB9" w:rsidP="0088615C">
      <w:pPr>
        <w:pStyle w:val="Corpodeltesto21"/>
        <w:jc w:val="center"/>
        <w:outlineLvl w:val="0"/>
        <w:rPr>
          <w:b/>
          <w:i/>
          <w:iCs/>
          <w:u w:val="single"/>
        </w:rPr>
      </w:pPr>
      <w:r w:rsidRPr="00AC63F0">
        <w:rPr>
          <w:b/>
          <w:i/>
          <w:iCs/>
          <w:u w:val="single"/>
        </w:rPr>
        <w:t>In caso di Consorzi cui all’art. 34 comma 1 D.Lgs 163/2006 e s.m.i. lettera b) o c)</w:t>
      </w:r>
    </w:p>
    <w:p w:rsidR="00BB4EB9" w:rsidRPr="00AC63F0" w:rsidRDefault="00BB4EB9" w:rsidP="005D5490">
      <w:pPr>
        <w:pStyle w:val="Corpodeltesto21"/>
      </w:pPr>
      <w:r w:rsidRPr="00AC63F0">
        <w:t>- il Consorzio è in possesso di un fatturato in misura almeno pari (</w:t>
      </w:r>
      <w:r w:rsidRPr="00AC63F0">
        <w:rPr>
          <w:i/>
          <w:iCs/>
        </w:rPr>
        <w:t>o, in alternativa,</w:t>
      </w:r>
      <w:r w:rsidRPr="00AC63F0">
        <w:t xml:space="preserve"> superiore) a quanto richiesto dal punto </w:t>
      </w:r>
      <w:r w:rsidRPr="00AC63F0">
        <w:rPr>
          <w:b/>
        </w:rPr>
        <w:t xml:space="preserve">III.2.2 lett. b) del Bando di gara riferito al Lotto 2. </w:t>
      </w:r>
    </w:p>
    <w:p w:rsidR="00BB4EB9" w:rsidRPr="00AC63F0" w:rsidRDefault="00BB4EB9" w:rsidP="005D5490">
      <w:pPr>
        <w:pStyle w:val="Corpodeltesto21"/>
        <w:jc w:val="center"/>
        <w:rPr>
          <w:i/>
        </w:rPr>
      </w:pPr>
      <w:r w:rsidRPr="00AC63F0">
        <w:rPr>
          <w:i/>
        </w:rPr>
        <w:t>Ovvero, in alternativa, nel caso in cui il Consorzio indichi le consorziate con cui intende partecipare</w:t>
      </w:r>
    </w:p>
    <w:p w:rsidR="00BB4EB9" w:rsidRPr="00AC63F0" w:rsidRDefault="00BB4EB9" w:rsidP="005D5490">
      <w:pPr>
        <w:pStyle w:val="Corpodeltesto21"/>
        <w:rPr>
          <w:b/>
        </w:rPr>
      </w:pPr>
      <w:r w:rsidRPr="00AC63F0">
        <w:t>- l’impresa consorziata è in possesso di un fatturato in misura almeno pari (o, in alternativa, superiore) a quanto richiesto dal punto</w:t>
      </w:r>
      <w:r w:rsidRPr="00AC63F0">
        <w:rPr>
          <w:b/>
        </w:rPr>
        <w:t xml:space="preserve"> III.2.2 lett. b) del Bando di gara riferito al Lotto 2</w:t>
      </w:r>
      <w:r w:rsidRPr="00AC63F0">
        <w:t xml:space="preserve">.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5D5490">
      <w:pPr>
        <w:pStyle w:val="Corpodeltesto21"/>
      </w:pPr>
      <w:r w:rsidRPr="00AC63F0">
        <w:t>- l’impresa consorziata è in possesso di un fatturato in misura inferiore a quanto richiesto dal punto</w:t>
      </w:r>
      <w:r w:rsidRPr="00AC63F0">
        <w:rPr>
          <w:b/>
        </w:rPr>
        <w:t xml:space="preserve"> III.2.2 lett. b) del Bando di gara riferito al Lotto 2 </w:t>
      </w:r>
      <w:r w:rsidRPr="00AC63F0">
        <w:t xml:space="preserve">ma, congiuntamente alle Imprese con le quali presenta offerta, soddisfa i requisiti indicati nello stesso.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5D5490">
      <w:pPr>
        <w:pStyle w:val="Corpodeltesto21"/>
      </w:pPr>
      <w:r w:rsidRPr="00AC63F0">
        <w:t>- l’impresa consorziata non è in possesso del fatturato richiesto dal punto</w:t>
      </w:r>
      <w:r w:rsidRPr="00AC63F0">
        <w:rPr>
          <w:b/>
        </w:rPr>
        <w:t xml:space="preserve"> III.2.2 lett. b) del Bando di gara riferito al Lotto 2 </w:t>
      </w:r>
      <w:r w:rsidRPr="00AC63F0">
        <w:t>ma, congiuntamente alle Imprese con le quali presenta offerta, soddisfa i requisiti indicati nello stesso.</w:t>
      </w:r>
    </w:p>
    <w:p w:rsidR="00BB4EB9" w:rsidRPr="00AC63F0" w:rsidRDefault="00BB4EB9" w:rsidP="005D5490">
      <w:pPr>
        <w:widowControl/>
        <w:autoSpaceDE/>
        <w:ind w:left="363"/>
        <w:rPr>
          <w:szCs w:val="20"/>
        </w:rPr>
      </w:pPr>
      <w:r w:rsidRPr="00AC63F0">
        <w:rPr>
          <w:b/>
          <w:szCs w:val="20"/>
        </w:rPr>
        <w:t xml:space="preserve">In caso di impresa mandataria/capogruppo </w:t>
      </w:r>
      <w:r w:rsidRPr="00AC63F0">
        <w:rPr>
          <w:szCs w:val="20"/>
        </w:rPr>
        <w:t xml:space="preserve">che l’impresa possiede il requisito in misura maggioritaria in senso relativo; </w:t>
      </w:r>
    </w:p>
    <w:p w:rsidR="00BB4EB9" w:rsidRPr="00AC63F0" w:rsidRDefault="00BB4EB9" w:rsidP="000F2F25">
      <w:pPr>
        <w:pStyle w:val="Numeroelenco1"/>
        <w:tabs>
          <w:tab w:val="num" w:pos="426"/>
        </w:tabs>
        <w:ind w:left="426" w:hanging="426"/>
        <w:rPr>
          <w:szCs w:val="20"/>
        </w:rPr>
      </w:pPr>
      <w:r w:rsidRPr="00AC63F0">
        <w:rPr>
          <w:b/>
        </w:rPr>
        <w:t>(solo per le imprese che svolgono il relativo servizio)</w:t>
      </w:r>
      <w:r w:rsidRPr="00AC63F0">
        <w:t xml:space="preserve"> che, con riferimento a quanto richiesto al </w:t>
      </w:r>
      <w:r w:rsidRPr="00AC63F0">
        <w:rPr>
          <w:b/>
        </w:rPr>
        <w:t>punto III.2.3 lettera b) del Bando di gara riferito al Lotto 2</w:t>
      </w:r>
      <w:r w:rsidRPr="00AC63F0">
        <w:t xml:space="preserve">, l’Impresa è in possesso della certificazione del proprio Sistema di Gestione della Qualità (SGQ) di conformità alla norma EN </w:t>
      </w:r>
      <w:r w:rsidRPr="00AC63F0">
        <w:rPr>
          <w:szCs w:val="20"/>
        </w:rPr>
        <w:t>ISO 9001:2008 avente ad oggetto “</w:t>
      </w:r>
      <w:r w:rsidRPr="00AC63F0">
        <w:rPr>
          <w:rFonts w:ascii="EUAlbertina" w:hAnsi="EUAlbertina" w:cs="EUAlbertina"/>
          <w:b/>
          <w:szCs w:val="20"/>
        </w:rPr>
        <w:t>Servizi di gestione di sistemi</w:t>
      </w:r>
      <w:r w:rsidRPr="00AC63F0">
        <w:rPr>
          <w:szCs w:val="20"/>
        </w:rPr>
        <w:t>” in corso di validità rilasciata in data ___________ da ___________________in qualità di ente di certificazione accreditato ACCREDIA, ovvero in alternativa in qualità di ente di accreditamento firmatario degli accordi di mutuo riconoscimento SGQ con scadenza __________ e avente numero______________;</w:t>
      </w:r>
    </w:p>
    <w:p w:rsidR="00BB4EB9" w:rsidRPr="00AC63F0" w:rsidRDefault="00BB4EB9" w:rsidP="000F2F25">
      <w:pPr>
        <w:ind w:left="360" w:hanging="360"/>
        <w:rPr>
          <w:rStyle w:val="CorpotestoCarattere"/>
          <w:sz w:val="20"/>
          <w:szCs w:val="20"/>
        </w:rPr>
      </w:pPr>
      <w:r w:rsidRPr="00AC63F0">
        <w:rPr>
          <w:rFonts w:cs="Trebuchet MS"/>
          <w:b/>
          <w:szCs w:val="20"/>
        </w:rPr>
        <w:t xml:space="preserve">11. </w:t>
      </w:r>
      <w:r w:rsidRPr="00AC63F0">
        <w:rPr>
          <w:b/>
          <w:szCs w:val="20"/>
        </w:rPr>
        <w:t>a)</w:t>
      </w:r>
      <w:r w:rsidRPr="00AC63F0">
        <w:rPr>
          <w:szCs w:val="20"/>
        </w:rPr>
        <w:t>(</w:t>
      </w:r>
      <w:r w:rsidRPr="00AC63F0">
        <w:rPr>
          <w:b/>
          <w:i/>
          <w:szCs w:val="20"/>
        </w:rPr>
        <w:t>Alternativo al precedente punto 11</w:t>
      </w:r>
      <w:r w:rsidRPr="00AC63F0">
        <w:rPr>
          <w:szCs w:val="20"/>
        </w:rPr>
        <w:t xml:space="preserve">) che, con riferimento a quanto richiesto al </w:t>
      </w:r>
      <w:r w:rsidRPr="00AC63F0">
        <w:rPr>
          <w:b/>
        </w:rPr>
        <w:t>punto III.2.3 lettera b) del Bando di gara riferito al Lotto 2</w:t>
      </w:r>
      <w:r w:rsidRPr="00AC63F0">
        <w:rPr>
          <w:b/>
          <w:szCs w:val="20"/>
        </w:rPr>
        <w:t>,</w:t>
      </w:r>
      <w:r w:rsidRPr="00AC63F0">
        <w:rPr>
          <w:szCs w:val="20"/>
        </w:rPr>
        <w:t xml:space="preserve"> l’Impresa è in possesso di un certificato equiv</w:t>
      </w:r>
      <w:r w:rsidRPr="00AC63F0">
        <w:rPr>
          <w:rStyle w:val="CorpotestoCarattere"/>
          <w:sz w:val="20"/>
          <w:szCs w:val="20"/>
        </w:rPr>
        <w:t>alente alla certificazione EN ISO 9001</w:t>
      </w:r>
      <w:r w:rsidRPr="00AC63F0">
        <w:rPr>
          <w:szCs w:val="20"/>
        </w:rPr>
        <w:t>:2008</w:t>
      </w:r>
      <w:r w:rsidRPr="00AC63F0">
        <w:rPr>
          <w:rStyle w:val="CorpotestoCarattere"/>
          <w:sz w:val="20"/>
          <w:szCs w:val="20"/>
        </w:rPr>
        <w:t xml:space="preserve"> per </w:t>
      </w:r>
      <w:r w:rsidRPr="00AC63F0">
        <w:rPr>
          <w:szCs w:val="20"/>
        </w:rPr>
        <w:t>“</w:t>
      </w:r>
      <w:r w:rsidRPr="00AC63F0">
        <w:rPr>
          <w:rFonts w:ascii="EUAlbertina" w:hAnsi="EUAlbertina" w:cs="EUAlbertina"/>
          <w:b/>
          <w:szCs w:val="20"/>
        </w:rPr>
        <w:t>Servizi di gestione di sistemi</w:t>
      </w:r>
      <w:r w:rsidRPr="00AC63F0">
        <w:rPr>
          <w:szCs w:val="20"/>
        </w:rPr>
        <w:t>”</w:t>
      </w:r>
      <w:r w:rsidRPr="00AC63F0">
        <w:rPr>
          <w:rStyle w:val="CorpotestoCarattere"/>
          <w:i/>
          <w:color w:val="3366FF"/>
          <w:sz w:val="20"/>
          <w:szCs w:val="20"/>
        </w:rPr>
        <w:t xml:space="preserve"> </w:t>
      </w:r>
      <w:r w:rsidRPr="00AC63F0">
        <w:rPr>
          <w:rFonts w:cs="Trebuchet MS"/>
          <w:szCs w:val="20"/>
        </w:rPr>
        <w:t xml:space="preserve">in corso di validità rilasciata in data _____________ da _______________________ </w:t>
      </w:r>
      <w:r w:rsidRPr="00AC63F0">
        <w:rPr>
          <w:szCs w:val="20"/>
        </w:rPr>
        <w:t>con scadenza __________e avente numero______________</w:t>
      </w:r>
      <w:r w:rsidRPr="00AC63F0">
        <w:rPr>
          <w:rStyle w:val="CorpotestoCarattere"/>
          <w:sz w:val="20"/>
          <w:szCs w:val="20"/>
        </w:rPr>
        <w:t>;</w:t>
      </w:r>
    </w:p>
    <w:p w:rsidR="00BB4EB9" w:rsidRPr="00AC63F0" w:rsidRDefault="00BB4EB9" w:rsidP="00CF31B6">
      <w:pPr>
        <w:ind w:left="360" w:hanging="360"/>
        <w:rPr>
          <w:rFonts w:cs="Trebuchet MS"/>
          <w:i/>
          <w:iCs/>
          <w:szCs w:val="20"/>
        </w:rPr>
      </w:pPr>
      <w:r w:rsidRPr="00AC63F0">
        <w:rPr>
          <w:rFonts w:cs="Trebuchet MS"/>
          <w:b/>
          <w:szCs w:val="20"/>
        </w:rPr>
        <w:t>11.</w:t>
      </w:r>
      <w:r w:rsidRPr="00AC63F0">
        <w:rPr>
          <w:rFonts w:cs="Trebuchet MS"/>
          <w:b/>
          <w:szCs w:val="20"/>
        </w:rPr>
        <w:tab/>
        <w:t>b)</w:t>
      </w:r>
      <w:r w:rsidRPr="00AC63F0">
        <w:rPr>
          <w:rFonts w:cs="Trebuchet MS"/>
          <w:szCs w:val="20"/>
        </w:rPr>
        <w:t xml:space="preserve"> </w:t>
      </w:r>
      <w:r w:rsidRPr="00AC63F0">
        <w:rPr>
          <w:rFonts w:cs="Trebuchet MS"/>
          <w:b/>
          <w:bCs/>
          <w:i/>
          <w:iCs/>
          <w:szCs w:val="20"/>
        </w:rPr>
        <w:t>(Alternativo al precedente punto 11. e 11.a)</w:t>
      </w:r>
      <w:r w:rsidRPr="00AC63F0">
        <w:rPr>
          <w:rFonts w:cs="Trebuchet MS"/>
          <w:szCs w:val="20"/>
        </w:rPr>
        <w:t xml:space="preserve"> che, con riferimento a quanto richiesto al </w:t>
      </w:r>
      <w:r w:rsidRPr="00AC63F0">
        <w:rPr>
          <w:b/>
        </w:rPr>
        <w:t>punto III.2.3 lettera b) del Bando di gara riferito al Lotto 2</w:t>
      </w:r>
      <w:r w:rsidRPr="00AC63F0">
        <w:rPr>
          <w:rFonts w:cs="Trebuchet MS"/>
          <w:szCs w:val="20"/>
        </w:rPr>
        <w:t>, l’Impresa è in possesso di attestazione relativa all’impiego di misure di qualità equivalenti a quelle della serie EN ISO 9001</w:t>
      </w:r>
      <w:r w:rsidRPr="00AC63F0">
        <w:rPr>
          <w:szCs w:val="20"/>
        </w:rPr>
        <w:t>:2008</w:t>
      </w:r>
      <w:r w:rsidRPr="00AC63F0">
        <w:rPr>
          <w:rFonts w:cs="Trebuchet MS"/>
          <w:szCs w:val="20"/>
        </w:rPr>
        <w:t xml:space="preserve"> per </w:t>
      </w:r>
      <w:r w:rsidRPr="00AC63F0">
        <w:rPr>
          <w:szCs w:val="20"/>
        </w:rPr>
        <w:t>“</w:t>
      </w:r>
      <w:r w:rsidRPr="00AC63F0">
        <w:rPr>
          <w:rFonts w:ascii="EUAlbertina" w:hAnsi="EUAlbertina" w:cs="EUAlbertina"/>
          <w:b/>
          <w:szCs w:val="20"/>
        </w:rPr>
        <w:t>Servizi di gestione di sistemi</w:t>
      </w:r>
      <w:r w:rsidRPr="00AC63F0">
        <w:rPr>
          <w:szCs w:val="20"/>
        </w:rPr>
        <w:t>”</w:t>
      </w:r>
      <w:r w:rsidRPr="00AC63F0">
        <w:rPr>
          <w:rStyle w:val="StileCorsivoBlu"/>
          <w:iCs/>
          <w:szCs w:val="20"/>
        </w:rPr>
        <w:t>.</w:t>
      </w:r>
      <w:r w:rsidRPr="00AC63F0">
        <w:rPr>
          <w:rFonts w:cs="Trebuchet MS"/>
          <w:szCs w:val="20"/>
        </w:rPr>
        <w:t xml:space="preserve"> </w:t>
      </w:r>
      <w:r w:rsidRPr="00AC63F0">
        <w:rPr>
          <w:rFonts w:cs="Trebuchet MS"/>
          <w:i/>
          <w:iCs/>
          <w:szCs w:val="20"/>
        </w:rPr>
        <w:t>(Tale certificazione alternativa dovrà essere presentata qualora l’Impresa concorrente possa dimostrare di non avere accesso alle certificazioni basate sulle norme di cui ai punti precedenti, ovvero non possa ottenerle nei termini prescritti);</w:t>
      </w:r>
    </w:p>
    <w:p w:rsidR="00BB4EB9" w:rsidRPr="00AC63F0" w:rsidRDefault="00BB4EB9" w:rsidP="00CF31B6">
      <w:pPr>
        <w:ind w:left="360" w:hanging="360"/>
        <w:rPr>
          <w:rFonts w:cs="Trebuchet MS"/>
          <w:szCs w:val="20"/>
        </w:rPr>
      </w:pPr>
      <w:r w:rsidRPr="00AC63F0">
        <w:rPr>
          <w:b/>
        </w:rPr>
        <w:t>12.</w:t>
      </w:r>
      <w:r w:rsidRPr="00AC63F0">
        <w:t xml:space="preserve"> che, con riferimento a quanto richiesto al </w:t>
      </w:r>
      <w:r w:rsidRPr="00AC63F0">
        <w:rPr>
          <w:b/>
        </w:rPr>
        <w:t>punto III.2.3 lettera c), del Bando di gara</w:t>
      </w:r>
      <w:r w:rsidRPr="00AC63F0">
        <w:t xml:space="preserve"> </w:t>
      </w:r>
      <w:r w:rsidRPr="00AC63F0">
        <w:rPr>
          <w:b/>
        </w:rPr>
        <w:t>riferito al Lotto 2,</w:t>
      </w:r>
      <w:r w:rsidRPr="00AC63F0">
        <w:t xml:space="preserve"> l’Impresa è in possesso della </w:t>
      </w:r>
      <w:r w:rsidRPr="00AC63F0">
        <w:rPr>
          <w:b/>
          <w:i/>
        </w:rPr>
        <w:t>partnership Microsoft a livello Gold</w:t>
      </w:r>
      <w:r w:rsidRPr="00AC63F0">
        <w:t xml:space="preserve"> in</w:t>
      </w:r>
      <w:r w:rsidRPr="00AC63F0">
        <w:rPr>
          <w:rFonts w:cs="Trebuchet MS"/>
          <w:szCs w:val="20"/>
        </w:rPr>
        <w:t xml:space="preserve"> almeno una delle seguenti competenze (</w:t>
      </w:r>
      <w:r w:rsidRPr="00AC63F0">
        <w:rPr>
          <w:b/>
          <w:bCs/>
          <w:i/>
          <w:iCs/>
        </w:rPr>
        <w:t>il concorrente dovrà indicare con una “X” la competenza cui la partnership fa riferimento)</w:t>
      </w:r>
    </w:p>
    <w:p w:rsidR="00BB4EB9" w:rsidRPr="00AC63F0" w:rsidRDefault="00BB4EB9" w:rsidP="00155ED1">
      <w:pPr>
        <w:pStyle w:val="Numeroelenco1"/>
        <w:widowControl/>
        <w:numPr>
          <w:ilvl w:val="0"/>
          <w:numId w:val="0"/>
        </w:numPr>
        <w:suppressAutoHyphens w:val="0"/>
        <w:autoSpaceDN w:val="0"/>
        <w:adjustRightInd w:val="0"/>
        <w:ind w:left="426"/>
        <w:rPr>
          <w:rFonts w:cs="Trebuchet MS"/>
          <w:b/>
          <w:szCs w:val="20"/>
        </w:rPr>
      </w:pPr>
    </w:p>
    <w:p w:rsidR="00BB4EB9" w:rsidRPr="00AC63F0" w:rsidRDefault="00BB4EB9" w:rsidP="00155ED1">
      <w:pPr>
        <w:pStyle w:val="Numeroelenco1"/>
        <w:widowControl/>
        <w:numPr>
          <w:ilvl w:val="0"/>
          <w:numId w:val="0"/>
        </w:numPr>
        <w:suppressAutoHyphens w:val="0"/>
        <w:autoSpaceDN w:val="0"/>
        <w:adjustRightInd w:val="0"/>
        <w:ind w:left="426"/>
        <w:rPr>
          <w:b/>
          <w:sz w:val="36"/>
          <w:szCs w:val="36"/>
          <w:lang w:val="en-US"/>
        </w:rPr>
      </w:pPr>
      <w:r w:rsidRPr="00AC63F0">
        <w:rPr>
          <w:rFonts w:cs="Trebuchet MS"/>
          <w:b/>
          <w:szCs w:val="20"/>
          <w:lang w:val="en-US"/>
        </w:rPr>
        <w:t xml:space="preserve">Communications </w:t>
      </w:r>
      <w:r w:rsidRPr="00AC63F0">
        <w:rPr>
          <w:rFonts w:cs="Trebuchet MS"/>
          <w:b/>
          <w:szCs w:val="20"/>
          <w:lang w:val="en-US"/>
        </w:rPr>
        <w:tab/>
      </w:r>
      <w:r w:rsidRPr="00AC63F0">
        <w:rPr>
          <w:rFonts w:cs="Trebuchet MS"/>
          <w:b/>
          <w:szCs w:val="20"/>
          <w:lang w:val="en-US"/>
        </w:rPr>
        <w:tab/>
      </w:r>
      <w:r w:rsidRPr="00AC63F0">
        <w:rPr>
          <w:rFonts w:cs="Trebuchet MS"/>
          <w:b/>
          <w:szCs w:val="20"/>
          <w:lang w:val="en-US"/>
        </w:rPr>
        <w:tab/>
      </w:r>
      <w:r w:rsidRPr="00670031">
        <w:rPr>
          <w:b/>
          <w:sz w:val="36"/>
          <w:szCs w:val="36"/>
          <w:lang w:val="en-GB"/>
        </w:rPr>
        <w:t>□</w:t>
      </w:r>
    </w:p>
    <w:p w:rsidR="00BB4EB9" w:rsidRPr="00AC63F0" w:rsidRDefault="00BB4EB9" w:rsidP="00155ED1">
      <w:pPr>
        <w:pStyle w:val="Numeroelenco1"/>
        <w:widowControl/>
        <w:numPr>
          <w:ilvl w:val="0"/>
          <w:numId w:val="0"/>
        </w:numPr>
        <w:suppressAutoHyphens w:val="0"/>
        <w:autoSpaceDN w:val="0"/>
        <w:adjustRightInd w:val="0"/>
        <w:ind w:left="426"/>
        <w:rPr>
          <w:rFonts w:cs="Trebuchet MS"/>
          <w:b/>
          <w:szCs w:val="20"/>
          <w:lang w:val="en-US"/>
        </w:rPr>
      </w:pPr>
    </w:p>
    <w:p w:rsidR="00BB4EB9" w:rsidRPr="00AC63F0" w:rsidRDefault="00BB4EB9" w:rsidP="00155ED1">
      <w:pPr>
        <w:pStyle w:val="Numeroelenco1"/>
        <w:widowControl/>
        <w:numPr>
          <w:ilvl w:val="0"/>
          <w:numId w:val="0"/>
        </w:numPr>
        <w:suppressAutoHyphens w:val="0"/>
        <w:autoSpaceDN w:val="0"/>
        <w:adjustRightInd w:val="0"/>
        <w:ind w:left="426"/>
        <w:rPr>
          <w:rFonts w:cs="Trebuchet MS"/>
          <w:b/>
          <w:szCs w:val="20"/>
          <w:lang w:val="en-US"/>
        </w:rPr>
      </w:pPr>
      <w:r w:rsidRPr="00AC63F0">
        <w:rPr>
          <w:rFonts w:cs="Trebuchet MS"/>
          <w:b/>
          <w:szCs w:val="20"/>
          <w:lang w:val="en-US"/>
        </w:rPr>
        <w:t>Application integration</w:t>
      </w:r>
      <w:r w:rsidRPr="00AC63F0">
        <w:rPr>
          <w:rFonts w:cs="Trebuchet MS"/>
          <w:b/>
          <w:szCs w:val="20"/>
          <w:lang w:val="en-US"/>
        </w:rPr>
        <w:tab/>
      </w:r>
      <w:r w:rsidRPr="00AC63F0">
        <w:rPr>
          <w:rFonts w:cs="Trebuchet MS"/>
          <w:b/>
          <w:szCs w:val="20"/>
          <w:lang w:val="en-US"/>
        </w:rPr>
        <w:tab/>
      </w:r>
      <w:r w:rsidRPr="00670031">
        <w:rPr>
          <w:b/>
          <w:sz w:val="36"/>
          <w:szCs w:val="36"/>
          <w:lang w:val="en-GB"/>
        </w:rPr>
        <w:t>□</w:t>
      </w:r>
    </w:p>
    <w:p w:rsidR="00BB4EB9" w:rsidRPr="00AC63F0" w:rsidRDefault="00BB4EB9" w:rsidP="00155ED1">
      <w:pPr>
        <w:pStyle w:val="Numeroelenco1"/>
        <w:widowControl/>
        <w:numPr>
          <w:ilvl w:val="0"/>
          <w:numId w:val="0"/>
        </w:numPr>
        <w:suppressAutoHyphens w:val="0"/>
        <w:autoSpaceDN w:val="0"/>
        <w:adjustRightInd w:val="0"/>
        <w:ind w:left="426"/>
        <w:rPr>
          <w:rFonts w:cs="Trebuchet MS"/>
          <w:b/>
          <w:szCs w:val="20"/>
          <w:lang w:val="en-US"/>
        </w:rPr>
      </w:pPr>
    </w:p>
    <w:p w:rsidR="00BB4EB9" w:rsidRPr="00AC63F0" w:rsidRDefault="00BB4EB9" w:rsidP="00670031">
      <w:pPr>
        <w:pStyle w:val="Numeroelenco1"/>
        <w:widowControl/>
        <w:numPr>
          <w:ilvl w:val="0"/>
          <w:numId w:val="0"/>
        </w:numPr>
        <w:suppressAutoHyphens w:val="0"/>
        <w:autoSpaceDN w:val="0"/>
        <w:adjustRightInd w:val="0"/>
        <w:ind w:left="426"/>
        <w:rPr>
          <w:rFonts w:cs="Trebuchet MS"/>
          <w:b/>
          <w:szCs w:val="20"/>
          <w:lang w:val="en-US"/>
        </w:rPr>
      </w:pPr>
      <w:r w:rsidRPr="00AC63F0">
        <w:rPr>
          <w:rFonts w:cs="Trebuchet MS"/>
          <w:b/>
          <w:szCs w:val="20"/>
          <w:lang w:val="en-US"/>
        </w:rPr>
        <w:t>Management and virtualization</w:t>
      </w:r>
      <w:r w:rsidRPr="00AC63F0">
        <w:rPr>
          <w:rFonts w:cs="Trebuchet MS"/>
          <w:b/>
          <w:szCs w:val="20"/>
          <w:lang w:val="en-US"/>
        </w:rPr>
        <w:tab/>
      </w:r>
      <w:r w:rsidRPr="00670031">
        <w:rPr>
          <w:b/>
          <w:sz w:val="36"/>
          <w:szCs w:val="36"/>
          <w:lang w:val="en-GB"/>
        </w:rPr>
        <w:t>□</w:t>
      </w:r>
    </w:p>
    <w:p w:rsidR="00BB4EB9" w:rsidRPr="00AC63F0" w:rsidRDefault="00BB4EB9" w:rsidP="00155ED1">
      <w:pPr>
        <w:pStyle w:val="Numeroelenco1"/>
        <w:widowControl/>
        <w:numPr>
          <w:ilvl w:val="0"/>
          <w:numId w:val="0"/>
        </w:numPr>
        <w:suppressAutoHyphens w:val="0"/>
        <w:autoSpaceDN w:val="0"/>
        <w:adjustRightInd w:val="0"/>
        <w:ind w:left="426"/>
        <w:rPr>
          <w:rFonts w:cs="Trebuchet MS"/>
          <w:b/>
          <w:szCs w:val="20"/>
          <w:lang w:val="en-US"/>
        </w:rPr>
      </w:pPr>
    </w:p>
    <w:p w:rsidR="00BB4EB9" w:rsidRPr="00670031" w:rsidRDefault="00BB4EB9" w:rsidP="00155ED1">
      <w:pPr>
        <w:pStyle w:val="Numeroelenco1"/>
        <w:widowControl/>
        <w:numPr>
          <w:ilvl w:val="0"/>
          <w:numId w:val="0"/>
        </w:numPr>
        <w:suppressAutoHyphens w:val="0"/>
        <w:autoSpaceDN w:val="0"/>
        <w:adjustRightInd w:val="0"/>
        <w:ind w:left="426"/>
        <w:rPr>
          <w:rFonts w:cs="Trebuchet MS"/>
          <w:b/>
          <w:szCs w:val="20"/>
          <w:lang w:val="en-GB"/>
        </w:rPr>
      </w:pPr>
      <w:r w:rsidRPr="00670031">
        <w:rPr>
          <w:rFonts w:cs="Trebuchet MS"/>
          <w:b/>
          <w:szCs w:val="20"/>
          <w:lang w:val="en-GB"/>
        </w:rPr>
        <w:t>Data platform</w:t>
      </w:r>
      <w:r w:rsidRPr="00670031">
        <w:rPr>
          <w:rFonts w:cs="Trebuchet MS"/>
          <w:b/>
          <w:szCs w:val="20"/>
          <w:lang w:val="en-GB"/>
        </w:rPr>
        <w:tab/>
      </w:r>
      <w:r w:rsidRPr="00670031">
        <w:rPr>
          <w:rFonts w:cs="Trebuchet MS"/>
          <w:b/>
          <w:szCs w:val="20"/>
          <w:lang w:val="en-GB"/>
        </w:rPr>
        <w:tab/>
      </w:r>
      <w:r w:rsidRPr="00670031">
        <w:rPr>
          <w:rFonts w:cs="Trebuchet MS"/>
          <w:b/>
          <w:szCs w:val="20"/>
          <w:lang w:val="en-GB"/>
        </w:rPr>
        <w:tab/>
      </w:r>
      <w:r w:rsidRPr="00670031">
        <w:rPr>
          <w:b/>
          <w:sz w:val="36"/>
          <w:szCs w:val="36"/>
          <w:lang w:val="en-GB"/>
        </w:rPr>
        <w:t>□</w:t>
      </w:r>
    </w:p>
    <w:p w:rsidR="00BB4EB9" w:rsidRPr="00670031" w:rsidRDefault="00BB4EB9" w:rsidP="002B03EA">
      <w:pPr>
        <w:pStyle w:val="Numeroelenco1"/>
        <w:numPr>
          <w:ilvl w:val="0"/>
          <w:numId w:val="0"/>
        </w:numPr>
        <w:tabs>
          <w:tab w:val="left" w:pos="426"/>
        </w:tabs>
        <w:ind w:left="426" w:hanging="568"/>
        <w:rPr>
          <w:rFonts w:cs="Trebuchet MS"/>
          <w:b/>
          <w:szCs w:val="20"/>
          <w:lang w:val="en-GB"/>
        </w:rPr>
      </w:pPr>
      <w:r w:rsidRPr="00670031">
        <w:rPr>
          <w:rFonts w:cs="Trebuchet MS"/>
          <w:b/>
          <w:szCs w:val="20"/>
          <w:lang w:val="en-GB"/>
        </w:rPr>
        <w:tab/>
      </w:r>
    </w:p>
    <w:p w:rsidR="00BB4EB9" w:rsidRPr="00AC63F0" w:rsidRDefault="00BB4EB9" w:rsidP="002B03EA">
      <w:pPr>
        <w:pStyle w:val="Numeroelenco1"/>
        <w:numPr>
          <w:ilvl w:val="0"/>
          <w:numId w:val="0"/>
        </w:numPr>
        <w:tabs>
          <w:tab w:val="left" w:pos="426"/>
        </w:tabs>
        <w:ind w:left="426" w:hanging="568"/>
        <w:rPr>
          <w:b/>
          <w:sz w:val="36"/>
          <w:szCs w:val="36"/>
        </w:rPr>
      </w:pPr>
      <w:r w:rsidRPr="00670031">
        <w:rPr>
          <w:rFonts w:cs="Trebuchet MS"/>
          <w:b/>
          <w:szCs w:val="20"/>
          <w:lang w:val="en-GB"/>
        </w:rPr>
        <w:tab/>
      </w:r>
      <w:r w:rsidRPr="00AC63F0">
        <w:rPr>
          <w:rFonts w:cs="Trebuchet MS"/>
          <w:b/>
          <w:szCs w:val="20"/>
        </w:rPr>
        <w:t xml:space="preserve">Server platform </w:t>
      </w:r>
      <w:r w:rsidRPr="00AC63F0">
        <w:rPr>
          <w:rFonts w:cs="Trebuchet MS"/>
          <w:b/>
          <w:szCs w:val="20"/>
        </w:rPr>
        <w:tab/>
      </w:r>
      <w:r w:rsidRPr="00AC63F0">
        <w:rPr>
          <w:rFonts w:cs="Trebuchet MS"/>
          <w:b/>
          <w:szCs w:val="20"/>
        </w:rPr>
        <w:tab/>
      </w:r>
      <w:r w:rsidRPr="00AC63F0">
        <w:rPr>
          <w:rFonts w:cs="Trebuchet MS"/>
          <w:b/>
          <w:szCs w:val="20"/>
        </w:rPr>
        <w:tab/>
      </w:r>
      <w:r w:rsidRPr="00670031">
        <w:rPr>
          <w:b/>
          <w:sz w:val="36"/>
          <w:szCs w:val="36"/>
          <w:lang w:val="en-GB"/>
        </w:rPr>
        <w:t>□</w:t>
      </w:r>
    </w:p>
    <w:p w:rsidR="00BB4EB9" w:rsidRPr="00AC63F0" w:rsidRDefault="00BB4EB9" w:rsidP="002B03EA">
      <w:pPr>
        <w:pStyle w:val="Numeroelenco1"/>
        <w:numPr>
          <w:ilvl w:val="0"/>
          <w:numId w:val="0"/>
        </w:numPr>
        <w:tabs>
          <w:tab w:val="left" w:pos="426"/>
        </w:tabs>
        <w:ind w:left="426" w:hanging="568"/>
        <w:rPr>
          <w:rFonts w:cs="Trebuchet MS"/>
          <w:b/>
          <w:szCs w:val="20"/>
        </w:rPr>
      </w:pPr>
    </w:p>
    <w:p w:rsidR="00BB4EB9" w:rsidRPr="00AC63F0" w:rsidRDefault="00BB4EB9" w:rsidP="001B0E67">
      <w:pPr>
        <w:pStyle w:val="Numeroelenco1"/>
        <w:numPr>
          <w:ilvl w:val="0"/>
          <w:numId w:val="0"/>
        </w:numPr>
        <w:tabs>
          <w:tab w:val="left" w:pos="426"/>
        </w:tabs>
        <w:ind w:left="426" w:hanging="568"/>
        <w:rPr>
          <w:i/>
        </w:rPr>
      </w:pPr>
      <w:r w:rsidRPr="00AC63F0">
        <w:tab/>
        <w:t>(</w:t>
      </w:r>
      <w:r w:rsidRPr="00AC63F0">
        <w:rPr>
          <w:i/>
        </w:rPr>
        <w:t xml:space="preserve">la suddetta partnership dovrà essere posseduta: </w:t>
      </w:r>
    </w:p>
    <w:p w:rsidR="00BB4EB9" w:rsidRPr="00AC63F0" w:rsidRDefault="00BB4EB9" w:rsidP="001B0E67">
      <w:pPr>
        <w:pStyle w:val="Numeroelenco1"/>
        <w:numPr>
          <w:ilvl w:val="0"/>
          <w:numId w:val="0"/>
        </w:numPr>
        <w:tabs>
          <w:tab w:val="left" w:pos="426"/>
        </w:tabs>
        <w:ind w:left="426" w:hanging="568"/>
        <w:rPr>
          <w:i/>
        </w:rPr>
      </w:pPr>
      <w:r w:rsidRPr="00AC63F0">
        <w:rPr>
          <w:i/>
        </w:rPr>
        <w:tab/>
        <w:t xml:space="preserve">in caso di </w:t>
      </w:r>
      <w:r w:rsidRPr="00AC63F0">
        <w:rPr>
          <w:i/>
          <w:iCs/>
        </w:rPr>
        <w:t>RTI costituiti o costituendi o in caso di Consorzio di cui all’art. 34 comma 1 D.Lgs 163/2006 e s.m.i. alla lettera e) costituito o costituendo</w:t>
      </w:r>
      <w:r w:rsidRPr="00AC63F0">
        <w:rPr>
          <w:i/>
        </w:rPr>
        <w:t xml:space="preserve">, </w:t>
      </w:r>
      <w:r w:rsidRPr="00AC63F0">
        <w:rPr>
          <w:b/>
          <w:i/>
        </w:rPr>
        <w:t>dalla mandataria/capogruppo</w:t>
      </w:r>
      <w:r w:rsidRPr="00AC63F0">
        <w:rPr>
          <w:i/>
        </w:rPr>
        <w:t xml:space="preserve">; </w:t>
      </w:r>
    </w:p>
    <w:p w:rsidR="00BB4EB9" w:rsidRPr="00AC63F0" w:rsidRDefault="00BB4EB9" w:rsidP="001B0E67">
      <w:pPr>
        <w:pStyle w:val="Numeroelenco1"/>
        <w:numPr>
          <w:ilvl w:val="0"/>
          <w:numId w:val="0"/>
        </w:numPr>
        <w:tabs>
          <w:tab w:val="left" w:pos="426"/>
        </w:tabs>
        <w:ind w:left="426" w:hanging="568"/>
      </w:pPr>
      <w:r w:rsidRPr="00AC63F0">
        <w:rPr>
          <w:i/>
        </w:rPr>
        <w:tab/>
        <w:t xml:space="preserve">in caso di Consorzi di cui all’art. 34, comma 1 </w:t>
      </w:r>
      <w:r w:rsidRPr="00AC63F0">
        <w:rPr>
          <w:i/>
          <w:iCs/>
        </w:rPr>
        <w:t>D.Lgs 163/2006 e s.m.i.</w:t>
      </w:r>
      <w:r w:rsidRPr="00AC63F0">
        <w:rPr>
          <w:i/>
        </w:rPr>
        <w:t>, lett. b) e c), dal Consorzio o, ove siano state indicate, da una delle Consorziate esecutrici)</w:t>
      </w:r>
      <w:r w:rsidRPr="00AC63F0">
        <w:t xml:space="preserve">; </w:t>
      </w:r>
    </w:p>
    <w:p w:rsidR="00BB4EB9" w:rsidRPr="00AC63F0" w:rsidRDefault="00BB4EB9" w:rsidP="00936031">
      <w:pPr>
        <w:pStyle w:val="Numeroelenco1"/>
        <w:widowControl/>
        <w:numPr>
          <w:ilvl w:val="0"/>
          <w:numId w:val="0"/>
        </w:numPr>
        <w:suppressAutoHyphens w:val="0"/>
        <w:autoSpaceDN w:val="0"/>
        <w:adjustRightInd w:val="0"/>
        <w:ind w:left="426"/>
        <w:jc w:val="center"/>
        <w:rPr>
          <w:rFonts w:cs="Trebuchet MS"/>
          <w:i/>
          <w:szCs w:val="20"/>
        </w:rPr>
      </w:pPr>
      <w:r w:rsidRPr="00AC63F0">
        <w:rPr>
          <w:rFonts w:cs="Trebuchet MS"/>
          <w:i/>
          <w:szCs w:val="20"/>
        </w:rPr>
        <w:t>oppure</w:t>
      </w:r>
    </w:p>
    <w:p w:rsidR="00BB4EB9" w:rsidRPr="00AC63F0" w:rsidRDefault="00BB4EB9" w:rsidP="00CF31B6">
      <w:pPr>
        <w:pStyle w:val="Numeroelenco1"/>
        <w:numPr>
          <w:ilvl w:val="0"/>
          <w:numId w:val="0"/>
        </w:numPr>
        <w:tabs>
          <w:tab w:val="left" w:pos="426"/>
        </w:tabs>
        <w:ind w:left="426" w:hanging="568"/>
      </w:pPr>
      <w:r w:rsidRPr="00AC63F0">
        <w:rPr>
          <w:b/>
        </w:rPr>
        <w:t>12.a)</w:t>
      </w:r>
      <w:r w:rsidRPr="00AC63F0">
        <w:t xml:space="preserve"> che, con riferimento a quanto richiesto al </w:t>
      </w:r>
      <w:r w:rsidRPr="00AC63F0">
        <w:rPr>
          <w:b/>
        </w:rPr>
        <w:t>punto III.2.3 lettera c), del Bando di gara riferito al Lotto 2</w:t>
      </w:r>
      <w:r w:rsidRPr="00AC63F0">
        <w:t xml:space="preserve">, l’Impresa non è in possesso della </w:t>
      </w:r>
      <w:r w:rsidRPr="00AC63F0">
        <w:rPr>
          <w:b/>
        </w:rPr>
        <w:t>partnership Microsoft a livello Gold</w:t>
      </w:r>
      <w:r w:rsidRPr="00AC63F0">
        <w:t xml:space="preserve"> nelle competenze sopra indicate, ma unitamente alle imprese con le quali presenta offerta soddisfa il requisito indicato. </w:t>
      </w:r>
    </w:p>
    <w:p w:rsidR="00BB4EB9" w:rsidRPr="00AC63F0" w:rsidRDefault="00BB4EB9" w:rsidP="000F2F25">
      <w:pPr>
        <w:pStyle w:val="Numeroelenco1"/>
        <w:numPr>
          <w:ilvl w:val="0"/>
          <w:numId w:val="0"/>
        </w:numPr>
        <w:ind w:left="426"/>
        <w:jc w:val="center"/>
      </w:pPr>
      <w:r w:rsidRPr="00AC63F0">
        <w:t>***</w:t>
      </w:r>
    </w:p>
    <w:p w:rsidR="00BB4EB9" w:rsidRPr="00AC63F0" w:rsidRDefault="00BB4EB9" w:rsidP="0088615C">
      <w:pPr>
        <w:pStyle w:val="Numeroelenco1"/>
        <w:numPr>
          <w:ilvl w:val="0"/>
          <w:numId w:val="0"/>
        </w:numPr>
        <w:ind w:left="426"/>
        <w:jc w:val="center"/>
        <w:outlineLvl w:val="0"/>
        <w:rPr>
          <w:b/>
          <w:i/>
          <w:iCs/>
          <w:sz w:val="26"/>
          <w:szCs w:val="26"/>
          <w:u w:val="single"/>
        </w:rPr>
      </w:pPr>
      <w:r w:rsidRPr="00AC63F0">
        <w:rPr>
          <w:b/>
          <w:sz w:val="26"/>
          <w:szCs w:val="26"/>
          <w:u w:val="single"/>
        </w:rPr>
        <w:t>LOTTO 3</w:t>
      </w:r>
    </w:p>
    <w:p w:rsidR="00BB4EB9" w:rsidRPr="00AC63F0" w:rsidRDefault="00BB4EB9" w:rsidP="00AE5257">
      <w:pPr>
        <w:pStyle w:val="Numeroelenco1"/>
        <w:numPr>
          <w:ilvl w:val="0"/>
          <w:numId w:val="33"/>
        </w:numPr>
        <w:tabs>
          <w:tab w:val="left" w:pos="426"/>
        </w:tabs>
        <w:rPr>
          <w:b/>
          <w:i/>
          <w:iCs/>
          <w:u w:val="single"/>
        </w:rPr>
      </w:pPr>
      <w:r w:rsidRPr="00AC63F0">
        <w:t xml:space="preserve">che cumulativamente per il biennio solare 2010/2011 relativamente ai </w:t>
      </w:r>
      <w:r w:rsidRPr="00AC63F0">
        <w:rPr>
          <w:b/>
        </w:rPr>
        <w:t>“Servizi di supporto specialistico”</w:t>
      </w:r>
      <w:r w:rsidRPr="00AC63F0">
        <w:t xml:space="preserve"> </w:t>
      </w:r>
    </w:p>
    <w:p w:rsidR="00BB4EB9" w:rsidRPr="00AC63F0" w:rsidRDefault="00BB4EB9" w:rsidP="00D32EDD">
      <w:pPr>
        <w:pStyle w:val="Numeroelenco1"/>
        <w:numPr>
          <w:ilvl w:val="0"/>
          <w:numId w:val="0"/>
        </w:numPr>
        <w:tabs>
          <w:tab w:val="left" w:pos="426"/>
        </w:tabs>
        <w:ind w:left="284"/>
        <w:jc w:val="center"/>
        <w:rPr>
          <w:b/>
          <w:i/>
          <w:iCs/>
          <w:u w:val="single"/>
        </w:rPr>
      </w:pPr>
      <w:r w:rsidRPr="00AC63F0">
        <w:rPr>
          <w:b/>
          <w:i/>
          <w:iCs/>
          <w:u w:val="single"/>
        </w:rPr>
        <w:t>in caso di Impresa singola</w:t>
      </w:r>
    </w:p>
    <w:p w:rsidR="00BB4EB9" w:rsidRPr="00AC63F0" w:rsidRDefault="00BB4EB9" w:rsidP="00D22018">
      <w:pPr>
        <w:pStyle w:val="Corpodeltesto21"/>
        <w:rPr>
          <w:b/>
        </w:rPr>
      </w:pPr>
      <w:r w:rsidRPr="00AC63F0">
        <w:t>- l’Impresa è in possesso di un fatturato in misura almeno pari (</w:t>
      </w:r>
      <w:r w:rsidRPr="00AC63F0">
        <w:rPr>
          <w:i/>
          <w:iCs/>
        </w:rPr>
        <w:t>o, in alternativa</w:t>
      </w:r>
      <w:r w:rsidRPr="00AC63F0">
        <w:t xml:space="preserve"> superiore) a quanto richiesto dal punto</w:t>
      </w:r>
      <w:r w:rsidRPr="00AC63F0">
        <w:rPr>
          <w:b/>
        </w:rPr>
        <w:t xml:space="preserve"> III.2.2 lett. c) del Bando di gara riferito al Lotto 3. </w:t>
      </w:r>
    </w:p>
    <w:p w:rsidR="00BB4EB9" w:rsidRPr="00AC63F0" w:rsidRDefault="00BB4EB9" w:rsidP="00D22018">
      <w:pPr>
        <w:pStyle w:val="Corpodeltesto21"/>
        <w:jc w:val="center"/>
        <w:rPr>
          <w:b/>
          <w:i/>
          <w:iCs/>
          <w:u w:val="single"/>
        </w:rPr>
      </w:pPr>
      <w:r w:rsidRPr="00AC63F0">
        <w:rPr>
          <w:b/>
          <w:i/>
          <w:iCs/>
          <w:u w:val="single"/>
        </w:rPr>
        <w:t>In caso di RTI costituiti o costituendi o in caso di Consorzio di cui all’art. 34 comma 1 D.Lgs 163/2006 e s.m.i. alla lettera e) costituito o costituendo o in caso di operatori di cui art. 34 comma 1 D.Lgs 163/2006 e s.m.i. alla lettera f)</w:t>
      </w:r>
    </w:p>
    <w:p w:rsidR="00BB4EB9" w:rsidRPr="00AC63F0" w:rsidRDefault="00BB4EB9" w:rsidP="00D22018">
      <w:pPr>
        <w:pStyle w:val="Corpodeltesto21"/>
        <w:rPr>
          <w:b/>
        </w:rPr>
      </w:pPr>
      <w:r w:rsidRPr="00AC63F0">
        <w:t xml:space="preserve">- l’Impresa è in possesso di un fatturato in misura almeno pari </w:t>
      </w:r>
      <w:r w:rsidRPr="00AC63F0">
        <w:rPr>
          <w:i/>
          <w:iCs/>
        </w:rPr>
        <w:t>(o, in alternativa,</w:t>
      </w:r>
      <w:r w:rsidRPr="00AC63F0">
        <w:t xml:space="preserve"> superiore) a quanto richiesto dal punto </w:t>
      </w:r>
      <w:r w:rsidRPr="00AC63F0">
        <w:rPr>
          <w:b/>
        </w:rPr>
        <w:t xml:space="preserve">III.2.2 lett. c) del Bando di gara riferito al Lotto 3.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D22018">
      <w:pPr>
        <w:pStyle w:val="Corpodeltesto21"/>
      </w:pPr>
      <w:r w:rsidRPr="00AC63F0">
        <w:t xml:space="preserve">- l’Impresa è in possesso di un fatturato in misura inferiore a quanto richiesto dal </w:t>
      </w:r>
      <w:r w:rsidRPr="00AC63F0">
        <w:rPr>
          <w:b/>
        </w:rPr>
        <w:t xml:space="preserve">punto III.2.2 lett. c) del Bando di gara riferito al Lotto 3 </w:t>
      </w:r>
      <w:r w:rsidRPr="00AC63F0">
        <w:t>ma, congiuntamente alle Imprese con le quali presenta offerta, soddisfa i requisiti indicati nello stesso</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D22018">
      <w:pPr>
        <w:pStyle w:val="Corpodeltesto21"/>
      </w:pPr>
      <w:r w:rsidRPr="00AC63F0">
        <w:t xml:space="preserve">- l’Impresa non è in possesso del fatturato richiesto dal punto </w:t>
      </w:r>
      <w:r w:rsidRPr="00AC63F0">
        <w:rPr>
          <w:b/>
        </w:rPr>
        <w:t xml:space="preserve">III.2.2 lett. c) del Bando di gara riferito al Lotto 3 </w:t>
      </w:r>
      <w:r w:rsidRPr="00AC63F0">
        <w:t>ma, congiuntamente alle Imprese con le quali presenta offerta, soddisfa i requisiti indicati nello stesso.</w:t>
      </w:r>
    </w:p>
    <w:p w:rsidR="00BB4EB9" w:rsidRPr="00AC63F0" w:rsidRDefault="00BB4EB9" w:rsidP="00D22018">
      <w:pPr>
        <w:widowControl/>
        <w:autoSpaceDE/>
        <w:ind w:left="426"/>
        <w:rPr>
          <w:szCs w:val="20"/>
        </w:rPr>
      </w:pPr>
      <w:r w:rsidRPr="00AC63F0">
        <w:rPr>
          <w:b/>
          <w:szCs w:val="20"/>
        </w:rPr>
        <w:t xml:space="preserve">In caso di impresa mandataria/capogruppo </w:t>
      </w:r>
      <w:r w:rsidRPr="00AC63F0">
        <w:rPr>
          <w:szCs w:val="20"/>
        </w:rPr>
        <w:t xml:space="preserve">che l’impresa possiede il requisito in misura maggioritaria in senso relativo; </w:t>
      </w:r>
    </w:p>
    <w:p w:rsidR="00BB4EB9" w:rsidRPr="00AC63F0" w:rsidRDefault="00BB4EB9" w:rsidP="0088615C">
      <w:pPr>
        <w:pStyle w:val="Corpodeltesto21"/>
        <w:jc w:val="center"/>
        <w:outlineLvl w:val="0"/>
        <w:rPr>
          <w:b/>
          <w:i/>
          <w:iCs/>
          <w:u w:val="single"/>
        </w:rPr>
      </w:pPr>
      <w:r w:rsidRPr="00AC63F0">
        <w:rPr>
          <w:b/>
          <w:i/>
          <w:iCs/>
          <w:u w:val="single"/>
        </w:rPr>
        <w:t>In caso di Consorzi cui all’art. 34 comma 1 D.Lgs 163/2006 e s.m.i. lettera b) o c)</w:t>
      </w:r>
    </w:p>
    <w:p w:rsidR="00BB4EB9" w:rsidRPr="00AC63F0" w:rsidRDefault="00BB4EB9" w:rsidP="00D22018">
      <w:pPr>
        <w:pStyle w:val="Corpodeltesto21"/>
      </w:pPr>
      <w:r w:rsidRPr="00AC63F0">
        <w:t>- il Consorzio è in possesso di un fatturato in misura almeno pari (</w:t>
      </w:r>
      <w:r w:rsidRPr="00AC63F0">
        <w:rPr>
          <w:i/>
          <w:iCs/>
        </w:rPr>
        <w:t>o, in alternativa,</w:t>
      </w:r>
      <w:r w:rsidRPr="00AC63F0">
        <w:t xml:space="preserve"> superiore) a quanto richiesto dal punto </w:t>
      </w:r>
      <w:r w:rsidRPr="00AC63F0">
        <w:rPr>
          <w:b/>
        </w:rPr>
        <w:t xml:space="preserve">III.2.2 lett. c) del Bando di gara riferito al Lotto 3. </w:t>
      </w:r>
    </w:p>
    <w:p w:rsidR="00BB4EB9" w:rsidRPr="00AC63F0" w:rsidRDefault="00BB4EB9" w:rsidP="00D22018">
      <w:pPr>
        <w:pStyle w:val="Corpodeltesto21"/>
        <w:jc w:val="center"/>
        <w:rPr>
          <w:i/>
        </w:rPr>
      </w:pPr>
      <w:r w:rsidRPr="00AC63F0">
        <w:rPr>
          <w:i/>
        </w:rPr>
        <w:t>Ovvero, in alternativa, nel caso in cui il Consorzio indichi le consorziate con cui intende partecipare</w:t>
      </w:r>
    </w:p>
    <w:p w:rsidR="00BB4EB9" w:rsidRPr="00AC63F0" w:rsidRDefault="00BB4EB9" w:rsidP="00D22018">
      <w:pPr>
        <w:pStyle w:val="Corpodeltesto21"/>
        <w:rPr>
          <w:b/>
        </w:rPr>
      </w:pPr>
      <w:r w:rsidRPr="00AC63F0">
        <w:t>- l’impresa consorziata è in possesso di un fatturato in misura almeno pari (o, in alternativa, superiore) a quanto richiesto dal punto</w:t>
      </w:r>
      <w:r w:rsidRPr="00AC63F0">
        <w:rPr>
          <w:b/>
        </w:rPr>
        <w:t xml:space="preserve"> III.2.2 lett. c) del Bando di gara riferito al Lotto 3</w:t>
      </w:r>
      <w:r w:rsidRPr="00AC63F0">
        <w:t xml:space="preserve">.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D22018">
      <w:pPr>
        <w:pStyle w:val="Corpodeltesto21"/>
      </w:pPr>
      <w:r w:rsidRPr="00AC63F0">
        <w:t>- l’impresa consorziata è in possesso di un fatturato in misura inferiore a quanto richiesto dal punto</w:t>
      </w:r>
      <w:r w:rsidRPr="00AC63F0">
        <w:rPr>
          <w:b/>
        </w:rPr>
        <w:t xml:space="preserve"> III.2.2 lett. c) del Bando di gara riferito al Lotto 3</w:t>
      </w:r>
      <w:r w:rsidRPr="00AC63F0">
        <w:t xml:space="preserve"> ma, congiuntamente alle Imprese con le quali presenta offerta, soddisfa i requisiti indicati nello stesso. </w:t>
      </w:r>
    </w:p>
    <w:p w:rsidR="00BB4EB9" w:rsidRPr="00AC63F0" w:rsidRDefault="00BB4EB9" w:rsidP="0088615C">
      <w:pPr>
        <w:pStyle w:val="Corpodeltesto21"/>
        <w:jc w:val="center"/>
        <w:outlineLvl w:val="0"/>
        <w:rPr>
          <w:i/>
        </w:rPr>
      </w:pPr>
      <w:r w:rsidRPr="00AC63F0">
        <w:rPr>
          <w:i/>
        </w:rPr>
        <w:t>Ovvero, in alternativa</w:t>
      </w:r>
    </w:p>
    <w:p w:rsidR="00BB4EB9" w:rsidRPr="00AC63F0" w:rsidRDefault="00BB4EB9" w:rsidP="00D22018">
      <w:pPr>
        <w:pStyle w:val="Corpodeltesto21"/>
      </w:pPr>
      <w:r w:rsidRPr="00AC63F0">
        <w:t>- l’impresa consorziata non è in possesso del fatturato richiesto dal punto</w:t>
      </w:r>
      <w:r w:rsidRPr="00AC63F0">
        <w:rPr>
          <w:b/>
        </w:rPr>
        <w:t xml:space="preserve"> III.2.2 lett. c) del Bando di gara riferito al Lotto 3 </w:t>
      </w:r>
      <w:r w:rsidRPr="00AC63F0">
        <w:t>ma, congiuntamente alle Imprese con le quali presenta offerta, soddisfa i requisiti indicati nello stesso.</w:t>
      </w:r>
    </w:p>
    <w:p w:rsidR="00BB4EB9" w:rsidRPr="00AC63F0" w:rsidRDefault="00BB4EB9" w:rsidP="00D22018">
      <w:pPr>
        <w:widowControl/>
        <w:autoSpaceDE/>
        <w:ind w:left="363"/>
        <w:rPr>
          <w:szCs w:val="20"/>
        </w:rPr>
      </w:pPr>
      <w:r w:rsidRPr="00AC63F0">
        <w:rPr>
          <w:b/>
          <w:szCs w:val="20"/>
        </w:rPr>
        <w:t xml:space="preserve">In caso di impresa mandataria/capogruppo </w:t>
      </w:r>
      <w:r w:rsidRPr="00AC63F0">
        <w:rPr>
          <w:szCs w:val="20"/>
        </w:rPr>
        <w:t xml:space="preserve">che l’impresa possiede il requisito in misura maggioritaria in senso relativo; </w:t>
      </w:r>
    </w:p>
    <w:p w:rsidR="00BB4EB9" w:rsidRPr="00AC63F0" w:rsidRDefault="00BB4EB9" w:rsidP="00143301">
      <w:pPr>
        <w:pStyle w:val="Numeroelenco1"/>
        <w:tabs>
          <w:tab w:val="num" w:pos="426"/>
        </w:tabs>
        <w:ind w:left="426" w:hanging="426"/>
        <w:rPr>
          <w:szCs w:val="20"/>
        </w:rPr>
      </w:pPr>
      <w:r w:rsidRPr="00AC63F0">
        <w:rPr>
          <w:b/>
        </w:rPr>
        <w:t>(solo per le imprese che svolgono il relativo servizio)</w:t>
      </w:r>
      <w:r w:rsidRPr="00AC63F0">
        <w:t xml:space="preserve"> che, con riferimento a quanto richiesto al </w:t>
      </w:r>
      <w:r w:rsidRPr="00AC63F0">
        <w:rPr>
          <w:b/>
        </w:rPr>
        <w:t xml:space="preserve">punto III.2.3 lettera d) </w:t>
      </w:r>
      <w:r w:rsidRPr="00AC63F0">
        <w:rPr>
          <w:b/>
          <w:szCs w:val="20"/>
        </w:rPr>
        <w:t>del Bando di gara riferito al Lotto 3</w:t>
      </w:r>
      <w:r w:rsidRPr="00AC63F0">
        <w:rPr>
          <w:szCs w:val="20"/>
        </w:rPr>
        <w:t>, l’Impresa è in possesso della certificazione del proprio Sistema di Gestione della Qualità (SGQ) di conformità alla norma EN ISO 9001:2008 avente ad oggetto “</w:t>
      </w:r>
      <w:r w:rsidRPr="00AC63F0">
        <w:rPr>
          <w:rFonts w:ascii="EUAlbertina" w:hAnsi="EUAlbertina" w:cs="EUAlbertina"/>
          <w:b/>
          <w:szCs w:val="20"/>
        </w:rPr>
        <w:t>Servizi di gestione di sistemi”</w:t>
      </w:r>
      <w:r w:rsidRPr="00AC63F0">
        <w:rPr>
          <w:szCs w:val="20"/>
        </w:rPr>
        <w:t xml:space="preserve"> in corso di validità rilasciata in data ____________ da ______________ in qualità di ente di certificazione accreditato ACCREDIA, ovvero in alternativa in qualità di ente di accreditamento firmatario degli accordi di mutuo riconoscimento SGQ con scadenza __________ e avente numero ______________;</w:t>
      </w:r>
    </w:p>
    <w:p w:rsidR="00BB4EB9" w:rsidRPr="00AC63F0" w:rsidRDefault="00BB4EB9" w:rsidP="00143301">
      <w:pPr>
        <w:ind w:left="360" w:hanging="360"/>
        <w:rPr>
          <w:rStyle w:val="CorpotestoCarattere"/>
          <w:sz w:val="20"/>
          <w:szCs w:val="20"/>
        </w:rPr>
      </w:pPr>
      <w:r w:rsidRPr="00AC63F0">
        <w:rPr>
          <w:rFonts w:cs="Trebuchet MS"/>
          <w:b/>
          <w:szCs w:val="20"/>
        </w:rPr>
        <w:t>14.</w:t>
      </w:r>
      <w:r w:rsidRPr="00AC63F0">
        <w:rPr>
          <w:rFonts w:cs="Trebuchet MS"/>
          <w:b/>
          <w:szCs w:val="20"/>
        </w:rPr>
        <w:tab/>
      </w:r>
      <w:r w:rsidRPr="00AC63F0">
        <w:rPr>
          <w:b/>
          <w:szCs w:val="20"/>
        </w:rPr>
        <w:t xml:space="preserve">a) </w:t>
      </w:r>
      <w:r w:rsidRPr="00AC63F0">
        <w:rPr>
          <w:b/>
          <w:i/>
          <w:szCs w:val="20"/>
        </w:rPr>
        <w:t>(Alternativo al precedente punto 14.)</w:t>
      </w:r>
      <w:r w:rsidRPr="00AC63F0">
        <w:rPr>
          <w:szCs w:val="20"/>
        </w:rPr>
        <w:t xml:space="preserve"> che, con riferimento a quanto richiesto al </w:t>
      </w:r>
      <w:r w:rsidRPr="00AC63F0">
        <w:rPr>
          <w:b/>
        </w:rPr>
        <w:t xml:space="preserve">punto III.2.3 lettera d) </w:t>
      </w:r>
      <w:r w:rsidRPr="00AC63F0">
        <w:rPr>
          <w:b/>
          <w:szCs w:val="20"/>
        </w:rPr>
        <w:t xml:space="preserve">del Bando di gara riferito al Lotto 3 </w:t>
      </w:r>
      <w:r w:rsidRPr="00AC63F0">
        <w:rPr>
          <w:szCs w:val="20"/>
        </w:rPr>
        <w:t>del Bando di gara, l’Impresa è in possesso di un certificato equiv</w:t>
      </w:r>
      <w:r w:rsidRPr="00AC63F0">
        <w:rPr>
          <w:rStyle w:val="CorpotestoCarattere"/>
          <w:sz w:val="20"/>
          <w:szCs w:val="20"/>
        </w:rPr>
        <w:t>alente alla certificazione EN ISO 9001</w:t>
      </w:r>
      <w:r w:rsidRPr="00AC63F0">
        <w:rPr>
          <w:szCs w:val="20"/>
        </w:rPr>
        <w:t>:2008</w:t>
      </w:r>
      <w:r w:rsidRPr="00AC63F0">
        <w:rPr>
          <w:rStyle w:val="CorpotestoCarattere"/>
          <w:sz w:val="20"/>
          <w:szCs w:val="20"/>
        </w:rPr>
        <w:t xml:space="preserve"> per “</w:t>
      </w:r>
      <w:r w:rsidRPr="00AC63F0">
        <w:rPr>
          <w:rFonts w:ascii="EUAlbertina" w:hAnsi="EUAlbertina" w:cs="EUAlbertina"/>
          <w:b/>
          <w:szCs w:val="20"/>
        </w:rPr>
        <w:t>Servizi di gestione di sistemi”</w:t>
      </w:r>
      <w:r w:rsidRPr="00AC63F0">
        <w:rPr>
          <w:rStyle w:val="CorpotestoCarattere"/>
          <w:i/>
          <w:color w:val="3366FF"/>
          <w:sz w:val="20"/>
          <w:szCs w:val="20"/>
        </w:rPr>
        <w:t xml:space="preserve"> </w:t>
      </w:r>
      <w:r w:rsidRPr="00AC63F0">
        <w:rPr>
          <w:rFonts w:cs="Trebuchet MS"/>
          <w:szCs w:val="20"/>
        </w:rPr>
        <w:t>in corso di validità rilasciata in data ___________ da __________</w:t>
      </w:r>
      <w:r w:rsidRPr="00AC63F0">
        <w:rPr>
          <w:szCs w:val="20"/>
        </w:rPr>
        <w:t>con scadenza __________e avente numero______________</w:t>
      </w:r>
      <w:r w:rsidRPr="00AC63F0">
        <w:rPr>
          <w:rStyle w:val="CorpotestoCarattere"/>
          <w:sz w:val="20"/>
          <w:szCs w:val="20"/>
        </w:rPr>
        <w:t>;</w:t>
      </w:r>
    </w:p>
    <w:p w:rsidR="00BB4EB9" w:rsidRPr="00AC63F0" w:rsidRDefault="00BB4EB9" w:rsidP="00143301">
      <w:pPr>
        <w:ind w:left="360" w:hanging="360"/>
        <w:rPr>
          <w:rFonts w:cs="Trebuchet MS"/>
          <w:i/>
          <w:iCs/>
          <w:szCs w:val="20"/>
        </w:rPr>
      </w:pPr>
      <w:r w:rsidRPr="00AC63F0">
        <w:rPr>
          <w:rFonts w:cs="Trebuchet MS"/>
          <w:b/>
          <w:szCs w:val="20"/>
        </w:rPr>
        <w:t>14.</w:t>
      </w:r>
      <w:r w:rsidRPr="00AC63F0">
        <w:rPr>
          <w:rFonts w:cs="Trebuchet MS"/>
          <w:b/>
          <w:szCs w:val="20"/>
        </w:rPr>
        <w:tab/>
        <w:t>b)</w:t>
      </w:r>
      <w:r w:rsidRPr="00AC63F0">
        <w:rPr>
          <w:rFonts w:cs="Trebuchet MS"/>
          <w:szCs w:val="20"/>
        </w:rPr>
        <w:t xml:space="preserve"> </w:t>
      </w:r>
      <w:r w:rsidRPr="00AC63F0">
        <w:rPr>
          <w:rFonts w:cs="Trebuchet MS"/>
          <w:b/>
          <w:bCs/>
          <w:i/>
          <w:iCs/>
          <w:szCs w:val="20"/>
        </w:rPr>
        <w:t>(Alternativo al precedente punto 14. e 14.a)</w:t>
      </w:r>
      <w:r w:rsidRPr="00AC63F0">
        <w:rPr>
          <w:rFonts w:cs="Trebuchet MS"/>
          <w:szCs w:val="20"/>
        </w:rPr>
        <w:t xml:space="preserve"> che, con riferimento a quanto richiesto </w:t>
      </w:r>
      <w:r w:rsidRPr="00AC63F0">
        <w:rPr>
          <w:b/>
        </w:rPr>
        <w:t xml:space="preserve">punto III.2.3 lettera d) </w:t>
      </w:r>
      <w:r w:rsidRPr="00AC63F0">
        <w:rPr>
          <w:b/>
          <w:szCs w:val="20"/>
        </w:rPr>
        <w:t>del Bando di gara riferito al Lotto 3</w:t>
      </w:r>
      <w:r w:rsidRPr="00AC63F0">
        <w:rPr>
          <w:rFonts w:cs="Trebuchet MS"/>
          <w:szCs w:val="20"/>
        </w:rPr>
        <w:t>, l’Impresa è in possesso di attestazione relativa all’impiego di misure di qualità equivalenti a quelle della serie EN ISO 9001</w:t>
      </w:r>
      <w:r w:rsidRPr="00AC63F0">
        <w:rPr>
          <w:szCs w:val="20"/>
        </w:rPr>
        <w:t>:2008</w:t>
      </w:r>
      <w:r w:rsidRPr="00AC63F0">
        <w:rPr>
          <w:rFonts w:cs="Trebuchet MS"/>
          <w:szCs w:val="20"/>
        </w:rPr>
        <w:t xml:space="preserve"> per “</w:t>
      </w:r>
      <w:r w:rsidRPr="00AC63F0">
        <w:rPr>
          <w:rFonts w:ascii="EUAlbertina" w:hAnsi="EUAlbertina" w:cs="EUAlbertina"/>
          <w:b/>
          <w:szCs w:val="20"/>
        </w:rPr>
        <w:t>Servizi di gestione di sistemi”</w:t>
      </w:r>
      <w:r w:rsidRPr="00AC63F0">
        <w:rPr>
          <w:rStyle w:val="StileCorsivoBlu"/>
          <w:iCs/>
          <w:color w:val="auto"/>
          <w:szCs w:val="20"/>
        </w:rPr>
        <w:t>.</w:t>
      </w:r>
      <w:r w:rsidRPr="00AC63F0">
        <w:rPr>
          <w:rFonts w:cs="Trebuchet MS"/>
          <w:szCs w:val="20"/>
        </w:rPr>
        <w:t xml:space="preserve"> </w:t>
      </w:r>
      <w:r w:rsidRPr="00AC63F0">
        <w:rPr>
          <w:rFonts w:cs="Trebuchet MS"/>
          <w:i/>
          <w:iCs/>
          <w:szCs w:val="20"/>
        </w:rPr>
        <w:t xml:space="preserve">(Tale certificazione alternativa dovrà essere presentata qualora l’Impresa concorrente possa dimostrare di non avere accesso alle certificazioni basate sulle norme di cui ai punti precedenti, ovvero non possa ottenerle nei termini prescritti); </w:t>
      </w:r>
    </w:p>
    <w:p w:rsidR="00BB4EB9" w:rsidRPr="00AC63F0" w:rsidRDefault="00BB4EB9" w:rsidP="003C0DE6">
      <w:pPr>
        <w:ind w:left="360" w:hanging="360"/>
        <w:jc w:val="center"/>
        <w:rPr>
          <w:rFonts w:cs="Trebuchet MS"/>
          <w:i/>
          <w:iCs/>
          <w:szCs w:val="20"/>
        </w:rPr>
      </w:pPr>
      <w:r w:rsidRPr="00AC63F0">
        <w:rPr>
          <w:rFonts w:cs="Trebuchet MS"/>
          <w:i/>
          <w:iCs/>
          <w:szCs w:val="20"/>
        </w:rPr>
        <w:t>***</w:t>
      </w:r>
    </w:p>
    <w:p w:rsidR="00BB4EB9" w:rsidRPr="00AC63F0" w:rsidRDefault="00BB4EB9" w:rsidP="00DF493A">
      <w:pPr>
        <w:pStyle w:val="Numeroelenco1"/>
        <w:tabs>
          <w:tab w:val="num" w:pos="426"/>
        </w:tabs>
        <w:ind w:left="426" w:hanging="426"/>
      </w:pPr>
      <w:r w:rsidRPr="00AC63F0">
        <w:t xml:space="preserve">che, in ragione di quanto indicato nel Bando di gara al punto VI.3.8, per la ricezione di ogni eventuale comunicazione e/o di richieste di chiarimento e/o integrazione della documentazione presentata inerente la gara in oggetto, il Concorrente elegge domicilio in _________ Via _______________________CAP __________________, tel. ______________, ed autorizza l’inoltro delle comunicazioni al seguente numero di fax ___________  ; </w:t>
      </w:r>
    </w:p>
    <w:p w:rsidR="00BB4EB9" w:rsidRPr="00AC63F0" w:rsidRDefault="00BB4EB9" w:rsidP="00DF493A">
      <w:pPr>
        <w:pStyle w:val="Numeroelenco1"/>
        <w:numPr>
          <w:ilvl w:val="0"/>
          <w:numId w:val="0"/>
        </w:numPr>
        <w:tabs>
          <w:tab w:val="num" w:pos="426"/>
        </w:tabs>
        <w:ind w:left="426" w:hanging="426"/>
      </w:pPr>
      <w:r w:rsidRPr="00AC63F0">
        <w:tab/>
        <w:t>Eventuale: indirizzo di Posta Elettronica Certificata _____________________________.</w:t>
      </w:r>
    </w:p>
    <w:p w:rsidR="00BB4EB9" w:rsidRPr="00AC63F0" w:rsidRDefault="00BB4EB9" w:rsidP="00DF493A">
      <w:pPr>
        <w:pStyle w:val="Numeroelenco1"/>
        <w:numPr>
          <w:ilvl w:val="0"/>
          <w:numId w:val="0"/>
        </w:numPr>
        <w:tabs>
          <w:tab w:val="num" w:pos="426"/>
        </w:tabs>
        <w:ind w:left="426" w:hanging="426"/>
      </w:pPr>
    </w:p>
    <w:p w:rsidR="00BB4EB9" w:rsidRPr="00AC63F0" w:rsidRDefault="00BB4EB9">
      <w:pPr>
        <w:pStyle w:val="Numeroelenco1"/>
        <w:rPr>
          <w:b/>
          <w:sz w:val="24"/>
          <w:u w:val="single"/>
        </w:rPr>
      </w:pPr>
      <w:r w:rsidRPr="00AC63F0">
        <w:rPr>
          <w:b/>
          <w:sz w:val="24"/>
          <w:u w:val="single"/>
        </w:rPr>
        <w:t>Subappalto (</w:t>
      </w:r>
      <w:r w:rsidRPr="00AC63F0">
        <w:rPr>
          <w:b/>
          <w:i/>
          <w:sz w:val="24"/>
          <w:u w:val="single"/>
        </w:rPr>
        <w:t>in caso di partecipazione al Lotto 1</w:t>
      </w:r>
      <w:r w:rsidRPr="00AC63F0">
        <w:rPr>
          <w:b/>
          <w:sz w:val="24"/>
          <w:u w:val="single"/>
        </w:rPr>
        <w:t>)</w:t>
      </w:r>
    </w:p>
    <w:p w:rsidR="00BB4EB9" w:rsidRPr="00AC63F0" w:rsidRDefault="00BB4EB9">
      <w:pPr>
        <w:pStyle w:val="Corpodeltesto21"/>
        <w:rPr>
          <w:i/>
        </w:rPr>
      </w:pPr>
      <w:r w:rsidRPr="00AC63F0">
        <w:rPr>
          <w:i/>
        </w:rPr>
        <w:t>In caso di impresa singola</w:t>
      </w:r>
    </w:p>
    <w:p w:rsidR="00BB4EB9" w:rsidRPr="00AC63F0" w:rsidRDefault="00BB4EB9">
      <w:pPr>
        <w:pStyle w:val="Corpodeltesto21"/>
      </w:pPr>
      <w:r w:rsidRPr="00AC63F0">
        <w:t>1.</w:t>
      </w:r>
      <w:r w:rsidRPr="00AC63F0">
        <w:tab/>
        <w:t>che l’Impresa, in caso di aggiudicazione, non intende affidare alcuna attività oggetto della presente gara in subappalto;</w:t>
      </w:r>
    </w:p>
    <w:p w:rsidR="00BB4EB9" w:rsidRPr="00AC63F0" w:rsidRDefault="00BB4EB9">
      <w:pPr>
        <w:pStyle w:val="Corpodeltesto21"/>
      </w:pPr>
      <w:r w:rsidRPr="00AC63F0">
        <w:t>(ovvero)</w:t>
      </w:r>
    </w:p>
    <w:p w:rsidR="00BB4EB9" w:rsidRPr="00AC63F0" w:rsidRDefault="00BB4EB9" w:rsidP="00DF493A">
      <w:pPr>
        <w:pStyle w:val="Corpodeltesto21"/>
      </w:pPr>
      <w:r w:rsidRPr="00AC63F0">
        <w:t>che l’Impresa, in caso di aggiudicazione, intende affidare in subappalto nella misura non superiore a quanto previsto dall’art.118 del D.Lgs. 163/2006 e smi le seguenti attività:</w:t>
      </w:r>
    </w:p>
    <w:p w:rsidR="00BB4EB9" w:rsidRPr="00AC63F0" w:rsidRDefault="00BB4EB9">
      <w:pPr>
        <w:pStyle w:val="Corpodeltesto21"/>
      </w:pPr>
      <w:r w:rsidRPr="00AC63F0">
        <w:t>_________________________________________</w:t>
      </w:r>
    </w:p>
    <w:p w:rsidR="00BB4EB9" w:rsidRPr="00AC63F0" w:rsidRDefault="00BB4EB9">
      <w:pPr>
        <w:pStyle w:val="Corpodeltesto21"/>
      </w:pPr>
      <w:r w:rsidRPr="00AC63F0">
        <w:t xml:space="preserve">ai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D.Lgs. 163/2006. </w:t>
      </w:r>
    </w:p>
    <w:p w:rsidR="00BB4EB9" w:rsidRPr="00AC63F0" w:rsidRDefault="00BB4EB9">
      <w:pPr>
        <w:pStyle w:val="Corpodeltesto21"/>
        <w:rPr>
          <w:i/>
        </w:rPr>
      </w:pPr>
      <w:r w:rsidRPr="00AC63F0">
        <w:rPr>
          <w:i/>
        </w:rPr>
        <w:t>In caso di RTI/Consorzio costituito e/o costituendo:</w:t>
      </w:r>
    </w:p>
    <w:p w:rsidR="00BB4EB9" w:rsidRPr="00AC63F0" w:rsidRDefault="00BB4EB9">
      <w:pPr>
        <w:pStyle w:val="Corpodeltesto21"/>
      </w:pPr>
      <w:r w:rsidRPr="00AC63F0">
        <w:t>2.</w:t>
      </w:r>
      <w:r w:rsidRPr="00AC63F0">
        <w:tab/>
        <w:t>che il RTI/Consorzio, nel suo complesso, in caso di aggiudicazione non intende affidare alcuna attività oggetto della presente gara in subappalto;</w:t>
      </w:r>
    </w:p>
    <w:p w:rsidR="00BB4EB9" w:rsidRPr="00AC63F0" w:rsidRDefault="00BB4EB9">
      <w:pPr>
        <w:pStyle w:val="Corpodeltesto21"/>
      </w:pPr>
      <w:r w:rsidRPr="00AC63F0">
        <w:t>(ovvero)</w:t>
      </w:r>
    </w:p>
    <w:p w:rsidR="00BB4EB9" w:rsidRPr="00AC63F0" w:rsidRDefault="00BB4EB9">
      <w:pPr>
        <w:pStyle w:val="Corpodeltesto21"/>
      </w:pPr>
      <w:r w:rsidRPr="00AC63F0">
        <w:t>che il RTI/Consorzio, nel suo complesso, in caso di aggiudicazione intende affidare in subappalto nella misura non superiore a quanto previsto dall’art.118 del D.Lgs. 163/2006 e smi le seguenti attività:</w:t>
      </w:r>
    </w:p>
    <w:p w:rsidR="00BB4EB9" w:rsidRPr="00AC63F0" w:rsidRDefault="00BB4EB9">
      <w:pPr>
        <w:pStyle w:val="Corpodeltesto21"/>
      </w:pPr>
      <w:r w:rsidRPr="00AC63F0">
        <w:t>_________________________________________</w:t>
      </w:r>
    </w:p>
    <w:p w:rsidR="00BB4EB9" w:rsidRPr="00AC63F0" w:rsidRDefault="00BB4EB9">
      <w:pPr>
        <w:pStyle w:val="Corpodeltesto21"/>
      </w:pPr>
      <w:r w:rsidRPr="00AC63F0">
        <w:t xml:space="preserve">ai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D.Lgs. 163/2006. </w:t>
      </w:r>
    </w:p>
    <w:p w:rsidR="00BB4EB9" w:rsidRPr="00AC63F0" w:rsidRDefault="00BB4EB9">
      <w:pPr>
        <w:pStyle w:val="Corpodeltesto21"/>
        <w:rPr>
          <w:i/>
        </w:rPr>
      </w:pPr>
      <w:r w:rsidRPr="00AC63F0">
        <w:rPr>
          <w:i/>
        </w:rPr>
        <w:t>(La presente dichiarazione dovrà essere compilata:</w:t>
      </w:r>
    </w:p>
    <w:p w:rsidR="00BB4EB9" w:rsidRPr="00AC63F0" w:rsidRDefault="00BB4EB9">
      <w:pPr>
        <w:pStyle w:val="Corpodeltesto21"/>
        <w:rPr>
          <w:i/>
        </w:rPr>
      </w:pPr>
      <w:r w:rsidRPr="00AC63F0">
        <w:rPr>
          <w:i/>
        </w:rPr>
        <w:t>- in caso di RTI o Consorzio ordinario di cui all'art. 34 comma 1 lettera e) costituendo: da parte di ciascun componente e dovrà riportare per ciascuno di essi le medesime attività.</w:t>
      </w:r>
    </w:p>
    <w:p w:rsidR="00BB4EB9" w:rsidRPr="00AC63F0" w:rsidRDefault="00BB4EB9">
      <w:pPr>
        <w:pStyle w:val="Corpodeltesto21"/>
        <w:rPr>
          <w:i/>
        </w:rPr>
      </w:pPr>
      <w:r w:rsidRPr="00AC63F0">
        <w:rPr>
          <w:i/>
        </w:rPr>
        <w:t>- in caso di RTI o Consorzio ordinario di cui all'art. 34 comma 1 lettera e) costituito: da parte della mandataria/Capogruppo.</w:t>
      </w:r>
    </w:p>
    <w:p w:rsidR="00BB4EB9" w:rsidRPr="00AC63F0" w:rsidRDefault="00BB4EB9">
      <w:pPr>
        <w:pStyle w:val="Corpodeltesto21"/>
        <w:rPr>
          <w:i/>
        </w:rPr>
      </w:pPr>
      <w:r w:rsidRPr="00AC63F0">
        <w:rPr>
          <w:i/>
        </w:rPr>
        <w:t>- in caso di Consorzi di cui all'art. 34 comma 1 lettera b) e c) costituito: da parte del Consorzio).</w:t>
      </w:r>
    </w:p>
    <w:p w:rsidR="00BB4EB9" w:rsidRPr="00AC63F0" w:rsidRDefault="00BB4EB9">
      <w:pPr>
        <w:pStyle w:val="Corpodeltesto21"/>
        <w:rPr>
          <w:i/>
        </w:rPr>
      </w:pPr>
    </w:p>
    <w:p w:rsidR="00BB4EB9" w:rsidRPr="00AC63F0" w:rsidRDefault="00BB4EB9" w:rsidP="00554ADB">
      <w:pPr>
        <w:pStyle w:val="Numeroelenco1"/>
        <w:numPr>
          <w:ilvl w:val="0"/>
          <w:numId w:val="0"/>
        </w:numPr>
        <w:ind w:left="142"/>
        <w:rPr>
          <w:b/>
          <w:szCs w:val="20"/>
          <w:u w:val="single"/>
        </w:rPr>
      </w:pPr>
      <w:r w:rsidRPr="00AC63F0">
        <w:rPr>
          <w:b/>
          <w:szCs w:val="20"/>
          <w:u w:val="single"/>
        </w:rPr>
        <w:t xml:space="preserve">16.a)  </w:t>
      </w:r>
      <w:r w:rsidRPr="00AC63F0">
        <w:rPr>
          <w:b/>
          <w:sz w:val="24"/>
          <w:u w:val="single"/>
        </w:rPr>
        <w:t>Subappalto (</w:t>
      </w:r>
      <w:r w:rsidRPr="00AC63F0">
        <w:rPr>
          <w:b/>
          <w:i/>
          <w:sz w:val="24"/>
          <w:u w:val="single"/>
        </w:rPr>
        <w:t>in caso di partecipazione al Lotto 2</w:t>
      </w:r>
      <w:r w:rsidRPr="00AC63F0">
        <w:rPr>
          <w:b/>
          <w:sz w:val="24"/>
          <w:u w:val="single"/>
        </w:rPr>
        <w:t>)</w:t>
      </w:r>
    </w:p>
    <w:p w:rsidR="00BB4EB9" w:rsidRPr="00AC63F0" w:rsidRDefault="00BB4EB9" w:rsidP="001C0184">
      <w:pPr>
        <w:pStyle w:val="Corpodeltesto21"/>
        <w:rPr>
          <w:i/>
        </w:rPr>
      </w:pPr>
      <w:r w:rsidRPr="00AC63F0">
        <w:rPr>
          <w:i/>
        </w:rPr>
        <w:t>In caso di impresa singola</w:t>
      </w:r>
    </w:p>
    <w:p w:rsidR="00BB4EB9" w:rsidRPr="00AC63F0" w:rsidRDefault="00BB4EB9" w:rsidP="001C0184">
      <w:pPr>
        <w:pStyle w:val="Corpodeltesto21"/>
      </w:pPr>
      <w:r w:rsidRPr="00AC63F0">
        <w:t>1.</w:t>
      </w:r>
      <w:r w:rsidRPr="00AC63F0">
        <w:tab/>
        <w:t>che l’Impresa, in caso di aggiudicazione, non intende affidare alcuna attività oggetto della presente gara in subappalto;</w:t>
      </w:r>
    </w:p>
    <w:p w:rsidR="00BB4EB9" w:rsidRPr="00AC63F0" w:rsidRDefault="00BB4EB9" w:rsidP="001C0184">
      <w:pPr>
        <w:pStyle w:val="Corpodeltesto21"/>
      </w:pPr>
      <w:r w:rsidRPr="00AC63F0">
        <w:t>(ovvero)</w:t>
      </w:r>
    </w:p>
    <w:p w:rsidR="00BB4EB9" w:rsidRPr="00AC63F0" w:rsidRDefault="00BB4EB9" w:rsidP="001C0184">
      <w:pPr>
        <w:pStyle w:val="Corpodeltesto21"/>
      </w:pPr>
      <w:r w:rsidRPr="00AC63F0">
        <w:t>che l’Impresa, in caso di aggiudicazione, intende affidare in subappalto nella misura non superiore a quanto previsto dall’art.118 del D.Lgs. 163/2006 e smi le seguenti attività:</w:t>
      </w:r>
    </w:p>
    <w:p w:rsidR="00BB4EB9" w:rsidRPr="00AC63F0" w:rsidRDefault="00BB4EB9" w:rsidP="001C0184">
      <w:pPr>
        <w:pStyle w:val="Corpodeltesto21"/>
      </w:pPr>
      <w:r w:rsidRPr="00AC63F0">
        <w:t>_________________________________________</w:t>
      </w:r>
    </w:p>
    <w:p w:rsidR="00BB4EB9" w:rsidRPr="00AC63F0" w:rsidRDefault="00BB4EB9" w:rsidP="001C0184">
      <w:pPr>
        <w:pStyle w:val="Corpodeltesto21"/>
      </w:pPr>
      <w:r w:rsidRPr="00AC63F0">
        <w:t xml:space="preserve">ai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D.Lgs. 163/2006. </w:t>
      </w:r>
    </w:p>
    <w:p w:rsidR="00BB4EB9" w:rsidRPr="00AC63F0" w:rsidRDefault="00BB4EB9" w:rsidP="001C0184">
      <w:pPr>
        <w:pStyle w:val="Corpodeltesto21"/>
        <w:rPr>
          <w:i/>
        </w:rPr>
      </w:pPr>
      <w:r w:rsidRPr="00AC63F0">
        <w:rPr>
          <w:i/>
        </w:rPr>
        <w:t>In caso di RTI/Consorzio costituito e/o costituendo:</w:t>
      </w:r>
    </w:p>
    <w:p w:rsidR="00BB4EB9" w:rsidRPr="00AC63F0" w:rsidRDefault="00BB4EB9" w:rsidP="001C0184">
      <w:pPr>
        <w:pStyle w:val="Corpodeltesto21"/>
      </w:pPr>
      <w:r w:rsidRPr="00AC63F0">
        <w:t>2.</w:t>
      </w:r>
      <w:r w:rsidRPr="00AC63F0">
        <w:tab/>
        <w:t>che il RTI/Consorzio, nel suo complesso, in caso di aggiudicazione non intende affidare alcuna attività oggetto della presente gara in subappalto;</w:t>
      </w:r>
    </w:p>
    <w:p w:rsidR="00BB4EB9" w:rsidRPr="00AC63F0" w:rsidRDefault="00BB4EB9" w:rsidP="001C0184">
      <w:pPr>
        <w:pStyle w:val="Corpodeltesto21"/>
      </w:pPr>
      <w:r w:rsidRPr="00AC63F0">
        <w:t>(ovvero)</w:t>
      </w:r>
    </w:p>
    <w:p w:rsidR="00BB4EB9" w:rsidRPr="00AC63F0" w:rsidRDefault="00BB4EB9" w:rsidP="001C0184">
      <w:pPr>
        <w:pStyle w:val="Corpodeltesto21"/>
      </w:pPr>
      <w:r w:rsidRPr="00AC63F0">
        <w:t>che il RTI/Consorzio, nel suo complesso, in caso di aggiudicazione intende affidare in subappalto nella misura non superiore a quanto previsto dall’art.118 del D.Lgs. 163/2006 e smi le seguenti attività:</w:t>
      </w:r>
    </w:p>
    <w:p w:rsidR="00BB4EB9" w:rsidRPr="00AC63F0" w:rsidRDefault="00BB4EB9" w:rsidP="001C0184">
      <w:pPr>
        <w:pStyle w:val="Corpodeltesto21"/>
      </w:pPr>
      <w:r w:rsidRPr="00AC63F0">
        <w:t>_________________________________________</w:t>
      </w:r>
    </w:p>
    <w:p w:rsidR="00BB4EB9" w:rsidRPr="00AC63F0" w:rsidRDefault="00BB4EB9" w:rsidP="001C0184">
      <w:pPr>
        <w:pStyle w:val="Corpodeltesto21"/>
      </w:pPr>
      <w:r w:rsidRPr="00AC63F0">
        <w:t xml:space="preserve">ai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D.Lgs. 163/2006. </w:t>
      </w:r>
    </w:p>
    <w:p w:rsidR="00BB4EB9" w:rsidRPr="00AC63F0" w:rsidRDefault="00BB4EB9" w:rsidP="001C0184">
      <w:pPr>
        <w:pStyle w:val="Corpodeltesto21"/>
        <w:rPr>
          <w:i/>
        </w:rPr>
      </w:pPr>
      <w:r w:rsidRPr="00AC63F0">
        <w:rPr>
          <w:i/>
        </w:rPr>
        <w:t>(La presente dichiarazione dovrà essere compilata:</w:t>
      </w:r>
    </w:p>
    <w:p w:rsidR="00BB4EB9" w:rsidRPr="00AC63F0" w:rsidRDefault="00BB4EB9" w:rsidP="001C0184">
      <w:pPr>
        <w:pStyle w:val="Corpodeltesto21"/>
        <w:rPr>
          <w:i/>
        </w:rPr>
      </w:pPr>
      <w:r w:rsidRPr="00AC63F0">
        <w:rPr>
          <w:i/>
        </w:rPr>
        <w:t>- in caso di RTI o Consorzio ordinario di cui all'art. 34 comma 1 lettera e) costituendo: da parte di ciascun componente e dovrà riportare per ciascuno di essi le medesime attività.</w:t>
      </w:r>
    </w:p>
    <w:p w:rsidR="00BB4EB9" w:rsidRPr="00AC63F0" w:rsidRDefault="00BB4EB9" w:rsidP="001C0184">
      <w:pPr>
        <w:pStyle w:val="Corpodeltesto21"/>
        <w:rPr>
          <w:i/>
        </w:rPr>
      </w:pPr>
      <w:r w:rsidRPr="00AC63F0">
        <w:rPr>
          <w:i/>
        </w:rPr>
        <w:t>- in caso di RTI o Consorzio ordinario di cui all'art. 34 comma 1 lettera e) costituito: da parte della mandataria/Capogruppo.</w:t>
      </w:r>
    </w:p>
    <w:p w:rsidR="00BB4EB9" w:rsidRPr="00AC63F0" w:rsidRDefault="00BB4EB9" w:rsidP="001C0184">
      <w:pPr>
        <w:pStyle w:val="Corpodeltesto21"/>
        <w:rPr>
          <w:i/>
        </w:rPr>
      </w:pPr>
      <w:r w:rsidRPr="00AC63F0">
        <w:rPr>
          <w:i/>
        </w:rPr>
        <w:t>- in caso di Consorzi di cui all'art. 34 comma 1 lettera b) e c) costituito: da parte del Consorzio).</w:t>
      </w:r>
    </w:p>
    <w:p w:rsidR="00BB4EB9" w:rsidRPr="00AC63F0" w:rsidRDefault="00BB4EB9" w:rsidP="001C0184">
      <w:pPr>
        <w:pStyle w:val="Corpodeltesto21"/>
        <w:rPr>
          <w:i/>
        </w:rPr>
      </w:pPr>
    </w:p>
    <w:p w:rsidR="00BB4EB9" w:rsidRPr="00AC63F0" w:rsidRDefault="00BB4EB9" w:rsidP="00554ADB">
      <w:pPr>
        <w:pStyle w:val="Numeroelenco1"/>
        <w:numPr>
          <w:ilvl w:val="0"/>
          <w:numId w:val="0"/>
        </w:numPr>
        <w:ind w:left="502" w:hanging="360"/>
        <w:rPr>
          <w:b/>
          <w:sz w:val="24"/>
          <w:u w:val="single"/>
        </w:rPr>
      </w:pPr>
      <w:r w:rsidRPr="00AC63F0">
        <w:rPr>
          <w:b/>
          <w:szCs w:val="20"/>
          <w:u w:val="single"/>
        </w:rPr>
        <w:t xml:space="preserve">16.b) </w:t>
      </w:r>
      <w:r w:rsidRPr="00AC63F0">
        <w:rPr>
          <w:b/>
          <w:sz w:val="24"/>
          <w:u w:val="single"/>
        </w:rPr>
        <w:t xml:space="preserve"> Subappalto (</w:t>
      </w:r>
      <w:r w:rsidRPr="00AC63F0">
        <w:rPr>
          <w:b/>
          <w:i/>
          <w:sz w:val="24"/>
          <w:u w:val="single"/>
        </w:rPr>
        <w:t>in caso di partecipazione al Lotto 3</w:t>
      </w:r>
      <w:r w:rsidRPr="00AC63F0">
        <w:rPr>
          <w:b/>
          <w:sz w:val="24"/>
          <w:u w:val="single"/>
        </w:rPr>
        <w:t>)</w:t>
      </w:r>
    </w:p>
    <w:p w:rsidR="00BB4EB9" w:rsidRPr="00AC63F0" w:rsidRDefault="00BB4EB9" w:rsidP="001C0184">
      <w:pPr>
        <w:pStyle w:val="Corpodeltesto21"/>
        <w:rPr>
          <w:i/>
        </w:rPr>
      </w:pPr>
      <w:r w:rsidRPr="00AC63F0">
        <w:rPr>
          <w:i/>
        </w:rPr>
        <w:t>In caso di impresa singola</w:t>
      </w:r>
    </w:p>
    <w:p w:rsidR="00BB4EB9" w:rsidRPr="00AC63F0" w:rsidRDefault="00BB4EB9" w:rsidP="001C0184">
      <w:pPr>
        <w:pStyle w:val="Corpodeltesto21"/>
      </w:pPr>
      <w:r w:rsidRPr="00AC63F0">
        <w:t>1.</w:t>
      </w:r>
      <w:r w:rsidRPr="00AC63F0">
        <w:tab/>
        <w:t>che l’Impresa, in caso di aggiudicazione, non intende affidare alcuna attività oggetto della presente gara in subappalto;</w:t>
      </w:r>
    </w:p>
    <w:p w:rsidR="00BB4EB9" w:rsidRPr="00AC63F0" w:rsidRDefault="00BB4EB9" w:rsidP="001C0184">
      <w:pPr>
        <w:pStyle w:val="Corpodeltesto21"/>
      </w:pPr>
      <w:r w:rsidRPr="00AC63F0">
        <w:t>(ovvero)</w:t>
      </w:r>
    </w:p>
    <w:p w:rsidR="00BB4EB9" w:rsidRPr="00AC63F0" w:rsidRDefault="00BB4EB9" w:rsidP="001C0184">
      <w:pPr>
        <w:pStyle w:val="Corpodeltesto21"/>
      </w:pPr>
      <w:r w:rsidRPr="00AC63F0">
        <w:t>che l’Impresa, in caso di aggiudicazione, intende affidare in subappalto nella misura non superiore a quanto previsto dall’art.118 del D.Lgs. 163/2006 e smi le seguenti attività:</w:t>
      </w:r>
    </w:p>
    <w:p w:rsidR="00BB4EB9" w:rsidRPr="00AC63F0" w:rsidRDefault="00BB4EB9" w:rsidP="001C0184">
      <w:pPr>
        <w:pStyle w:val="Corpodeltesto21"/>
      </w:pPr>
      <w:r w:rsidRPr="00AC63F0">
        <w:t>_________________________________________</w:t>
      </w:r>
    </w:p>
    <w:p w:rsidR="00BB4EB9" w:rsidRPr="00AC63F0" w:rsidRDefault="00BB4EB9" w:rsidP="001C0184">
      <w:pPr>
        <w:pStyle w:val="Corpodeltesto21"/>
      </w:pPr>
      <w:r w:rsidRPr="00AC63F0">
        <w:t xml:space="preserve">ai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D.Lgs. 163/2006. </w:t>
      </w:r>
    </w:p>
    <w:p w:rsidR="00BB4EB9" w:rsidRPr="00AC63F0" w:rsidRDefault="00BB4EB9" w:rsidP="001C0184">
      <w:pPr>
        <w:pStyle w:val="Corpodeltesto21"/>
        <w:rPr>
          <w:i/>
        </w:rPr>
      </w:pPr>
      <w:r w:rsidRPr="00AC63F0">
        <w:rPr>
          <w:i/>
        </w:rPr>
        <w:t>In caso di RTI/Consorzio costituito e/o costituendo:</w:t>
      </w:r>
    </w:p>
    <w:p w:rsidR="00BB4EB9" w:rsidRPr="00AC63F0" w:rsidRDefault="00BB4EB9" w:rsidP="001C0184">
      <w:pPr>
        <w:pStyle w:val="Corpodeltesto21"/>
      </w:pPr>
      <w:r w:rsidRPr="00AC63F0">
        <w:t>2.</w:t>
      </w:r>
      <w:r w:rsidRPr="00AC63F0">
        <w:tab/>
        <w:t>che il RTI/Consorzio, nel suo complesso, in caso di aggiudicazione non intende affidare alcuna attività oggetto della presente gara in subappalto;</w:t>
      </w:r>
    </w:p>
    <w:p w:rsidR="00BB4EB9" w:rsidRPr="00AC63F0" w:rsidRDefault="00BB4EB9" w:rsidP="001C0184">
      <w:pPr>
        <w:pStyle w:val="Corpodeltesto21"/>
      </w:pPr>
      <w:r w:rsidRPr="00AC63F0">
        <w:t>(ovvero)</w:t>
      </w:r>
    </w:p>
    <w:p w:rsidR="00BB4EB9" w:rsidRPr="00AC63F0" w:rsidRDefault="00BB4EB9" w:rsidP="001C0184">
      <w:pPr>
        <w:pStyle w:val="Corpodeltesto21"/>
      </w:pPr>
      <w:r w:rsidRPr="00AC63F0">
        <w:t>che il RTI/Consorzio, nel suo complesso, in caso di aggiudicazione intende affidare in subappalto nella misura non superiore a quanto previsto dall’art.118 del D.Lgs. 163/2006 e smi le seguenti attività:</w:t>
      </w:r>
    </w:p>
    <w:p w:rsidR="00BB4EB9" w:rsidRPr="00AC63F0" w:rsidRDefault="00BB4EB9" w:rsidP="001C0184">
      <w:pPr>
        <w:pStyle w:val="Corpodeltesto21"/>
      </w:pPr>
      <w:r w:rsidRPr="00AC63F0">
        <w:t>_________________________________________</w:t>
      </w:r>
    </w:p>
    <w:p w:rsidR="00BB4EB9" w:rsidRPr="00AC63F0" w:rsidRDefault="00BB4EB9" w:rsidP="001C0184">
      <w:pPr>
        <w:pStyle w:val="Corpodeltesto21"/>
      </w:pPr>
      <w:r w:rsidRPr="00AC63F0">
        <w:t xml:space="preserve">ai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D.Lgs. 163/2006. </w:t>
      </w:r>
    </w:p>
    <w:p w:rsidR="00BB4EB9" w:rsidRPr="00AC63F0" w:rsidRDefault="00BB4EB9" w:rsidP="001C0184">
      <w:pPr>
        <w:pStyle w:val="Corpodeltesto21"/>
        <w:rPr>
          <w:i/>
        </w:rPr>
      </w:pPr>
      <w:r w:rsidRPr="00AC63F0">
        <w:rPr>
          <w:i/>
        </w:rPr>
        <w:t>(La presente dichiarazione dovrà essere compilata:</w:t>
      </w:r>
    </w:p>
    <w:p w:rsidR="00BB4EB9" w:rsidRPr="00AC63F0" w:rsidRDefault="00BB4EB9" w:rsidP="001C0184">
      <w:pPr>
        <w:pStyle w:val="Corpodeltesto21"/>
        <w:rPr>
          <w:i/>
        </w:rPr>
      </w:pPr>
      <w:r w:rsidRPr="00AC63F0">
        <w:rPr>
          <w:i/>
        </w:rPr>
        <w:t>- in caso di RTI o Consorzio ordinario di cui all'art. 34 comma 1 lettera e) costituendo: da parte di ciascun componente e dovrà riportare per ciascuno di essi le medesime attività.</w:t>
      </w:r>
    </w:p>
    <w:p w:rsidR="00BB4EB9" w:rsidRPr="00AC63F0" w:rsidRDefault="00BB4EB9" w:rsidP="001C0184">
      <w:pPr>
        <w:pStyle w:val="Corpodeltesto21"/>
        <w:rPr>
          <w:i/>
        </w:rPr>
      </w:pPr>
      <w:r w:rsidRPr="00AC63F0">
        <w:rPr>
          <w:i/>
        </w:rPr>
        <w:t>- in caso di RTI o Consorzio ordinario di cui all'art. 34 comma 1 lettera e) costituito: da parte della mandataria/Capogruppo.</w:t>
      </w:r>
    </w:p>
    <w:p w:rsidR="00BB4EB9" w:rsidRPr="00AC63F0" w:rsidRDefault="00BB4EB9" w:rsidP="001C0184">
      <w:pPr>
        <w:pStyle w:val="Corpodeltesto21"/>
        <w:rPr>
          <w:i/>
        </w:rPr>
      </w:pPr>
      <w:r w:rsidRPr="00AC63F0">
        <w:rPr>
          <w:i/>
        </w:rPr>
        <w:t>- in caso di Consorzi di cui all'art. 34 comma 1 lettera b) e c) costituito: da parte del Consorzio).</w:t>
      </w:r>
    </w:p>
    <w:p w:rsidR="00BB4EB9" w:rsidRPr="00AC63F0" w:rsidRDefault="00BB4EB9">
      <w:pPr>
        <w:pStyle w:val="Numeroelenco1"/>
        <w:rPr>
          <w:rFonts w:cs="Trebuchet MS"/>
          <w:szCs w:val="20"/>
        </w:rPr>
      </w:pPr>
      <w:r w:rsidRPr="00AC63F0">
        <w:rPr>
          <w:i/>
        </w:rPr>
        <w:t>(eventuale in caso di partecipazione in forma consortile)</w:t>
      </w:r>
      <w:r w:rsidRPr="00AC63F0">
        <w:t xml:space="preserve"> che il concorrente partecipa</w:t>
      </w:r>
      <w:r w:rsidRPr="00AC63F0">
        <w:rPr>
          <w:rFonts w:cs="Trebuchet MS"/>
          <w:color w:val="0000FF"/>
          <w:szCs w:val="20"/>
        </w:rPr>
        <w:t xml:space="preserve"> </w:t>
      </w:r>
      <w:r w:rsidRPr="00AC63F0">
        <w:rPr>
          <w:rFonts w:cs="Trebuchet MS"/>
          <w:szCs w:val="20"/>
        </w:rPr>
        <w:t>alla presente procedura per il Lotto 1 e/o per il Lotto 2 e/o per il lotto 3 nella seguente forma:</w:t>
      </w:r>
    </w:p>
    <w:p w:rsidR="00BB4EB9" w:rsidRPr="00AC63F0" w:rsidRDefault="00BB4EB9">
      <w:pPr>
        <w:pStyle w:val="Corpodeltesto21"/>
      </w:pPr>
      <w:r w:rsidRPr="00AC63F0">
        <w:t xml:space="preserve">□  </w:t>
      </w:r>
      <w:r w:rsidRPr="00AC63F0">
        <w:rPr>
          <w:b/>
        </w:rPr>
        <w:t>consorzio fra società cooperative di produzione e lavoro</w:t>
      </w:r>
      <w:r w:rsidRPr="00AC63F0">
        <w:t xml:space="preserve"> di cui all’art. 34, comma 1, lett. b) del D. Lgs. n. 163/06;</w:t>
      </w:r>
    </w:p>
    <w:p w:rsidR="00BB4EB9" w:rsidRPr="00AC63F0" w:rsidRDefault="00BB4EB9">
      <w:pPr>
        <w:pStyle w:val="Corpodeltesto21"/>
      </w:pPr>
      <w:r w:rsidRPr="00AC63F0">
        <w:t xml:space="preserve">□   </w:t>
      </w:r>
      <w:r w:rsidRPr="00AC63F0">
        <w:rPr>
          <w:b/>
        </w:rPr>
        <w:t>consorzio stabile</w:t>
      </w:r>
      <w:r w:rsidRPr="00AC63F0">
        <w:t xml:space="preserve"> di cui all’articolo 34, comma 1, lett. c) del D. Lgs. n. 163/06;</w:t>
      </w:r>
    </w:p>
    <w:p w:rsidR="00BB4EB9" w:rsidRPr="00AC63F0" w:rsidRDefault="00BB4EB9">
      <w:pPr>
        <w:pStyle w:val="Corpodeltesto21"/>
      </w:pPr>
      <w:r w:rsidRPr="00AC63F0">
        <w:t xml:space="preserve">□  </w:t>
      </w:r>
      <w:r w:rsidRPr="00AC63F0">
        <w:rPr>
          <w:b/>
        </w:rPr>
        <w:t>consorzio ordinario</w:t>
      </w:r>
      <w:r w:rsidRPr="00AC63F0">
        <w:t xml:space="preserve"> </w:t>
      </w:r>
      <w:r w:rsidRPr="00AC63F0">
        <w:rPr>
          <w:b/>
        </w:rPr>
        <w:t>di concorrenti</w:t>
      </w:r>
      <w:r w:rsidRPr="00AC63F0">
        <w:t xml:space="preserve"> di cui all’art. 34, comma 1, lett. e) del D. Lgs. n. 163/06 sia costituito che costituendo;</w:t>
      </w:r>
    </w:p>
    <w:p w:rsidR="00BB4EB9" w:rsidRPr="00AC63F0" w:rsidRDefault="00BB4EB9">
      <w:pPr>
        <w:pStyle w:val="Numeroelenco1"/>
      </w:pPr>
      <w:r w:rsidRPr="00AC63F0">
        <w:t xml:space="preserve"> (In caso di consorzi di cui all'articolo 34, comma 1, lettera b) e c) del D. Lgs. 163/2006) che il Consorzio è composto dalle seguenti consorziate:</w:t>
      </w:r>
    </w:p>
    <w:p w:rsidR="00BB4EB9" w:rsidRPr="00AC63F0" w:rsidRDefault="00BB4EB9">
      <w:pPr>
        <w:pStyle w:val="Numeroelenco1"/>
        <w:numPr>
          <w:ilvl w:val="0"/>
          <w:numId w:val="0"/>
        </w:numPr>
        <w:ind w:firstLine="360"/>
      </w:pPr>
      <w:r w:rsidRPr="00AC63F0">
        <w:t>___________________</w:t>
      </w:r>
    </w:p>
    <w:p w:rsidR="00BB4EB9" w:rsidRPr="00AC63F0" w:rsidRDefault="00BB4EB9">
      <w:pPr>
        <w:pStyle w:val="Numeroelenco1"/>
        <w:numPr>
          <w:ilvl w:val="0"/>
          <w:numId w:val="0"/>
        </w:numPr>
        <w:ind w:firstLine="360"/>
      </w:pPr>
      <w:r w:rsidRPr="00AC63F0">
        <w:t>___________________</w:t>
      </w:r>
    </w:p>
    <w:p w:rsidR="00BB4EB9" w:rsidRPr="00AC63F0" w:rsidRDefault="00BB4EB9">
      <w:pPr>
        <w:pStyle w:val="Numeroelenco1"/>
      </w:pPr>
      <w:r w:rsidRPr="00AC63F0">
        <w:rPr>
          <w:i/>
        </w:rPr>
        <w:t>(In caso di consorzi di cui all'articolo 34, comma 1, lettera b) e c) del D. Lgs. 163/2006)</w:t>
      </w:r>
      <w:r w:rsidRPr="00AC63F0">
        <w:t>, il consorzio, ai sensi di quanto stabilito dall’art. 37, comma 7, del D. Lgs. 163/2006 e art. 36, comma 5, del D. Lgs. 163/2006, concorre con le seguenti imprese consorziate (specificare quali):</w:t>
      </w:r>
    </w:p>
    <w:p w:rsidR="00BB4EB9" w:rsidRPr="00AC63F0" w:rsidRDefault="00BB4EB9">
      <w:pPr>
        <w:pStyle w:val="Corpodeltesto21"/>
      </w:pPr>
      <w:r w:rsidRPr="00AC63F0">
        <w:tab/>
        <w:t>___________________</w:t>
      </w:r>
    </w:p>
    <w:p w:rsidR="00BB4EB9" w:rsidRPr="00AC63F0" w:rsidRDefault="00BB4EB9">
      <w:pPr>
        <w:pStyle w:val="Corpodeltesto21"/>
      </w:pPr>
      <w:r w:rsidRPr="00AC63F0">
        <w:tab/>
        <w:t>___________________</w:t>
      </w:r>
    </w:p>
    <w:p w:rsidR="00BB4EB9" w:rsidRPr="00AC63F0" w:rsidRDefault="00BB4EB9">
      <w:pPr>
        <w:pStyle w:val="Numeroelenco1"/>
        <w:rPr>
          <w:i/>
        </w:rPr>
      </w:pPr>
      <w:r w:rsidRPr="00AC63F0">
        <w:rPr>
          <w:i/>
        </w:rPr>
        <w:t xml:space="preserve"> (in caso di R.T.I. costituiti o costituendi, nonché di consorzi costituendi)</w:t>
      </w:r>
    </w:p>
    <w:p w:rsidR="00BB4EB9" w:rsidRPr="00AC63F0" w:rsidRDefault="00BB4EB9">
      <w:pPr>
        <w:pStyle w:val="Corpodeltesto21"/>
      </w:pPr>
      <w:r w:rsidRPr="00AC63F0">
        <w:t xml:space="preserve">a) che la partecipazione alla presente gara viene effettuata congiuntamente dalle seguenti imprese: </w:t>
      </w:r>
    </w:p>
    <w:p w:rsidR="00BB4EB9" w:rsidRPr="00AC63F0" w:rsidRDefault="00BB4EB9">
      <w:pPr>
        <w:pStyle w:val="Corpodeltesto21"/>
      </w:pPr>
      <w:r w:rsidRPr="00AC63F0">
        <w:t>____________________</w:t>
      </w:r>
    </w:p>
    <w:p w:rsidR="00BB4EB9" w:rsidRPr="00AC63F0" w:rsidRDefault="00BB4EB9">
      <w:pPr>
        <w:pStyle w:val="Corpodeltesto21"/>
      </w:pPr>
      <w:r w:rsidRPr="00AC63F0">
        <w:t>____________________</w:t>
      </w:r>
    </w:p>
    <w:p w:rsidR="00BB4EB9" w:rsidRPr="00AC63F0" w:rsidRDefault="00BB4EB9">
      <w:pPr>
        <w:pStyle w:val="Corpodeltesto21"/>
        <w:rPr>
          <w:i/>
          <w:iCs/>
        </w:rPr>
      </w:pPr>
      <w:r w:rsidRPr="00AC63F0">
        <w:rPr>
          <w:i/>
          <w:iCs/>
        </w:rPr>
        <w:t xml:space="preserve">....(indicare denominazione e ruolo all’interno del R.T.I.: mandante/mandataria); </w:t>
      </w:r>
    </w:p>
    <w:p w:rsidR="00BB4EB9" w:rsidRPr="00AC63F0" w:rsidRDefault="00BB4EB9">
      <w:pPr>
        <w:pStyle w:val="Corpodeltesto21"/>
      </w:pPr>
      <w:r w:rsidRPr="00AC63F0">
        <w:t>b) (</w:t>
      </w:r>
      <w:r w:rsidRPr="00AC63F0">
        <w:rPr>
          <w:b/>
          <w:sz w:val="24"/>
        </w:rPr>
        <w:t>in caso di partecipazione al Lotto 1</w:t>
      </w:r>
      <w:r w:rsidRPr="00AC63F0">
        <w:t>) che, a corredo dell’offerta congiunta sottoscritta da tutte le Imprese raggruppande/costituende (o dall’Impresa capogruppo in caso di R.T.I. già costituiti), la ripartizione dell’oggetto contrattuale all’interno del R.T.I. (fornitura e/o servizi che saranno eseguiti da ciascuna singola Impresa componente l’R.T.I./Consorzio) è la seguente:</w:t>
      </w:r>
    </w:p>
    <w:p w:rsidR="00BB4EB9" w:rsidRPr="00AC63F0" w:rsidRDefault="00BB4EB9">
      <w:pPr>
        <w:pStyle w:val="Numeroelenco1"/>
        <w:numPr>
          <w:ilvl w:val="0"/>
          <w:numId w:val="0"/>
        </w:numPr>
        <w:ind w:left="360"/>
        <w:rPr>
          <w:szCs w:val="22"/>
        </w:rPr>
      </w:pPr>
      <w:r w:rsidRPr="00AC63F0">
        <w:rPr>
          <w:szCs w:val="22"/>
        </w:rPr>
        <w:t>1.______________________ (denominazione Impresa) – Mandataria/Capogruppo _____________(attività e/o servizi)         ______(%)</w:t>
      </w:r>
    </w:p>
    <w:p w:rsidR="00BB4EB9" w:rsidRPr="00AC63F0" w:rsidRDefault="00BB4EB9">
      <w:pPr>
        <w:pStyle w:val="Numeroelenco1"/>
        <w:numPr>
          <w:ilvl w:val="0"/>
          <w:numId w:val="0"/>
        </w:numPr>
        <w:ind w:left="360"/>
        <w:rPr>
          <w:szCs w:val="22"/>
        </w:rPr>
      </w:pPr>
      <w:r w:rsidRPr="00AC63F0">
        <w:rPr>
          <w:szCs w:val="22"/>
        </w:rPr>
        <w:t>2.______________________ (denominazione Impresa) – Mandante _____________(attività e/o servizi)         ______(%)</w:t>
      </w:r>
    </w:p>
    <w:p w:rsidR="00BB4EB9" w:rsidRPr="00AC63F0" w:rsidRDefault="00BB4EB9">
      <w:pPr>
        <w:pStyle w:val="Numeroelenco1"/>
        <w:numPr>
          <w:ilvl w:val="0"/>
          <w:numId w:val="0"/>
        </w:numPr>
        <w:tabs>
          <w:tab w:val="left" w:pos="360"/>
        </w:tabs>
        <w:ind w:left="360"/>
        <w:rPr>
          <w:szCs w:val="22"/>
        </w:rPr>
      </w:pPr>
      <w:r w:rsidRPr="00AC63F0">
        <w:rPr>
          <w:szCs w:val="22"/>
        </w:rPr>
        <w:t>3.______________________ (denominazione Impresa) – Mandante _____________(attività e/o servizi)         ______(%)</w:t>
      </w:r>
    </w:p>
    <w:p w:rsidR="00BB4EB9" w:rsidRPr="00AC63F0" w:rsidRDefault="00BB4EB9" w:rsidP="00C64772">
      <w:pPr>
        <w:pStyle w:val="Corpodeltesto21"/>
      </w:pPr>
      <w:r w:rsidRPr="00AC63F0">
        <w:rPr>
          <w:szCs w:val="20"/>
        </w:rPr>
        <w:t>c)</w:t>
      </w:r>
      <w:r w:rsidRPr="00AC63F0">
        <w:t xml:space="preserve"> (</w:t>
      </w:r>
      <w:r w:rsidRPr="00AC63F0">
        <w:rPr>
          <w:b/>
          <w:sz w:val="24"/>
        </w:rPr>
        <w:t>in caso di partecipazione al Lotto 2</w:t>
      </w:r>
      <w:r w:rsidRPr="00AC63F0">
        <w:t>) che, a corredo dell’offerta congiunta sottoscritta da tutte le Imprese raggruppande/costituende (o dall’Impresa capogruppo in caso di R.T.I. già costituiti), la ripartizione dell’oggetto contrattuale all’interno del R.T.I. (fornitura e/o servizi che saranno eseguiti da ciascuna singola Impresa componente l’R.T.I./Consorzio) è la seguente:</w:t>
      </w:r>
    </w:p>
    <w:p w:rsidR="00BB4EB9" w:rsidRPr="00AC63F0" w:rsidRDefault="00BB4EB9" w:rsidP="00D32EDD">
      <w:pPr>
        <w:pStyle w:val="Numeroelenco1"/>
        <w:numPr>
          <w:ilvl w:val="0"/>
          <w:numId w:val="0"/>
        </w:numPr>
        <w:ind w:left="360"/>
        <w:rPr>
          <w:szCs w:val="22"/>
        </w:rPr>
      </w:pPr>
      <w:r w:rsidRPr="00AC63F0">
        <w:rPr>
          <w:szCs w:val="22"/>
        </w:rPr>
        <w:t>1.______________________ (denominazione Impresa) – Mandataria/Capogruppo _____________(attività e/o servizi)         ______(%)</w:t>
      </w:r>
    </w:p>
    <w:p w:rsidR="00BB4EB9" w:rsidRPr="00AC63F0" w:rsidRDefault="00BB4EB9" w:rsidP="00D32EDD">
      <w:pPr>
        <w:pStyle w:val="Numeroelenco1"/>
        <w:numPr>
          <w:ilvl w:val="0"/>
          <w:numId w:val="0"/>
        </w:numPr>
        <w:ind w:left="360"/>
        <w:rPr>
          <w:szCs w:val="22"/>
        </w:rPr>
      </w:pPr>
      <w:r w:rsidRPr="00AC63F0">
        <w:rPr>
          <w:szCs w:val="22"/>
        </w:rPr>
        <w:t>2.______________________ (denominazione Impresa) – Mandante _____________(attività e/o servizi)         ______(%)</w:t>
      </w:r>
    </w:p>
    <w:p w:rsidR="00BB4EB9" w:rsidRPr="00AC63F0" w:rsidRDefault="00BB4EB9" w:rsidP="00D32EDD">
      <w:pPr>
        <w:pStyle w:val="Numeroelenco1"/>
        <w:numPr>
          <w:ilvl w:val="0"/>
          <w:numId w:val="0"/>
        </w:numPr>
        <w:tabs>
          <w:tab w:val="left" w:pos="360"/>
        </w:tabs>
        <w:ind w:left="360"/>
        <w:rPr>
          <w:szCs w:val="22"/>
        </w:rPr>
      </w:pPr>
      <w:r w:rsidRPr="00AC63F0">
        <w:rPr>
          <w:szCs w:val="22"/>
        </w:rPr>
        <w:t>3.______________________ (denominazione Impresa) – Mandante _____________(attività e/o servizi)         ______(%)</w:t>
      </w:r>
    </w:p>
    <w:p w:rsidR="00BB4EB9" w:rsidRPr="00AC63F0" w:rsidRDefault="00BB4EB9" w:rsidP="00C64772">
      <w:pPr>
        <w:pStyle w:val="Corpodeltesto21"/>
      </w:pPr>
      <w:r w:rsidRPr="00AC63F0">
        <w:t>d) (</w:t>
      </w:r>
      <w:r w:rsidRPr="00AC63F0">
        <w:rPr>
          <w:b/>
          <w:sz w:val="24"/>
        </w:rPr>
        <w:t>in caso di partecipazione al Lotto 3</w:t>
      </w:r>
      <w:r w:rsidRPr="00AC63F0">
        <w:t>) che, a corredo dell’offerta congiunta sottoscritta da tutte le Imprese raggruppande/costituende (o dall’Impresa capogruppo in caso di R.T.I. già costituiti), la ripartizione dell’oggetto contrattuale all’interno del R.T.I. (fornitura e/o servizi che saranno eseguiti da ciascuna singola Impresa componente l’R.T.I./Consorzio) è la seguente:</w:t>
      </w:r>
    </w:p>
    <w:p w:rsidR="00BB4EB9" w:rsidRPr="00AC63F0" w:rsidRDefault="00BB4EB9" w:rsidP="00D32EDD">
      <w:pPr>
        <w:pStyle w:val="Numeroelenco1"/>
        <w:numPr>
          <w:ilvl w:val="0"/>
          <w:numId w:val="0"/>
        </w:numPr>
        <w:ind w:left="360"/>
        <w:rPr>
          <w:szCs w:val="22"/>
        </w:rPr>
      </w:pPr>
      <w:r w:rsidRPr="00AC63F0">
        <w:rPr>
          <w:szCs w:val="22"/>
        </w:rPr>
        <w:t>1.______________________ (denominazione Impresa) – Mandataria/Capogruppo _____________(attività e/o servizi)         ______(%)</w:t>
      </w:r>
    </w:p>
    <w:p w:rsidR="00BB4EB9" w:rsidRPr="00AC63F0" w:rsidRDefault="00BB4EB9" w:rsidP="00D32EDD">
      <w:pPr>
        <w:pStyle w:val="Numeroelenco1"/>
        <w:numPr>
          <w:ilvl w:val="0"/>
          <w:numId w:val="0"/>
        </w:numPr>
        <w:ind w:left="360"/>
        <w:rPr>
          <w:szCs w:val="22"/>
        </w:rPr>
      </w:pPr>
      <w:r w:rsidRPr="00AC63F0">
        <w:rPr>
          <w:szCs w:val="22"/>
        </w:rPr>
        <w:t>2.______________________ (denominazione Impresa) – Mandante _____________(attività e/o servizi)         ______(%)</w:t>
      </w:r>
    </w:p>
    <w:p w:rsidR="00BB4EB9" w:rsidRPr="00AC63F0" w:rsidRDefault="00BB4EB9" w:rsidP="00D32EDD">
      <w:pPr>
        <w:pStyle w:val="Numeroelenco1"/>
        <w:numPr>
          <w:ilvl w:val="0"/>
          <w:numId w:val="0"/>
        </w:numPr>
        <w:tabs>
          <w:tab w:val="left" w:pos="360"/>
        </w:tabs>
        <w:ind w:left="360"/>
        <w:rPr>
          <w:szCs w:val="22"/>
        </w:rPr>
      </w:pPr>
      <w:r w:rsidRPr="00AC63F0">
        <w:rPr>
          <w:szCs w:val="22"/>
        </w:rPr>
        <w:t>3.______________________ (denominazione Impresa) – Mandante _____________(attività e/o servizi)         ______(%)</w:t>
      </w:r>
    </w:p>
    <w:p w:rsidR="00BB4EB9" w:rsidRPr="00AC63F0" w:rsidRDefault="00BB4EB9">
      <w:pPr>
        <w:pStyle w:val="Corpodeltesto21"/>
      </w:pPr>
      <w:r w:rsidRPr="00AC63F0">
        <w:t xml:space="preserve">e) </w:t>
      </w:r>
      <w:r w:rsidRPr="00AC63F0">
        <w:rPr>
          <w:i/>
          <w:iCs/>
        </w:rPr>
        <w:t>(inoltre, in caso di R.T.I. costituendi o di Consorzi ordinari di concorrenti di cui all’art. 34, comma 1, lettera e) del D.Lgs 163/2006 e s.m.i)</w:t>
      </w:r>
      <w:r w:rsidRPr="00AC63F0">
        <w:t xml:space="preserve"> che in caso di aggiudicazione si impegna a costituire R.T.I./Consorzio conformandosi alla disciplina di cui  all’art. 37 del D.Lgs. 163/2006 e s.m.i., conferendo mandato collettivo speciale con rappresentanza all’impresa qualificata mandataria la quale stipulerà il contratto in nome e per conto delle mandanti/consorziate;</w:t>
      </w:r>
    </w:p>
    <w:p w:rsidR="00BB4EB9" w:rsidRPr="00AC63F0" w:rsidRDefault="00BB4EB9">
      <w:pPr>
        <w:pStyle w:val="Numeroelenco1"/>
      </w:pPr>
      <w:r w:rsidRPr="00AC63F0">
        <w:rPr>
          <w:i/>
        </w:rPr>
        <w:t>(eventuale, in caso di Cooperativa o Consorzio tra Cooperative) che</w:t>
      </w:r>
      <w:r w:rsidRPr="00AC63F0">
        <w:t xml:space="preserve"> l’Impresa in quanto costituente cooperativa, è iscritta nell’apposito Albo nazionale delle società cooperative istituito presso il Ministero dello Sviluppo Economico al n. _______;</w:t>
      </w:r>
    </w:p>
    <w:p w:rsidR="00BB4EB9" w:rsidRPr="00AC63F0" w:rsidRDefault="00BB4EB9">
      <w:pPr>
        <w:pStyle w:val="Numeroelenco1"/>
      </w:pPr>
      <w:r w:rsidRPr="00AC63F0">
        <w:rPr>
          <w:i/>
          <w:iCs/>
        </w:rPr>
        <w:t>(eventuale, in caso di soggetto non residente e senza stabile organizzazione in Italia)</w:t>
      </w:r>
      <w:r w:rsidRPr="00AC63F0">
        <w:t xml:space="preserve"> che l’Impresa si uniformerà alla disciplina di cui all’art. 17 comma 2 D.P.R. 633/72 e comunicherà alla Consip S.p.A., in caso di aggiudicazione, la nomina del rappresentante fiscale nelle forme di legge;</w:t>
      </w:r>
    </w:p>
    <w:p w:rsidR="00BB4EB9" w:rsidRPr="00AC63F0" w:rsidRDefault="00BB4EB9">
      <w:pPr>
        <w:pStyle w:val="Numeroelenco1"/>
      </w:pPr>
      <w:r w:rsidRPr="00AC63F0">
        <w:rPr>
          <w:i/>
        </w:rPr>
        <w:t>(eventuale ove non venga prodotta copia corredata da dichiarazione di conformità della certificazione del sistema di qualità conforme alle norme europee della serie UNI CEI ISO 9000 con allegata copia di documento di identità in corso di validità ovvero dichiarazione dell’ente certificatore circa il possesso della certificazione medesima)</w:t>
      </w:r>
      <w:r w:rsidRPr="00AC63F0">
        <w:t xml:space="preserve"> che al fine di poter fruire della riduzione del cinquanta per cento della cauzione provvisoria di cui all’art. 75, comma 7, del D.Lgs.163/2006, è in possesso della certificazione di qualità conforme alle norme europee EN ISO 9000 </w:t>
      </w:r>
      <w:r w:rsidRPr="00AC63F0">
        <w:rPr>
          <w:rFonts w:cs="Trebuchet MS"/>
          <w:szCs w:val="20"/>
        </w:rPr>
        <w:t xml:space="preserve">in corso di validità </w:t>
      </w:r>
      <w:r w:rsidRPr="00AC63F0">
        <w:t xml:space="preserve"> rilasciata in data _____________ da __________________________ con scadenza __________e avente numero______________;</w:t>
      </w:r>
    </w:p>
    <w:p w:rsidR="00BB4EB9" w:rsidRPr="00AC63F0" w:rsidRDefault="00BB4EB9">
      <w:pPr>
        <w:pStyle w:val="Numeroelenco1"/>
      </w:pPr>
      <w:r w:rsidRPr="00AC63F0">
        <w:rPr>
          <w:i/>
        </w:rPr>
        <w:t xml:space="preserve"> (eventuale, ove la cauzione provvisoria venga rilasciata in contanti)</w:t>
      </w:r>
      <w:r w:rsidRPr="00AC63F0">
        <w:t xml:space="preserve"> che, in caso di restituzione della cauzione provvisoria costituita in contanti, il relativo versamento dovrà essere effettuato sul conto corrente bancario IBAN n. ____________________ intestato a ____________, presso _____________________;</w:t>
      </w:r>
    </w:p>
    <w:p w:rsidR="00BB4EB9" w:rsidRPr="00AC63F0" w:rsidRDefault="00BB4EB9">
      <w:pPr>
        <w:pStyle w:val="Numeroelenco1"/>
      </w:pPr>
      <w:r w:rsidRPr="00AC63F0">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B4EB9" w:rsidRPr="00AC63F0" w:rsidRDefault="00BB4EB9">
      <w:pPr>
        <w:pStyle w:val="Numeroelenco1"/>
      </w:pPr>
      <w:r w:rsidRPr="00AC63F0">
        <w:t>di essere a conoscenza che la Consip S.p.A. si riserva il diritto di procedere a verifiche, anche a campione, in ordine alla veridicità delle dichiarazioni;</w:t>
      </w:r>
    </w:p>
    <w:p w:rsidR="00BB4EB9" w:rsidRPr="00AC63F0" w:rsidRDefault="00BB4EB9">
      <w:pPr>
        <w:pStyle w:val="Numeroelenco1"/>
      </w:pPr>
      <w:r w:rsidRPr="00AC63F0">
        <w:t>(</w:t>
      </w:r>
      <w:r w:rsidRPr="00AC63F0">
        <w:rPr>
          <w:i/>
          <w:iCs/>
        </w:rPr>
        <w:t>eventuale nel caso di ricorso all’avvalimento</w:t>
      </w:r>
      <w:r w:rsidRPr="00AC63F0">
        <w:rPr>
          <w:b/>
          <w:i/>
        </w:rPr>
        <w:t xml:space="preserve"> in caso di partecipazione al </w:t>
      </w:r>
      <w:r w:rsidRPr="00AC63F0">
        <w:rPr>
          <w:b/>
          <w:i/>
          <w:u w:val="single"/>
        </w:rPr>
        <w:t>Lotto 1</w:t>
      </w:r>
      <w:r w:rsidRPr="00AC63F0">
        <w:rPr>
          <w:b/>
          <w:u w:val="single"/>
        </w:rPr>
        <w:t>)</w:t>
      </w:r>
      <w:r w:rsidRPr="00AC63F0">
        <w:t>, che al fine di soddisfare il/i requisito/i di partecipazione prescritto/i nel bando di gara al/i punto/i ____________ (</w:t>
      </w:r>
      <w:r w:rsidRPr="00AC63F0">
        <w:rPr>
          <w:i/>
          <w:iCs/>
        </w:rPr>
        <w:t>indicare il requisito di cui ci si avvale</w:t>
      </w:r>
      <w:r w:rsidRPr="00AC63F0">
        <w:t>) il concorrente si avvale, alle condizioni e nei limiti previsti all’art. 49 del D. Lgs. n. 163/2006, del seguente operatore economico _________________ (</w:t>
      </w:r>
      <w:r w:rsidRPr="00AC63F0">
        <w:rPr>
          <w:i/>
          <w:iCs/>
        </w:rPr>
        <w:t>indicare denominazione e ragione sociale dell’impresa ausiliaria</w:t>
      </w:r>
      <w:r w:rsidRPr="00AC63F0">
        <w:t>). A tal fine si allega la Dichiarazione di avvalimento redatta in conformità al Modello di dichiarazione di avvalimento Allegato 9 al Disciplinare di gara;</w:t>
      </w:r>
    </w:p>
    <w:p w:rsidR="00BB4EB9" w:rsidRPr="00AC63F0" w:rsidRDefault="00BB4EB9" w:rsidP="00AD0E61">
      <w:pPr>
        <w:pStyle w:val="Numeroelenco1"/>
        <w:numPr>
          <w:ilvl w:val="0"/>
          <w:numId w:val="0"/>
        </w:numPr>
        <w:ind w:left="502" w:hanging="360"/>
      </w:pPr>
      <w:r w:rsidRPr="00AC63F0">
        <w:rPr>
          <w:b/>
        </w:rPr>
        <w:t>27.a)</w:t>
      </w:r>
      <w:r w:rsidRPr="00AC63F0">
        <w:t>(</w:t>
      </w:r>
      <w:r w:rsidRPr="00AC63F0">
        <w:rPr>
          <w:i/>
          <w:iCs/>
        </w:rPr>
        <w:t xml:space="preserve">eventuale nel caso di ricorso all’avvalimento </w:t>
      </w:r>
      <w:r w:rsidRPr="00AC63F0">
        <w:rPr>
          <w:b/>
          <w:i/>
        </w:rPr>
        <w:t xml:space="preserve">in caso di partecipazione al </w:t>
      </w:r>
      <w:r w:rsidRPr="00AC63F0">
        <w:rPr>
          <w:b/>
          <w:i/>
          <w:u w:val="single"/>
        </w:rPr>
        <w:t>Lotto 2</w:t>
      </w:r>
      <w:r w:rsidRPr="00AC63F0">
        <w:rPr>
          <w:b/>
          <w:u w:val="single"/>
        </w:rPr>
        <w:t>),</w:t>
      </w:r>
      <w:r w:rsidRPr="00AC63F0">
        <w:t xml:space="preserve"> che al fine di soddisfare il/i requisito/i di partecipazione prescritto/i nel bando di gara al/i punto/i ____________ (</w:t>
      </w:r>
      <w:r w:rsidRPr="00AC63F0">
        <w:rPr>
          <w:i/>
          <w:iCs/>
        </w:rPr>
        <w:t>indicare il requisito di cui ci si avvale</w:t>
      </w:r>
      <w:r w:rsidRPr="00AC63F0">
        <w:t>) il concorrente si avvale, alle condizioni e nei limiti previsti all’art. 49 del D. Lgs. n. 163/2006, del seguente operatore economico _________________ (</w:t>
      </w:r>
      <w:r w:rsidRPr="00AC63F0">
        <w:rPr>
          <w:i/>
          <w:iCs/>
        </w:rPr>
        <w:t>indicare denominazione e ragione sociale dell’impresa ausiliaria</w:t>
      </w:r>
      <w:r w:rsidRPr="00AC63F0">
        <w:t>). A tal fine si allega la Dichiarazione di avvalimento redatta in conformità al Modello di dichiarazione di avvalimento Allegato 9 al Disciplinare di gara;</w:t>
      </w:r>
    </w:p>
    <w:p w:rsidR="00BB4EB9" w:rsidRPr="00AC63F0" w:rsidRDefault="00BB4EB9" w:rsidP="00AD0E61">
      <w:pPr>
        <w:pStyle w:val="Numeroelenco1"/>
        <w:numPr>
          <w:ilvl w:val="0"/>
          <w:numId w:val="0"/>
        </w:numPr>
        <w:ind w:left="502" w:hanging="360"/>
      </w:pPr>
      <w:r w:rsidRPr="00AC63F0">
        <w:rPr>
          <w:b/>
        </w:rPr>
        <w:t>27.b)</w:t>
      </w:r>
      <w:r w:rsidRPr="00AC63F0">
        <w:t xml:space="preserve"> (</w:t>
      </w:r>
      <w:r w:rsidRPr="00AC63F0">
        <w:rPr>
          <w:i/>
          <w:iCs/>
        </w:rPr>
        <w:t>eventuale nel caso di ricorso all’avvalimento</w:t>
      </w:r>
      <w:r w:rsidRPr="00AC63F0">
        <w:t xml:space="preserve"> </w:t>
      </w:r>
      <w:r w:rsidRPr="00AC63F0">
        <w:rPr>
          <w:b/>
          <w:i/>
        </w:rPr>
        <w:t xml:space="preserve">in caso di partecipazione </w:t>
      </w:r>
      <w:r w:rsidRPr="00AC63F0">
        <w:rPr>
          <w:b/>
          <w:i/>
          <w:u w:val="single"/>
        </w:rPr>
        <w:t>Lotto 3</w:t>
      </w:r>
      <w:r w:rsidRPr="00AC63F0">
        <w:rPr>
          <w:b/>
          <w:u w:val="single"/>
        </w:rPr>
        <w:t>)</w:t>
      </w:r>
      <w:r w:rsidRPr="00AC63F0">
        <w:t>, che al fine di soddisfare il/i requisito/i di partecipazione prescritto/i nel bando di gara al/i punto/i ____________ (</w:t>
      </w:r>
      <w:r w:rsidRPr="00AC63F0">
        <w:rPr>
          <w:i/>
          <w:iCs/>
        </w:rPr>
        <w:t>indicare il requisito di cui ci si avvale</w:t>
      </w:r>
      <w:r w:rsidRPr="00AC63F0">
        <w:t>) il concorrente si avvale, alle condizioni e nei limiti previsti all’art. 49 del D. Lgs. n. 163/2006, del seguente operatore economico _________________ (</w:t>
      </w:r>
      <w:r w:rsidRPr="00AC63F0">
        <w:rPr>
          <w:i/>
          <w:iCs/>
        </w:rPr>
        <w:t>indicare denominazione e ragione sociale dell’impresa ausiliaria</w:t>
      </w:r>
      <w:r w:rsidRPr="00AC63F0">
        <w:t>). A tal fine si allega la Dichiarazione di avvalimento redatta in conformità al Modello di dichiarazione di avvalimento Allegato 9 al Disciplinare di gara;</w:t>
      </w:r>
    </w:p>
    <w:p w:rsidR="00BB4EB9" w:rsidRPr="00AC63F0" w:rsidRDefault="00BB4EB9">
      <w:pPr>
        <w:pStyle w:val="Numeroelenco1"/>
      </w:pPr>
      <w:r w:rsidRPr="00AC63F0">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Sogei S.p.A. ai sensi dell’art. 1456 cod. civ.</w:t>
      </w:r>
    </w:p>
    <w:p w:rsidR="00BB4EB9" w:rsidRPr="00AC63F0" w:rsidRDefault="00BB4EB9">
      <w:pPr>
        <w:rPr>
          <w:rFonts w:cs="Trebuchet MS"/>
          <w:szCs w:val="20"/>
        </w:rPr>
      </w:pPr>
      <w:r w:rsidRPr="00AC63F0">
        <w:rPr>
          <w:rFonts w:cs="Trebuchet MS"/>
          <w:szCs w:val="20"/>
        </w:rPr>
        <w:t>______, li _________________</w:t>
      </w:r>
    </w:p>
    <w:p w:rsidR="00BB4EB9" w:rsidRPr="00AC63F0" w:rsidRDefault="00BB4EB9">
      <w:pPr>
        <w:ind w:left="540"/>
        <w:rPr>
          <w:rFonts w:cs="Trebuchet MS"/>
          <w:szCs w:val="20"/>
        </w:rPr>
      </w:pPr>
      <w:r w:rsidRPr="00AC63F0">
        <w:rPr>
          <w:rFonts w:cs="Trebuchet MS"/>
          <w:szCs w:val="20"/>
        </w:rPr>
        <w:tab/>
      </w:r>
      <w:r w:rsidRPr="00AC63F0">
        <w:rPr>
          <w:rFonts w:cs="Trebuchet MS"/>
          <w:szCs w:val="20"/>
        </w:rPr>
        <w:tab/>
      </w:r>
      <w:r w:rsidRPr="00AC63F0">
        <w:rPr>
          <w:rFonts w:cs="Trebuchet MS"/>
          <w:szCs w:val="20"/>
        </w:rPr>
        <w:tab/>
      </w:r>
      <w:r w:rsidRPr="00AC63F0">
        <w:rPr>
          <w:rFonts w:cs="Trebuchet MS"/>
          <w:szCs w:val="20"/>
        </w:rPr>
        <w:tab/>
      </w:r>
      <w:r w:rsidRPr="00AC63F0">
        <w:rPr>
          <w:rFonts w:cs="Trebuchet MS"/>
          <w:szCs w:val="20"/>
        </w:rPr>
        <w:tab/>
        <w:t xml:space="preserve">  </w:t>
      </w:r>
      <w:r w:rsidRPr="00AC63F0">
        <w:rPr>
          <w:rFonts w:cs="Trebuchet MS"/>
          <w:szCs w:val="20"/>
        </w:rPr>
        <w:tab/>
      </w:r>
      <w:r w:rsidRPr="00AC63F0">
        <w:rPr>
          <w:rFonts w:cs="Trebuchet MS"/>
          <w:szCs w:val="20"/>
        </w:rPr>
        <w:tab/>
        <w:t xml:space="preserve">  Firma</w:t>
      </w:r>
    </w:p>
    <w:p w:rsidR="00BB4EB9" w:rsidRPr="00AC63F0" w:rsidRDefault="00BB4EB9">
      <w:pPr>
        <w:rPr>
          <w:rFonts w:cs="Trebuchet MS"/>
          <w:szCs w:val="20"/>
        </w:rPr>
      </w:pPr>
      <w:r w:rsidRPr="00AC63F0">
        <w:rPr>
          <w:rFonts w:cs="Trebuchet MS"/>
          <w:szCs w:val="20"/>
        </w:rPr>
        <w:tab/>
      </w:r>
      <w:r w:rsidRPr="00AC63F0">
        <w:rPr>
          <w:rFonts w:cs="Trebuchet MS"/>
          <w:szCs w:val="20"/>
        </w:rPr>
        <w:tab/>
      </w:r>
      <w:r w:rsidRPr="00AC63F0">
        <w:rPr>
          <w:rFonts w:cs="Trebuchet MS"/>
          <w:szCs w:val="20"/>
        </w:rPr>
        <w:tab/>
      </w:r>
      <w:r w:rsidRPr="00AC63F0">
        <w:rPr>
          <w:rFonts w:cs="Trebuchet MS"/>
          <w:szCs w:val="20"/>
        </w:rPr>
        <w:tab/>
      </w:r>
      <w:r w:rsidRPr="00AC63F0">
        <w:rPr>
          <w:rFonts w:cs="Trebuchet MS"/>
          <w:szCs w:val="20"/>
        </w:rPr>
        <w:tab/>
      </w:r>
      <w:r w:rsidRPr="00AC63F0">
        <w:rPr>
          <w:rFonts w:cs="Trebuchet MS"/>
          <w:szCs w:val="20"/>
        </w:rPr>
        <w:tab/>
      </w:r>
      <w:r w:rsidRPr="00AC63F0">
        <w:rPr>
          <w:rFonts w:cs="Trebuchet MS"/>
          <w:szCs w:val="20"/>
        </w:rPr>
        <w:tab/>
        <w:t xml:space="preserve">  _______________ </w:t>
      </w:r>
    </w:p>
    <w:p w:rsidR="00BB4EB9" w:rsidRPr="00AC63F0" w:rsidRDefault="00BB4EB9">
      <w:pPr>
        <w:rPr>
          <w:rFonts w:cs="Trebuchet MS"/>
          <w:szCs w:val="20"/>
        </w:rPr>
      </w:pPr>
    </w:p>
    <w:p w:rsidR="00BB4EB9" w:rsidRPr="00AC63F0" w:rsidRDefault="00BB4EB9">
      <w:pPr>
        <w:rPr>
          <w:rFonts w:cs="Trebuchet MS"/>
          <w:szCs w:val="20"/>
        </w:rPr>
      </w:pPr>
    </w:p>
    <w:p w:rsidR="00BB4EB9" w:rsidRPr="00AC63F0" w:rsidRDefault="00BB4EB9">
      <w:pPr>
        <w:rPr>
          <w:rFonts w:cs="Trebuchet MS"/>
          <w:szCs w:val="20"/>
        </w:rPr>
      </w:pPr>
    </w:p>
    <w:p w:rsidR="00BB4EB9" w:rsidRDefault="00BB4EB9" w:rsidP="0025754B">
      <w:pPr>
        <w:rPr>
          <w:rStyle w:val="Grassettocorsivo"/>
        </w:rPr>
      </w:pPr>
      <w:r w:rsidRPr="00AC63F0">
        <w:rPr>
          <w:rStyle w:val="Grassettocorsivo"/>
        </w:rPr>
        <w:t>(N.B. la presente dichiarazione deve essere prodotta, pena l’esclusione dalla gara,  unitamente a copia fotostatica non autenticata di un documento d’identità del sottoscrittore, ai sensi dell’art. 38 D.P.R. n. 445/2000. Non è ammessa la sostituzione dei certificati e delle dichiarazioni con fotocopie e duplicati non autenticati nelle forme previste dagli articoli 18</w:t>
      </w:r>
      <w:r>
        <w:rPr>
          <w:rStyle w:val="Grassettocorsivo"/>
        </w:rPr>
        <w:t xml:space="preserve"> e 19 del D.P.R. n. 445/2000)</w:t>
      </w:r>
    </w:p>
    <w:sectPr w:rsidR="00BB4EB9" w:rsidSect="00427142">
      <w:footerReference w:type="default" r:id="rId7"/>
      <w:footerReference w:type="first" r:id="rId8"/>
      <w:pgSz w:w="12240" w:h="15840"/>
      <w:pgMar w:top="1985" w:right="1985" w:bottom="851" w:left="1985"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EB9" w:rsidRDefault="00BB4EB9">
      <w:pPr>
        <w:spacing w:line="240" w:lineRule="auto"/>
      </w:pPr>
      <w:r>
        <w:separator/>
      </w:r>
    </w:p>
  </w:endnote>
  <w:endnote w:type="continuationSeparator" w:id="0">
    <w:p w:rsidR="00BB4EB9" w:rsidRDefault="00BB4E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EUAlbertina">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B9" w:rsidRDefault="00BB4EB9">
    <w:pPr>
      <w:pStyle w:val="Footer"/>
      <w:pBdr>
        <w:top w:val="single" w:sz="4" w:space="1" w:color="000000"/>
      </w:pBdr>
    </w:pPr>
    <w:r>
      <w:rPr>
        <w:noProof/>
        <w:lang w:eastAsia="it-IT"/>
      </w:rPr>
      <w:pict>
        <v:shapetype id="_x0000_t202" coordsize="21600,21600" o:spt="202" path="m,l,21600r21600,l21600,xe">
          <v:stroke joinstyle="miter"/>
          <v:path gradientshapeok="t" o:connecttype="rect"/>
        </v:shapetype>
        <v:shape id="_x0000_s2049" type="#_x0000_t202" style="position:absolute;left:0;text-align:left;margin-left:434pt;margin-top:9.05pt;width:60.75pt;height:28.3pt;z-index:-251658240;mso-wrap-distance-left:9.05pt;mso-wrap-distance-right:9.05pt" stroked="f">
          <v:fill color2="black"/>
          <v:textbox inset="0,0,0,0">
            <w:txbxContent>
              <w:p w:rsidR="00BB4EB9" w:rsidRDefault="00BB4EB9">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10</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18</w:t>
                </w:r>
                <w:r>
                  <w:rPr>
                    <w:rStyle w:val="PageNumber"/>
                    <w:szCs w:val="16"/>
                  </w:rPr>
                  <w:fldChar w:fldCharType="end"/>
                </w:r>
              </w:p>
            </w:txbxContent>
          </v:textbox>
        </v:shape>
      </w:pict>
    </w:r>
    <w:r>
      <w:t>Classificazione del documento: Consip Public</w:t>
    </w:r>
  </w:p>
  <w:p w:rsidR="00BB4EB9" w:rsidRDefault="00BB4EB9">
    <w:pPr>
      <w:pStyle w:val="Footer"/>
      <w:pBdr>
        <w:top w:val="single" w:sz="4" w:space="1" w:color="000000"/>
      </w:pBdr>
    </w:pPr>
    <w:r>
      <w:t xml:space="preserve">Gara a procedura aperta ai sensi del D.Lgs. 163/2006 e s.m.i., per l’affidamento dei servizi di conduzione per </w:t>
    </w:r>
    <w:smartTag w:uri="urn:schemas-microsoft-com:office:smarttags" w:element="PersonName">
      <w:smartTagPr>
        <w:attr w:name="ProductID" w:val="la Corte"/>
      </w:smartTagPr>
      <w:r>
        <w:t>la Corte</w:t>
      </w:r>
    </w:smartTag>
    <w:r>
      <w:t xml:space="preserve"> dei conti (ID 1323)</w:t>
    </w:r>
  </w:p>
  <w:p w:rsidR="00BB4EB9" w:rsidRDefault="00BB4EB9">
    <w:pPr>
      <w:pStyle w:val="Footer"/>
      <w:pBdr>
        <w:top w:val="single" w:sz="4" w:space="1" w:color="000000"/>
      </w:pBdr>
    </w:pPr>
    <w:r>
      <w:t>Moduli di Dichiarazione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B9" w:rsidRDefault="00BB4EB9">
    <w:pPr>
      <w:pStyle w:val="Footer"/>
      <w:pBdr>
        <w:top w:val="single" w:sz="4" w:space="1" w:color="000000"/>
      </w:pBdr>
    </w:pPr>
    <w:r>
      <w:rPr>
        <w:noProof/>
        <w:lang w:eastAsia="it-IT"/>
      </w:rPr>
      <w:pict>
        <v:shapetype id="_x0000_t202" coordsize="21600,21600" o:spt="202" path="m,l,21600r21600,l21600,xe">
          <v:stroke joinstyle="miter"/>
          <v:path gradientshapeok="t" o:connecttype="rect"/>
        </v:shapetype>
        <v:shape id="_x0000_s2050" type="#_x0000_t202" style="position:absolute;left:0;text-align:left;margin-left:434.75pt;margin-top:9.05pt;width:47.4pt;height:28.3pt;z-index:-251659264;mso-wrap-distance-left:9.05pt;mso-wrap-distance-right:9.05pt" stroked="f">
          <v:fill color2="black"/>
          <v:textbox inset="0,0,0,0">
            <w:txbxContent>
              <w:p w:rsidR="00BB4EB9" w:rsidRDefault="00BB4EB9">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18</w:t>
                </w:r>
                <w:r>
                  <w:rPr>
                    <w:rStyle w:val="PageNumber"/>
                    <w:szCs w:val="16"/>
                  </w:rPr>
                  <w:fldChar w:fldCharType="end"/>
                </w:r>
              </w:p>
            </w:txbxContent>
          </v:textbox>
        </v:shape>
      </w:pict>
    </w:r>
    <w:r>
      <w:t>Classificazione del documento: Consip Public</w:t>
    </w:r>
  </w:p>
  <w:p w:rsidR="00BB4EB9" w:rsidRDefault="00BB4EB9">
    <w:pPr>
      <w:pStyle w:val="Footer"/>
      <w:pBdr>
        <w:top w:val="single" w:sz="4" w:space="1" w:color="000000"/>
      </w:pBdr>
    </w:pPr>
    <w:r>
      <w:t xml:space="preserve">Gara a procedura aperta ai sensi del D.Lgs. 163/2006 e s.m.i., per l’affidamento dei servizi di conduzione per </w:t>
    </w:r>
    <w:smartTag w:uri="urn:schemas-microsoft-com:office:smarttags" w:element="PersonName">
      <w:smartTagPr>
        <w:attr w:name="ProductID" w:val="la Corte"/>
      </w:smartTagPr>
      <w:r>
        <w:t>la Corte</w:t>
      </w:r>
    </w:smartTag>
    <w:r>
      <w:t xml:space="preserve"> dei conti (ID 1323)</w:t>
    </w:r>
  </w:p>
  <w:p w:rsidR="00BB4EB9" w:rsidRDefault="00BB4EB9">
    <w:pPr>
      <w:pStyle w:val="Footer"/>
      <w:pBdr>
        <w:top w:val="single" w:sz="4" w:space="1" w:color="000000"/>
      </w:pBdr>
    </w:pPr>
    <w:r>
      <w:t>Moduli di Dichiarazione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EB9" w:rsidRDefault="00BB4EB9">
      <w:pPr>
        <w:spacing w:line="240" w:lineRule="auto"/>
      </w:pPr>
      <w:r>
        <w:separator/>
      </w:r>
    </w:p>
  </w:footnote>
  <w:footnote w:type="continuationSeparator" w:id="0">
    <w:p w:rsidR="00BB4EB9" w:rsidRDefault="00BB4EB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3"/>
    <w:lvl w:ilvl="0">
      <w:start w:val="1"/>
      <w:numFmt w:val="lowerLetter"/>
      <w:lvlText w:val="%1)"/>
      <w:lvlJc w:val="left"/>
      <w:pPr>
        <w:tabs>
          <w:tab w:val="num" w:pos="926"/>
        </w:tabs>
        <w:ind w:left="926" w:hanging="360"/>
      </w:pPr>
      <w:rPr>
        <w:rFonts w:cs="Times New Roman"/>
      </w:rPr>
    </w:lvl>
  </w:abstractNum>
  <w:abstractNum w:abstractNumId="2">
    <w:nsid w:val="00000003"/>
    <w:multiLevelType w:val="singleLevel"/>
    <w:tmpl w:val="00000003"/>
    <w:name w:val="WW8Num5"/>
    <w:lvl w:ilvl="0">
      <w:start w:val="1"/>
      <w:numFmt w:val="bullet"/>
      <w:lvlText w:val=""/>
      <w:lvlJc w:val="left"/>
      <w:pPr>
        <w:tabs>
          <w:tab w:val="num" w:pos="1209"/>
        </w:tabs>
        <w:ind w:left="1209" w:hanging="360"/>
      </w:pPr>
      <w:rPr>
        <w:rFonts w:ascii="Symbol" w:hAnsi="Symbol"/>
      </w:rPr>
    </w:lvl>
  </w:abstractNum>
  <w:abstractNum w:abstractNumId="3">
    <w:nsid w:val="00000004"/>
    <w:multiLevelType w:val="singleLevel"/>
    <w:tmpl w:val="00000004"/>
    <w:name w:val="WW8Num6"/>
    <w:lvl w:ilvl="0">
      <w:start w:val="1"/>
      <w:numFmt w:val="bullet"/>
      <w:lvlText w:val=""/>
      <w:lvlJc w:val="left"/>
      <w:pPr>
        <w:tabs>
          <w:tab w:val="num" w:pos="926"/>
        </w:tabs>
        <w:ind w:left="926" w:hanging="360"/>
      </w:pPr>
      <w:rPr>
        <w:rFonts w:ascii="Symbol" w:hAnsi="Symbol"/>
      </w:rPr>
    </w:lvl>
  </w:abstractNum>
  <w:abstractNum w:abstractNumId="4">
    <w:nsid w:val="00000005"/>
    <w:multiLevelType w:val="singleLevel"/>
    <w:tmpl w:val="00000005"/>
    <w:name w:val="WW8Num9"/>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22B83A7A"/>
    <w:lvl w:ilvl="0">
      <w:start w:val="1"/>
      <w:numFmt w:val="decimal"/>
      <w:pStyle w:val="Numeroelenco1"/>
      <w:lvlText w:val="%1."/>
      <w:lvlJc w:val="left"/>
      <w:pPr>
        <w:tabs>
          <w:tab w:val="num" w:pos="786"/>
        </w:tabs>
        <w:ind w:left="786" w:hanging="360"/>
      </w:pPr>
      <w:rPr>
        <w:rFonts w:cs="Times New Roman" w:hint="default"/>
        <w:b/>
        <w:i w:val="0"/>
        <w:color w:val="auto"/>
      </w:rPr>
    </w:lvl>
  </w:abstractNum>
  <w:abstractNum w:abstractNumId="6">
    <w:nsid w:val="00000007"/>
    <w:multiLevelType w:val="singleLevel"/>
    <w:tmpl w:val="00000007"/>
    <w:name w:val="WW8Num12"/>
    <w:lvl w:ilvl="0">
      <w:start w:val="1"/>
      <w:numFmt w:val="bullet"/>
      <w:lvlText w:val=""/>
      <w:lvlJc w:val="left"/>
      <w:pPr>
        <w:tabs>
          <w:tab w:val="num" w:pos="1077"/>
        </w:tabs>
        <w:ind w:left="1077" w:hanging="360"/>
      </w:pPr>
      <w:rPr>
        <w:rFonts w:ascii="Symbol" w:hAnsi="Symbol"/>
      </w:rPr>
    </w:lvl>
  </w:abstractNum>
  <w:abstractNum w:abstractNumId="7">
    <w:nsid w:val="00000008"/>
    <w:multiLevelType w:val="singleLevel"/>
    <w:tmpl w:val="00000008"/>
    <w:name w:val="WW8Num16"/>
    <w:lvl w:ilvl="0">
      <w:start w:val="1"/>
      <w:numFmt w:val="bullet"/>
      <w:lvlText w:val="-"/>
      <w:lvlJc w:val="left"/>
      <w:pPr>
        <w:tabs>
          <w:tab w:val="num" w:pos="360"/>
        </w:tabs>
        <w:ind w:left="360" w:hanging="360"/>
      </w:pPr>
      <w:rPr>
        <w:rFonts w:ascii="Courier New" w:hAnsi="Courier New"/>
      </w:rPr>
    </w:lvl>
  </w:abstractNum>
  <w:abstractNum w:abstractNumId="8">
    <w:nsid w:val="00000009"/>
    <w:multiLevelType w:val="singleLevel"/>
    <w:tmpl w:val="00000009"/>
    <w:name w:val="WW8Num17"/>
    <w:lvl w:ilvl="0">
      <w:numFmt w:val="bullet"/>
      <w:lvlText w:val="-"/>
      <w:lvlJc w:val="left"/>
      <w:pPr>
        <w:tabs>
          <w:tab w:val="num" w:pos="717"/>
        </w:tabs>
        <w:ind w:left="717" w:hanging="360"/>
      </w:pPr>
      <w:rPr>
        <w:rFonts w:ascii="Trebuchet MS" w:hAnsi="Trebuchet MS"/>
      </w:rPr>
    </w:lvl>
  </w:abstractNum>
  <w:abstractNum w:abstractNumId="9">
    <w:nsid w:val="0000000A"/>
    <w:multiLevelType w:val="singleLevel"/>
    <w:tmpl w:val="0000000A"/>
    <w:name w:val="WW8Num18"/>
    <w:lvl w:ilvl="0">
      <w:start w:val="1"/>
      <w:numFmt w:val="lowerLetter"/>
      <w:lvlText w:val="%1)"/>
      <w:lvlJc w:val="left"/>
      <w:pPr>
        <w:tabs>
          <w:tab w:val="num" w:pos="1003"/>
        </w:tabs>
        <w:ind w:left="1003" w:hanging="360"/>
      </w:pPr>
      <w:rPr>
        <w:rFonts w:cs="Times New Roman"/>
      </w:rPr>
    </w:lvl>
  </w:abstractNum>
  <w:abstractNum w:abstractNumId="10">
    <w:nsid w:val="2FD81D08"/>
    <w:multiLevelType w:val="hybridMultilevel"/>
    <w:tmpl w:val="299C8CAA"/>
    <w:lvl w:ilvl="0" w:tplc="40C2B5BA">
      <w:start w:val="1"/>
      <w:numFmt w:val="lowerRoman"/>
      <w:lvlText w:val="%1)"/>
      <w:lvlJc w:val="left"/>
      <w:pPr>
        <w:ind w:left="1133" w:hanging="720"/>
      </w:pPr>
      <w:rPr>
        <w:rFonts w:cs="Times New Roman" w:hint="default"/>
      </w:rPr>
    </w:lvl>
    <w:lvl w:ilvl="1" w:tplc="04100019" w:tentative="1">
      <w:start w:val="1"/>
      <w:numFmt w:val="lowerLetter"/>
      <w:lvlText w:val="%2."/>
      <w:lvlJc w:val="left"/>
      <w:pPr>
        <w:ind w:left="1493" w:hanging="360"/>
      </w:pPr>
      <w:rPr>
        <w:rFonts w:cs="Times New Roman"/>
      </w:rPr>
    </w:lvl>
    <w:lvl w:ilvl="2" w:tplc="0410001B" w:tentative="1">
      <w:start w:val="1"/>
      <w:numFmt w:val="lowerRoman"/>
      <w:lvlText w:val="%3."/>
      <w:lvlJc w:val="right"/>
      <w:pPr>
        <w:ind w:left="2213" w:hanging="180"/>
      </w:pPr>
      <w:rPr>
        <w:rFonts w:cs="Times New Roman"/>
      </w:rPr>
    </w:lvl>
    <w:lvl w:ilvl="3" w:tplc="0410000F" w:tentative="1">
      <w:start w:val="1"/>
      <w:numFmt w:val="decimal"/>
      <w:lvlText w:val="%4."/>
      <w:lvlJc w:val="left"/>
      <w:pPr>
        <w:ind w:left="2933" w:hanging="360"/>
      </w:pPr>
      <w:rPr>
        <w:rFonts w:cs="Times New Roman"/>
      </w:rPr>
    </w:lvl>
    <w:lvl w:ilvl="4" w:tplc="04100019" w:tentative="1">
      <w:start w:val="1"/>
      <w:numFmt w:val="lowerLetter"/>
      <w:lvlText w:val="%5."/>
      <w:lvlJc w:val="left"/>
      <w:pPr>
        <w:ind w:left="3653" w:hanging="360"/>
      </w:pPr>
      <w:rPr>
        <w:rFonts w:cs="Times New Roman"/>
      </w:rPr>
    </w:lvl>
    <w:lvl w:ilvl="5" w:tplc="0410001B" w:tentative="1">
      <w:start w:val="1"/>
      <w:numFmt w:val="lowerRoman"/>
      <w:lvlText w:val="%6."/>
      <w:lvlJc w:val="right"/>
      <w:pPr>
        <w:ind w:left="4373" w:hanging="180"/>
      </w:pPr>
      <w:rPr>
        <w:rFonts w:cs="Times New Roman"/>
      </w:rPr>
    </w:lvl>
    <w:lvl w:ilvl="6" w:tplc="0410000F" w:tentative="1">
      <w:start w:val="1"/>
      <w:numFmt w:val="decimal"/>
      <w:lvlText w:val="%7."/>
      <w:lvlJc w:val="left"/>
      <w:pPr>
        <w:ind w:left="5093" w:hanging="360"/>
      </w:pPr>
      <w:rPr>
        <w:rFonts w:cs="Times New Roman"/>
      </w:rPr>
    </w:lvl>
    <w:lvl w:ilvl="7" w:tplc="04100019" w:tentative="1">
      <w:start w:val="1"/>
      <w:numFmt w:val="lowerLetter"/>
      <w:lvlText w:val="%8."/>
      <w:lvlJc w:val="left"/>
      <w:pPr>
        <w:ind w:left="5813" w:hanging="360"/>
      </w:pPr>
      <w:rPr>
        <w:rFonts w:cs="Times New Roman"/>
      </w:rPr>
    </w:lvl>
    <w:lvl w:ilvl="8" w:tplc="0410001B" w:tentative="1">
      <w:start w:val="1"/>
      <w:numFmt w:val="lowerRoman"/>
      <w:lvlText w:val="%9."/>
      <w:lvlJc w:val="right"/>
      <w:pPr>
        <w:ind w:left="6533" w:hanging="180"/>
      </w:pPr>
      <w:rPr>
        <w:rFonts w:cs="Times New Roman"/>
      </w:rPr>
    </w:lvl>
  </w:abstractNum>
  <w:abstractNum w:abstractNumId="11">
    <w:nsid w:val="3BE320E9"/>
    <w:multiLevelType w:val="hybridMultilevel"/>
    <w:tmpl w:val="8D9ABF6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lvlOverride w:ilvl="0">
      <w:startOverride w:val="17"/>
    </w:lvlOverride>
  </w:num>
  <w:num w:numId="25">
    <w:abstractNumId w:val="5"/>
    <w:lvlOverride w:ilvl="0">
      <w:startOverride w:val="17"/>
    </w:lvlOverride>
  </w:num>
  <w:num w:numId="26">
    <w:abstractNumId w:val="5"/>
  </w:num>
  <w:num w:numId="27">
    <w:abstractNumId w:val="5"/>
    <w:lvlOverride w:ilvl="0">
      <w:startOverride w:val="29"/>
    </w:lvlOverride>
  </w:num>
  <w:num w:numId="28">
    <w:abstractNumId w:val="5"/>
    <w:lvlOverride w:ilvl="0">
      <w:startOverride w:val="29"/>
    </w:lvlOverride>
  </w:num>
  <w:num w:numId="29">
    <w:abstractNumId w:val="5"/>
    <w:lvlOverride w:ilvl="0">
      <w:startOverride w:val="13"/>
    </w:lvlOverride>
  </w:num>
  <w:num w:numId="30">
    <w:abstractNumId w:val="5"/>
  </w:num>
  <w:num w:numId="31">
    <w:abstractNumId w:val="5"/>
    <w:lvlOverride w:ilvl="0">
      <w:startOverride w:val="13"/>
    </w:lvlOverride>
  </w:num>
  <w:num w:numId="32">
    <w:abstractNumId w:val="5"/>
    <w:lvlOverride w:ilvl="0">
      <w:startOverride w:val="13"/>
    </w:lvlOverride>
  </w:num>
  <w:num w:numId="33">
    <w:abstractNumId w:val="5"/>
    <w:lvlOverride w:ilvl="0">
      <w:startOverride w:val="13"/>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embedSystemFonts/>
  <w:stylePaneFormatFilter w:val="00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3917"/>
    <w:rsid w:val="00020ED5"/>
    <w:rsid w:val="00026DFA"/>
    <w:rsid w:val="00034EC4"/>
    <w:rsid w:val="00074349"/>
    <w:rsid w:val="000C69A3"/>
    <w:rsid w:val="000E3B4A"/>
    <w:rsid w:val="000F2F25"/>
    <w:rsid w:val="000F2F66"/>
    <w:rsid w:val="001209C9"/>
    <w:rsid w:val="00131EA5"/>
    <w:rsid w:val="00143301"/>
    <w:rsid w:val="00155ED1"/>
    <w:rsid w:val="001A0038"/>
    <w:rsid w:val="001B0E67"/>
    <w:rsid w:val="001C0184"/>
    <w:rsid w:val="00242A2F"/>
    <w:rsid w:val="0025754B"/>
    <w:rsid w:val="00295F15"/>
    <w:rsid w:val="002B03EA"/>
    <w:rsid w:val="002B0A38"/>
    <w:rsid w:val="002C10C3"/>
    <w:rsid w:val="002C65BA"/>
    <w:rsid w:val="002D3917"/>
    <w:rsid w:val="00321C33"/>
    <w:rsid w:val="00372C51"/>
    <w:rsid w:val="00392F0F"/>
    <w:rsid w:val="003A0DC2"/>
    <w:rsid w:val="003C00F6"/>
    <w:rsid w:val="003C0DE6"/>
    <w:rsid w:val="003F0B38"/>
    <w:rsid w:val="00427142"/>
    <w:rsid w:val="004634B9"/>
    <w:rsid w:val="004740C1"/>
    <w:rsid w:val="004812E7"/>
    <w:rsid w:val="004A1DCB"/>
    <w:rsid w:val="004E61C9"/>
    <w:rsid w:val="00506526"/>
    <w:rsid w:val="00516F87"/>
    <w:rsid w:val="00554ADB"/>
    <w:rsid w:val="00577BAE"/>
    <w:rsid w:val="005A47C1"/>
    <w:rsid w:val="005D5490"/>
    <w:rsid w:val="00614CDC"/>
    <w:rsid w:val="00630DC7"/>
    <w:rsid w:val="00670031"/>
    <w:rsid w:val="00670A35"/>
    <w:rsid w:val="00687A6E"/>
    <w:rsid w:val="006A149E"/>
    <w:rsid w:val="006A31C3"/>
    <w:rsid w:val="006F48FB"/>
    <w:rsid w:val="007042B0"/>
    <w:rsid w:val="007654BD"/>
    <w:rsid w:val="00781A74"/>
    <w:rsid w:val="007D0C9A"/>
    <w:rsid w:val="007F2E50"/>
    <w:rsid w:val="00803A66"/>
    <w:rsid w:val="0081019C"/>
    <w:rsid w:val="008402A8"/>
    <w:rsid w:val="00840C38"/>
    <w:rsid w:val="00847ABA"/>
    <w:rsid w:val="0088615C"/>
    <w:rsid w:val="008A61B9"/>
    <w:rsid w:val="008D2DFF"/>
    <w:rsid w:val="00936031"/>
    <w:rsid w:val="009369BF"/>
    <w:rsid w:val="00961731"/>
    <w:rsid w:val="00996CD6"/>
    <w:rsid w:val="009A5ECA"/>
    <w:rsid w:val="009E2A88"/>
    <w:rsid w:val="00A038E9"/>
    <w:rsid w:val="00A07BA5"/>
    <w:rsid w:val="00A316B4"/>
    <w:rsid w:val="00A37FDD"/>
    <w:rsid w:val="00A45EF5"/>
    <w:rsid w:val="00A86A1B"/>
    <w:rsid w:val="00AA01DA"/>
    <w:rsid w:val="00AC63F0"/>
    <w:rsid w:val="00AD0E61"/>
    <w:rsid w:val="00AE49CF"/>
    <w:rsid w:val="00AE5257"/>
    <w:rsid w:val="00AF3B60"/>
    <w:rsid w:val="00B25A40"/>
    <w:rsid w:val="00B66815"/>
    <w:rsid w:val="00BB4EB9"/>
    <w:rsid w:val="00BC0D8E"/>
    <w:rsid w:val="00BE0072"/>
    <w:rsid w:val="00BF73F3"/>
    <w:rsid w:val="00C02FC2"/>
    <w:rsid w:val="00C21D9A"/>
    <w:rsid w:val="00C24B57"/>
    <w:rsid w:val="00C50DAC"/>
    <w:rsid w:val="00C6177D"/>
    <w:rsid w:val="00C64772"/>
    <w:rsid w:val="00C761BE"/>
    <w:rsid w:val="00C835A1"/>
    <w:rsid w:val="00CB4A67"/>
    <w:rsid w:val="00CD5D1E"/>
    <w:rsid w:val="00CD730A"/>
    <w:rsid w:val="00CF12F5"/>
    <w:rsid w:val="00CF31B6"/>
    <w:rsid w:val="00CF64DC"/>
    <w:rsid w:val="00D00A62"/>
    <w:rsid w:val="00D068C1"/>
    <w:rsid w:val="00D150D9"/>
    <w:rsid w:val="00D22018"/>
    <w:rsid w:val="00D32EDD"/>
    <w:rsid w:val="00D33552"/>
    <w:rsid w:val="00D53C2A"/>
    <w:rsid w:val="00D76ECD"/>
    <w:rsid w:val="00D77312"/>
    <w:rsid w:val="00D774DC"/>
    <w:rsid w:val="00DE03FE"/>
    <w:rsid w:val="00DF32D1"/>
    <w:rsid w:val="00DF493A"/>
    <w:rsid w:val="00E37F9F"/>
    <w:rsid w:val="00E43A53"/>
    <w:rsid w:val="00E47D1D"/>
    <w:rsid w:val="00E51254"/>
    <w:rsid w:val="00E630ED"/>
    <w:rsid w:val="00E6735A"/>
    <w:rsid w:val="00E845C6"/>
    <w:rsid w:val="00E85568"/>
    <w:rsid w:val="00EA0D58"/>
    <w:rsid w:val="00EA3801"/>
    <w:rsid w:val="00EB4AC3"/>
    <w:rsid w:val="00ED227D"/>
    <w:rsid w:val="00EF24A7"/>
    <w:rsid w:val="00F02EC0"/>
    <w:rsid w:val="00F12F83"/>
    <w:rsid w:val="00F15643"/>
    <w:rsid w:val="00F26A7F"/>
    <w:rsid w:val="00F50502"/>
    <w:rsid w:val="00FC4BA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142"/>
    <w:pPr>
      <w:widowControl w:val="0"/>
      <w:suppressAutoHyphens/>
      <w:autoSpaceDE w:val="0"/>
      <w:spacing w:line="300" w:lineRule="exact"/>
      <w:jc w:val="both"/>
    </w:pPr>
    <w:rPr>
      <w:rFonts w:ascii="Trebuchet MS" w:hAnsi="Trebuchet MS"/>
      <w:kern w:val="1"/>
      <w:sz w:val="20"/>
      <w:szCs w:val="24"/>
      <w:lang w:eastAsia="ar-SA"/>
    </w:rPr>
  </w:style>
  <w:style w:type="paragraph" w:styleId="Heading1">
    <w:name w:val="heading 1"/>
    <w:basedOn w:val="Normal"/>
    <w:next w:val="Normal"/>
    <w:link w:val="Heading1Char"/>
    <w:uiPriority w:val="99"/>
    <w:qFormat/>
    <w:rsid w:val="00427142"/>
    <w:pPr>
      <w:tabs>
        <w:tab w:val="num" w:pos="432"/>
        <w:tab w:val="left" w:pos="1800"/>
      </w:tabs>
      <w:autoSpaceDE/>
      <w:ind w:left="1800" w:hanging="360"/>
      <w:jc w:val="left"/>
      <w:outlineLvl w:val="0"/>
    </w:pPr>
    <w:rPr>
      <w:rFonts w:cs="Arial"/>
      <w:b/>
      <w:bCs/>
      <w:caps/>
    </w:rPr>
  </w:style>
  <w:style w:type="paragraph" w:styleId="Heading2">
    <w:name w:val="heading 2"/>
    <w:basedOn w:val="Normal"/>
    <w:next w:val="Normal"/>
    <w:link w:val="Heading2Char"/>
    <w:uiPriority w:val="99"/>
    <w:qFormat/>
    <w:rsid w:val="00427142"/>
    <w:pPr>
      <w:keepNext/>
      <w:autoSpaceDE/>
      <w:outlineLvl w:val="1"/>
    </w:pPr>
    <w:rPr>
      <w:rFonts w:cs="Arial"/>
      <w:bCs/>
      <w:iCs/>
      <w:caps/>
      <w:sz w:val="24"/>
    </w:rPr>
  </w:style>
  <w:style w:type="paragraph" w:styleId="Heading3">
    <w:name w:val="heading 3"/>
    <w:basedOn w:val="Normal"/>
    <w:next w:val="Normal"/>
    <w:link w:val="Heading3Char"/>
    <w:uiPriority w:val="99"/>
    <w:qFormat/>
    <w:rsid w:val="00427142"/>
    <w:pPr>
      <w:keepNext/>
      <w:tabs>
        <w:tab w:val="num" w:pos="720"/>
        <w:tab w:val="left" w:pos="2160"/>
      </w:tabs>
      <w:autoSpaceDE/>
      <w:ind w:left="2160" w:hanging="180"/>
      <w:outlineLvl w:val="2"/>
    </w:pPr>
    <w:rPr>
      <w:rFonts w:cs="Arial"/>
      <w:b/>
      <w:bCs/>
      <w:i/>
      <w:szCs w:val="26"/>
    </w:rPr>
  </w:style>
  <w:style w:type="paragraph" w:styleId="Heading4">
    <w:name w:val="heading 4"/>
    <w:basedOn w:val="TOC4"/>
    <w:next w:val="Normal"/>
    <w:link w:val="Heading4Char"/>
    <w:uiPriority w:val="99"/>
    <w:qFormat/>
    <w:rsid w:val="00427142"/>
    <w:pPr>
      <w:widowControl/>
      <w:tabs>
        <w:tab w:val="num" w:pos="864"/>
        <w:tab w:val="left" w:pos="2880"/>
      </w:tabs>
      <w:autoSpaceDE/>
      <w:ind w:left="2880" w:hanging="360"/>
      <w:jc w:val="left"/>
      <w:outlineLvl w:val="3"/>
    </w:pPr>
    <w:rPr>
      <w:smallCap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32D1"/>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DF32D1"/>
    <w:rPr>
      <w:rFonts w:ascii="Cambria" w:hAnsi="Cambria" w:cs="Times New Roman"/>
      <w:b/>
      <w:bCs/>
      <w:i/>
      <w:iCs/>
      <w:kern w:val="1"/>
      <w:sz w:val="28"/>
      <w:szCs w:val="28"/>
      <w:lang w:eastAsia="ar-SA" w:bidi="ar-SA"/>
    </w:rPr>
  </w:style>
  <w:style w:type="character" w:customStyle="1" w:styleId="Heading3Char">
    <w:name w:val="Heading 3 Char"/>
    <w:basedOn w:val="DefaultParagraphFont"/>
    <w:link w:val="Heading3"/>
    <w:uiPriority w:val="99"/>
    <w:semiHidden/>
    <w:locked/>
    <w:rsid w:val="00DF32D1"/>
    <w:rPr>
      <w:rFonts w:ascii="Cambria" w:hAnsi="Cambria" w:cs="Times New Roman"/>
      <w:b/>
      <w:bCs/>
      <w:kern w:val="1"/>
      <w:sz w:val="26"/>
      <w:szCs w:val="26"/>
      <w:lang w:eastAsia="ar-SA" w:bidi="ar-SA"/>
    </w:rPr>
  </w:style>
  <w:style w:type="character" w:customStyle="1" w:styleId="Heading4Char">
    <w:name w:val="Heading 4 Char"/>
    <w:basedOn w:val="DefaultParagraphFont"/>
    <w:link w:val="Heading4"/>
    <w:uiPriority w:val="99"/>
    <w:semiHidden/>
    <w:locked/>
    <w:rsid w:val="00DF32D1"/>
    <w:rPr>
      <w:rFonts w:ascii="Calibri" w:hAnsi="Calibri" w:cs="Times New Roman"/>
      <w:b/>
      <w:bCs/>
      <w:kern w:val="1"/>
      <w:sz w:val="28"/>
      <w:szCs w:val="28"/>
      <w:lang w:eastAsia="ar-SA" w:bidi="ar-SA"/>
    </w:rPr>
  </w:style>
  <w:style w:type="character" w:customStyle="1" w:styleId="WW8Num4z0">
    <w:name w:val="WW8Num4z0"/>
    <w:uiPriority w:val="99"/>
    <w:rsid w:val="00427142"/>
    <w:rPr>
      <w:rFonts w:ascii="Symbol" w:hAnsi="Symbol"/>
    </w:rPr>
  </w:style>
  <w:style w:type="character" w:customStyle="1" w:styleId="WW8Num5z0">
    <w:name w:val="WW8Num5z0"/>
    <w:uiPriority w:val="99"/>
    <w:rsid w:val="00427142"/>
    <w:rPr>
      <w:rFonts w:ascii="Symbol" w:hAnsi="Symbol"/>
    </w:rPr>
  </w:style>
  <w:style w:type="character" w:customStyle="1" w:styleId="WW8Num6z0">
    <w:name w:val="WW8Num6z0"/>
    <w:uiPriority w:val="99"/>
    <w:rsid w:val="00427142"/>
    <w:rPr>
      <w:rFonts w:ascii="Symbol" w:hAnsi="Symbol"/>
    </w:rPr>
  </w:style>
  <w:style w:type="character" w:customStyle="1" w:styleId="WW8Num7z0">
    <w:name w:val="WW8Num7z0"/>
    <w:uiPriority w:val="99"/>
    <w:rsid w:val="00427142"/>
    <w:rPr>
      <w:rFonts w:ascii="Symbol" w:hAnsi="Symbol"/>
    </w:rPr>
  </w:style>
  <w:style w:type="character" w:customStyle="1" w:styleId="WW8Num9z0">
    <w:name w:val="WW8Num9z0"/>
    <w:uiPriority w:val="99"/>
    <w:rsid w:val="00427142"/>
    <w:rPr>
      <w:rFonts w:ascii="Symbol" w:hAnsi="Symbol"/>
    </w:rPr>
  </w:style>
  <w:style w:type="character" w:customStyle="1" w:styleId="WW8Num11z0">
    <w:name w:val="WW8Num11z0"/>
    <w:uiPriority w:val="99"/>
    <w:rsid w:val="00427142"/>
    <w:rPr>
      <w:color w:val="auto"/>
    </w:rPr>
  </w:style>
  <w:style w:type="character" w:customStyle="1" w:styleId="WW8Num11z1">
    <w:name w:val="WW8Num11z1"/>
    <w:uiPriority w:val="99"/>
    <w:rsid w:val="00427142"/>
    <w:rPr>
      <w:rFonts w:ascii="Courier New" w:hAnsi="Courier New"/>
    </w:rPr>
  </w:style>
  <w:style w:type="character" w:customStyle="1" w:styleId="WW8Num11z2">
    <w:name w:val="WW8Num11z2"/>
    <w:uiPriority w:val="99"/>
    <w:rsid w:val="00427142"/>
    <w:rPr>
      <w:rFonts w:ascii="Wingdings" w:hAnsi="Wingdings"/>
    </w:rPr>
  </w:style>
  <w:style w:type="character" w:customStyle="1" w:styleId="WW8Num11z3">
    <w:name w:val="WW8Num11z3"/>
    <w:uiPriority w:val="99"/>
    <w:rsid w:val="00427142"/>
    <w:rPr>
      <w:rFonts w:ascii="Symbol" w:hAnsi="Symbol"/>
    </w:rPr>
  </w:style>
  <w:style w:type="character" w:customStyle="1" w:styleId="WW8Num12z0">
    <w:name w:val="WW8Num12z0"/>
    <w:uiPriority w:val="99"/>
    <w:rsid w:val="00427142"/>
    <w:rPr>
      <w:rFonts w:ascii="Symbol" w:hAnsi="Symbol"/>
    </w:rPr>
  </w:style>
  <w:style w:type="character" w:customStyle="1" w:styleId="WW8Num12z1">
    <w:name w:val="WW8Num12z1"/>
    <w:uiPriority w:val="99"/>
    <w:rsid w:val="00427142"/>
    <w:rPr>
      <w:rFonts w:ascii="Courier New" w:hAnsi="Courier New"/>
    </w:rPr>
  </w:style>
  <w:style w:type="character" w:customStyle="1" w:styleId="WW8Num12z2">
    <w:name w:val="WW8Num12z2"/>
    <w:uiPriority w:val="99"/>
    <w:rsid w:val="00427142"/>
    <w:rPr>
      <w:rFonts w:ascii="Wingdings" w:hAnsi="Wingdings"/>
    </w:rPr>
  </w:style>
  <w:style w:type="character" w:customStyle="1" w:styleId="WW8Num13z0">
    <w:name w:val="WW8Num13z0"/>
    <w:uiPriority w:val="99"/>
    <w:rsid w:val="00427142"/>
    <w:rPr>
      <w:rFonts w:ascii="Trebuchet MS" w:hAnsi="Trebuchet MS"/>
    </w:rPr>
  </w:style>
  <w:style w:type="character" w:customStyle="1" w:styleId="WW8Num13z1">
    <w:name w:val="WW8Num13z1"/>
    <w:uiPriority w:val="99"/>
    <w:rsid w:val="00427142"/>
    <w:rPr>
      <w:rFonts w:ascii="Courier New" w:hAnsi="Courier New"/>
    </w:rPr>
  </w:style>
  <w:style w:type="character" w:customStyle="1" w:styleId="WW8Num13z2">
    <w:name w:val="WW8Num13z2"/>
    <w:uiPriority w:val="99"/>
    <w:rsid w:val="00427142"/>
    <w:rPr>
      <w:rFonts w:ascii="Wingdings" w:hAnsi="Wingdings"/>
    </w:rPr>
  </w:style>
  <w:style w:type="character" w:customStyle="1" w:styleId="WW8Num13z3">
    <w:name w:val="WW8Num13z3"/>
    <w:uiPriority w:val="99"/>
    <w:rsid w:val="00427142"/>
    <w:rPr>
      <w:rFonts w:ascii="Symbol" w:hAnsi="Symbol"/>
    </w:rPr>
  </w:style>
  <w:style w:type="character" w:customStyle="1" w:styleId="WW8Num15z0">
    <w:name w:val="WW8Num15z0"/>
    <w:uiPriority w:val="99"/>
    <w:rsid w:val="00427142"/>
    <w:rPr>
      <w:color w:val="auto"/>
    </w:rPr>
  </w:style>
  <w:style w:type="character" w:customStyle="1" w:styleId="WW8Num15z1">
    <w:name w:val="WW8Num15z1"/>
    <w:uiPriority w:val="99"/>
    <w:rsid w:val="00427142"/>
  </w:style>
  <w:style w:type="character" w:customStyle="1" w:styleId="WW8Num16z0">
    <w:name w:val="WW8Num16z0"/>
    <w:uiPriority w:val="99"/>
    <w:rsid w:val="00427142"/>
    <w:rPr>
      <w:rFonts w:ascii="Courier New" w:hAnsi="Courier New"/>
    </w:rPr>
  </w:style>
  <w:style w:type="character" w:customStyle="1" w:styleId="WW8Num16z1">
    <w:name w:val="WW8Num16z1"/>
    <w:uiPriority w:val="99"/>
    <w:rsid w:val="00427142"/>
    <w:rPr>
      <w:rFonts w:ascii="Courier New" w:hAnsi="Courier New"/>
    </w:rPr>
  </w:style>
  <w:style w:type="character" w:customStyle="1" w:styleId="WW8Num16z2">
    <w:name w:val="WW8Num16z2"/>
    <w:uiPriority w:val="99"/>
    <w:rsid w:val="00427142"/>
    <w:rPr>
      <w:rFonts w:ascii="Wingdings" w:hAnsi="Wingdings"/>
    </w:rPr>
  </w:style>
  <w:style w:type="character" w:customStyle="1" w:styleId="WW8Num16z3">
    <w:name w:val="WW8Num16z3"/>
    <w:uiPriority w:val="99"/>
    <w:rsid w:val="00427142"/>
    <w:rPr>
      <w:rFonts w:ascii="Symbol" w:hAnsi="Symbol"/>
    </w:rPr>
  </w:style>
  <w:style w:type="character" w:customStyle="1" w:styleId="WW8Num17z0">
    <w:name w:val="WW8Num17z0"/>
    <w:uiPriority w:val="99"/>
    <w:rsid w:val="00427142"/>
    <w:rPr>
      <w:rFonts w:ascii="Trebuchet MS" w:hAnsi="Trebuchet MS"/>
    </w:rPr>
  </w:style>
  <w:style w:type="character" w:customStyle="1" w:styleId="WW8Num17z1">
    <w:name w:val="WW8Num17z1"/>
    <w:uiPriority w:val="99"/>
    <w:rsid w:val="00427142"/>
    <w:rPr>
      <w:rFonts w:ascii="Courier New" w:hAnsi="Courier New"/>
    </w:rPr>
  </w:style>
  <w:style w:type="character" w:customStyle="1" w:styleId="WW8Num17z2">
    <w:name w:val="WW8Num17z2"/>
    <w:uiPriority w:val="99"/>
    <w:rsid w:val="00427142"/>
    <w:rPr>
      <w:rFonts w:ascii="Wingdings" w:hAnsi="Wingdings"/>
    </w:rPr>
  </w:style>
  <w:style w:type="character" w:customStyle="1" w:styleId="WW8Num17z3">
    <w:name w:val="WW8Num17z3"/>
    <w:uiPriority w:val="99"/>
    <w:rsid w:val="00427142"/>
    <w:rPr>
      <w:rFonts w:ascii="Symbol" w:hAnsi="Symbol"/>
    </w:rPr>
  </w:style>
  <w:style w:type="character" w:customStyle="1" w:styleId="Carpredefinitoparagrafo1">
    <w:name w:val="Car. predefinito paragrafo1"/>
    <w:uiPriority w:val="99"/>
    <w:rsid w:val="00427142"/>
  </w:style>
  <w:style w:type="character" w:customStyle="1" w:styleId="Corsivo">
    <w:name w:val="Corsivo"/>
    <w:uiPriority w:val="99"/>
    <w:rsid w:val="00427142"/>
    <w:rPr>
      <w:rFonts w:ascii="Trebuchet MS" w:hAnsi="Trebuchet MS"/>
      <w:i/>
      <w:sz w:val="20"/>
    </w:rPr>
  </w:style>
  <w:style w:type="character" w:customStyle="1" w:styleId="Grassetto">
    <w:name w:val="Grassetto"/>
    <w:uiPriority w:val="99"/>
    <w:rsid w:val="00427142"/>
    <w:rPr>
      <w:rFonts w:ascii="Trebuchet MS" w:hAnsi="Trebuchet MS"/>
      <w:b/>
      <w:sz w:val="20"/>
    </w:rPr>
  </w:style>
  <w:style w:type="character" w:customStyle="1" w:styleId="Grassettocorsivo">
    <w:name w:val="Grassetto corsivo"/>
    <w:uiPriority w:val="99"/>
    <w:rsid w:val="00427142"/>
    <w:rPr>
      <w:rFonts w:ascii="Trebuchet MS" w:hAnsi="Trebuchet MS"/>
      <w:b/>
      <w:i/>
      <w:sz w:val="20"/>
    </w:rPr>
  </w:style>
  <w:style w:type="character" w:styleId="PageNumber">
    <w:name w:val="page number"/>
    <w:basedOn w:val="DefaultParagraphFont"/>
    <w:uiPriority w:val="99"/>
    <w:rsid w:val="00427142"/>
    <w:rPr>
      <w:rFonts w:ascii="Trebuchet MS" w:hAnsi="Trebuchet MS" w:cs="Times New Roman"/>
      <w:b/>
      <w:color w:val="auto"/>
      <w:sz w:val="16"/>
    </w:rPr>
  </w:style>
  <w:style w:type="character" w:styleId="Hyperlink">
    <w:name w:val="Hyperlink"/>
    <w:basedOn w:val="DefaultParagraphFont"/>
    <w:uiPriority w:val="99"/>
    <w:rsid w:val="00427142"/>
    <w:rPr>
      <w:rFonts w:ascii="Trebuchet MS" w:hAnsi="Trebuchet MS" w:cs="Times New Roman"/>
      <w:b/>
      <w:color w:val="0000FF"/>
      <w:sz w:val="20"/>
      <w:u w:val="single"/>
    </w:rPr>
  </w:style>
  <w:style w:type="character" w:customStyle="1" w:styleId="Titolo2Carattere">
    <w:name w:val="Titolo 2 Carattere"/>
    <w:uiPriority w:val="99"/>
    <w:rsid w:val="00427142"/>
    <w:rPr>
      <w:rFonts w:ascii="Trebuchet MS" w:hAnsi="Trebuchet MS"/>
      <w:caps/>
      <w:kern w:val="1"/>
      <w:sz w:val="24"/>
      <w:lang w:val="it-IT" w:eastAsia="ar-SA" w:bidi="ar-SA"/>
    </w:rPr>
  </w:style>
  <w:style w:type="character" w:customStyle="1" w:styleId="StileCorsivoBlu">
    <w:name w:val="Stile Corsivo Blu"/>
    <w:uiPriority w:val="99"/>
    <w:rsid w:val="00427142"/>
    <w:rPr>
      <w:i/>
      <w:color w:val="0000FF"/>
    </w:rPr>
  </w:style>
  <w:style w:type="character" w:customStyle="1" w:styleId="BLOCKBOLD">
    <w:name w:val="BLOCK BOLD"/>
    <w:uiPriority w:val="99"/>
    <w:rsid w:val="00427142"/>
    <w:rPr>
      <w:rFonts w:ascii="Trebuchet MS" w:hAnsi="Trebuchet MS"/>
      <w:b/>
      <w:caps/>
      <w:color w:val="auto"/>
      <w:sz w:val="20"/>
    </w:rPr>
  </w:style>
  <w:style w:type="character" w:customStyle="1" w:styleId="CorpotestoCarattere">
    <w:name w:val="Corpo testo Carattere"/>
    <w:uiPriority w:val="99"/>
    <w:rsid w:val="00427142"/>
    <w:rPr>
      <w:rFonts w:ascii="Trebuchet MS" w:hAnsi="Trebuchet MS"/>
      <w:kern w:val="1"/>
      <w:sz w:val="24"/>
      <w:lang w:val="it-IT" w:eastAsia="ar-SA" w:bidi="ar-SA"/>
    </w:rPr>
  </w:style>
  <w:style w:type="character" w:customStyle="1" w:styleId="Corpodeltesto2Carattere">
    <w:name w:val="Corpo del testo 2 Carattere"/>
    <w:basedOn w:val="CorpotestoCarattere"/>
    <w:uiPriority w:val="99"/>
    <w:rsid w:val="00427142"/>
    <w:rPr>
      <w:rFonts w:cs="Times New Roman"/>
      <w:szCs w:val="24"/>
    </w:rPr>
  </w:style>
  <w:style w:type="character" w:customStyle="1" w:styleId="RientronormaleCarattere">
    <w:name w:val="Rientro normale Carattere"/>
    <w:uiPriority w:val="99"/>
    <w:rsid w:val="00427142"/>
    <w:rPr>
      <w:rFonts w:ascii="Trebuchet MS" w:hAnsi="Trebuchet MS"/>
      <w:kern w:val="1"/>
      <w:sz w:val="24"/>
      <w:lang w:val="it-IT" w:eastAsia="ar-SA" w:bidi="ar-SA"/>
    </w:rPr>
  </w:style>
  <w:style w:type="character" w:customStyle="1" w:styleId="RientrocorpodeltestoCarattere">
    <w:name w:val="Rientro corpo del testo Carattere"/>
    <w:uiPriority w:val="99"/>
    <w:rsid w:val="00427142"/>
    <w:rPr>
      <w:rFonts w:ascii="Trebuchet MS" w:hAnsi="Trebuchet MS"/>
      <w:kern w:val="1"/>
      <w:lang w:val="it-IT" w:eastAsia="ar-SA" w:bidi="ar-SA"/>
    </w:rPr>
  </w:style>
  <w:style w:type="character" w:customStyle="1" w:styleId="NumeroelencoCarattere">
    <w:name w:val="Numero elenco Carattere"/>
    <w:uiPriority w:val="99"/>
    <w:rsid w:val="00427142"/>
    <w:rPr>
      <w:rFonts w:ascii="Trebuchet MS" w:hAnsi="Trebuchet MS"/>
      <w:kern w:val="1"/>
      <w:sz w:val="24"/>
      <w:lang w:val="it-IT" w:eastAsia="ar-SA" w:bidi="ar-SA"/>
    </w:rPr>
  </w:style>
  <w:style w:type="character" w:customStyle="1" w:styleId="CorsivobluCarattere">
    <w:name w:val="Corsivo blu Carattere"/>
    <w:uiPriority w:val="99"/>
    <w:rsid w:val="00427142"/>
    <w:rPr>
      <w:rFonts w:ascii="Trebuchet MS" w:hAnsi="Trebuchet MS"/>
      <w:i/>
      <w:color w:val="0000FF"/>
      <w:kern w:val="1"/>
      <w:sz w:val="24"/>
      <w:lang w:val="it-IT" w:eastAsia="ar-SA" w:bidi="ar-SA"/>
    </w:rPr>
  </w:style>
  <w:style w:type="character" w:customStyle="1" w:styleId="Numeroelenco2Carattere">
    <w:name w:val="Numero elenco 2 Carattere"/>
    <w:uiPriority w:val="99"/>
    <w:rsid w:val="00427142"/>
    <w:rPr>
      <w:rFonts w:ascii="Trebuchet MS" w:hAnsi="Trebuchet MS"/>
      <w:kern w:val="1"/>
      <w:sz w:val="24"/>
      <w:lang w:val="it-IT" w:eastAsia="ar-SA" w:bidi="ar-SA"/>
    </w:rPr>
  </w:style>
  <w:style w:type="character" w:customStyle="1" w:styleId="GrassettobluCarattere">
    <w:name w:val="Grassetto blu Carattere"/>
    <w:uiPriority w:val="99"/>
    <w:rsid w:val="00427142"/>
    <w:rPr>
      <w:rFonts w:ascii="Trebuchet MS" w:hAnsi="Trebuchet MS"/>
      <w:b/>
      <w:color w:val="0000FF"/>
      <w:kern w:val="1"/>
      <w:sz w:val="24"/>
      <w:lang w:val="it-IT" w:eastAsia="ar-SA" w:bidi="ar-SA"/>
    </w:rPr>
  </w:style>
  <w:style w:type="character" w:customStyle="1" w:styleId="CorsivorossoCarattere">
    <w:name w:val="Corsivo rosso Carattere"/>
    <w:uiPriority w:val="99"/>
    <w:rsid w:val="00427142"/>
    <w:rPr>
      <w:rFonts w:ascii="Trebuchet MS" w:hAnsi="Trebuchet MS"/>
      <w:i/>
      <w:color w:val="FF0000"/>
      <w:lang w:val="it-IT" w:eastAsia="ar-SA" w:bidi="ar-SA"/>
    </w:rPr>
  </w:style>
  <w:style w:type="character" w:customStyle="1" w:styleId="Corpodeltesto3Carattere">
    <w:name w:val="Corpo del testo 3 Carattere"/>
    <w:uiPriority w:val="99"/>
    <w:rsid w:val="00427142"/>
    <w:rPr>
      <w:rFonts w:ascii="Trebuchet MS" w:hAnsi="Trebuchet MS"/>
      <w:kern w:val="1"/>
      <w:sz w:val="16"/>
      <w:lang w:val="it-IT" w:eastAsia="ar-SA" w:bidi="ar-SA"/>
    </w:rPr>
  </w:style>
  <w:style w:type="character" w:customStyle="1" w:styleId="corsivo0">
    <w:name w:val="corsivo"/>
    <w:uiPriority w:val="99"/>
    <w:rsid w:val="00427142"/>
    <w:rPr>
      <w:rFonts w:ascii="Trebuchet MS" w:hAnsi="Trebuchet MS"/>
      <w:i/>
    </w:rPr>
  </w:style>
  <w:style w:type="paragraph" w:customStyle="1" w:styleId="Intestazione1">
    <w:name w:val="Intestazione1"/>
    <w:basedOn w:val="Normal"/>
    <w:next w:val="BodyText"/>
    <w:uiPriority w:val="99"/>
    <w:rsid w:val="00427142"/>
    <w:pPr>
      <w:keepNext/>
      <w:spacing w:before="240" w:after="120"/>
    </w:pPr>
    <w:rPr>
      <w:rFonts w:ascii="Arial" w:eastAsia="Arial Unicode MS" w:hAnsi="Arial" w:cs="Mangal"/>
      <w:sz w:val="28"/>
      <w:szCs w:val="28"/>
    </w:rPr>
  </w:style>
  <w:style w:type="paragraph" w:styleId="BodyText">
    <w:name w:val="Body Text"/>
    <w:basedOn w:val="Normal"/>
    <w:link w:val="BodyTextChar"/>
    <w:uiPriority w:val="99"/>
    <w:rsid w:val="00427142"/>
  </w:style>
  <w:style w:type="character" w:customStyle="1" w:styleId="BodyTextChar">
    <w:name w:val="Body Text Char"/>
    <w:basedOn w:val="DefaultParagraphFont"/>
    <w:link w:val="BodyText"/>
    <w:uiPriority w:val="99"/>
    <w:semiHidden/>
    <w:locked/>
    <w:rsid w:val="00DF32D1"/>
    <w:rPr>
      <w:rFonts w:ascii="Trebuchet MS" w:hAnsi="Trebuchet MS" w:cs="Times New Roman"/>
      <w:kern w:val="1"/>
      <w:sz w:val="24"/>
      <w:szCs w:val="24"/>
      <w:lang w:eastAsia="ar-SA" w:bidi="ar-SA"/>
    </w:rPr>
  </w:style>
  <w:style w:type="paragraph" w:styleId="List">
    <w:name w:val="List"/>
    <w:basedOn w:val="BodyText"/>
    <w:uiPriority w:val="99"/>
    <w:rsid w:val="00427142"/>
    <w:rPr>
      <w:rFonts w:cs="Mangal"/>
    </w:rPr>
  </w:style>
  <w:style w:type="paragraph" w:customStyle="1" w:styleId="Didascalia1">
    <w:name w:val="Didascalia1"/>
    <w:basedOn w:val="Normal"/>
    <w:uiPriority w:val="99"/>
    <w:rsid w:val="00427142"/>
    <w:pPr>
      <w:suppressLineNumbers/>
      <w:spacing w:before="120" w:after="120"/>
    </w:pPr>
    <w:rPr>
      <w:rFonts w:cs="Mangal"/>
      <w:i/>
      <w:iCs/>
      <w:sz w:val="24"/>
    </w:rPr>
  </w:style>
  <w:style w:type="paragraph" w:customStyle="1" w:styleId="Indice">
    <w:name w:val="Indice"/>
    <w:basedOn w:val="Normal"/>
    <w:uiPriority w:val="99"/>
    <w:rsid w:val="00427142"/>
    <w:pPr>
      <w:suppressLineNumbers/>
    </w:pPr>
    <w:rPr>
      <w:rFonts w:cs="Mangal"/>
    </w:rPr>
  </w:style>
  <w:style w:type="paragraph" w:styleId="TOC4">
    <w:name w:val="toc 4"/>
    <w:basedOn w:val="Normal"/>
    <w:next w:val="Normal"/>
    <w:uiPriority w:val="99"/>
    <w:rsid w:val="00427142"/>
    <w:pPr>
      <w:ind w:left="600"/>
    </w:pPr>
  </w:style>
  <w:style w:type="paragraph" w:customStyle="1" w:styleId="Indirizzo">
    <w:name w:val="Indirizzo"/>
    <w:basedOn w:val="Normal"/>
    <w:uiPriority w:val="99"/>
    <w:rsid w:val="00427142"/>
    <w:pPr>
      <w:tabs>
        <w:tab w:val="num" w:pos="360"/>
        <w:tab w:val="left" w:pos="5103"/>
      </w:tabs>
      <w:ind w:left="360" w:hanging="360"/>
    </w:pPr>
  </w:style>
  <w:style w:type="paragraph" w:customStyle="1" w:styleId="Tabella">
    <w:name w:val="Tabella"/>
    <w:basedOn w:val="Normal"/>
    <w:uiPriority w:val="99"/>
    <w:rsid w:val="00427142"/>
  </w:style>
  <w:style w:type="paragraph" w:styleId="Footer">
    <w:name w:val="footer"/>
    <w:basedOn w:val="Normal"/>
    <w:link w:val="FooterChar"/>
    <w:uiPriority w:val="99"/>
    <w:rsid w:val="00427142"/>
    <w:pPr>
      <w:tabs>
        <w:tab w:val="center" w:pos="4819"/>
        <w:tab w:val="right" w:pos="9638"/>
      </w:tabs>
      <w:spacing w:line="360" w:lineRule="auto"/>
    </w:pPr>
    <w:rPr>
      <w:sz w:val="16"/>
    </w:rPr>
  </w:style>
  <w:style w:type="character" w:customStyle="1" w:styleId="FooterChar">
    <w:name w:val="Footer Char"/>
    <w:basedOn w:val="DefaultParagraphFont"/>
    <w:link w:val="Footer"/>
    <w:uiPriority w:val="99"/>
    <w:semiHidden/>
    <w:locked/>
    <w:rsid w:val="00DF32D1"/>
    <w:rPr>
      <w:rFonts w:ascii="Trebuchet MS" w:hAnsi="Trebuchet MS" w:cs="Times New Roman"/>
      <w:kern w:val="1"/>
      <w:sz w:val="24"/>
      <w:szCs w:val="24"/>
      <w:lang w:eastAsia="ar-SA" w:bidi="ar-SA"/>
    </w:rPr>
  </w:style>
  <w:style w:type="paragraph" w:customStyle="1" w:styleId="Numeroelenco1">
    <w:name w:val="Numero elenco1"/>
    <w:basedOn w:val="Normal"/>
    <w:uiPriority w:val="99"/>
    <w:rsid w:val="00427142"/>
    <w:pPr>
      <w:numPr>
        <w:numId w:val="26"/>
      </w:numPr>
      <w:tabs>
        <w:tab w:val="clear" w:pos="786"/>
        <w:tab w:val="num" w:pos="502"/>
      </w:tabs>
      <w:ind w:left="502"/>
    </w:pPr>
  </w:style>
  <w:style w:type="paragraph" w:customStyle="1" w:styleId="Grassettosottolineato">
    <w:name w:val="Grassetto sottolineato"/>
    <w:basedOn w:val="Normal"/>
    <w:uiPriority w:val="99"/>
    <w:rsid w:val="00427142"/>
    <w:pPr>
      <w:spacing w:line="500" w:lineRule="exact"/>
    </w:pPr>
    <w:rPr>
      <w:b/>
      <w:u w:val="single"/>
    </w:rPr>
  </w:style>
  <w:style w:type="paragraph" w:customStyle="1" w:styleId="Tabellatitolo">
    <w:name w:val="Tabella titolo"/>
    <w:basedOn w:val="Tabella"/>
    <w:uiPriority w:val="99"/>
    <w:rsid w:val="00427142"/>
    <w:pPr>
      <w:shd w:val="clear" w:color="auto" w:fill="D9D9D9"/>
      <w:spacing w:line="360" w:lineRule="auto"/>
      <w:jc w:val="left"/>
    </w:pPr>
    <w:rPr>
      <w:b/>
    </w:rPr>
  </w:style>
  <w:style w:type="paragraph" w:styleId="FootnoteText">
    <w:name w:val="footnote text"/>
    <w:basedOn w:val="Normal"/>
    <w:link w:val="FootnoteTextChar"/>
    <w:uiPriority w:val="99"/>
    <w:rsid w:val="00427142"/>
    <w:pPr>
      <w:spacing w:line="500" w:lineRule="exact"/>
    </w:pPr>
    <w:rPr>
      <w:szCs w:val="20"/>
    </w:rPr>
  </w:style>
  <w:style w:type="character" w:customStyle="1" w:styleId="FootnoteTextChar">
    <w:name w:val="Footnote Text Char"/>
    <w:basedOn w:val="DefaultParagraphFont"/>
    <w:link w:val="FootnoteText"/>
    <w:uiPriority w:val="99"/>
    <w:semiHidden/>
    <w:locked/>
    <w:rsid w:val="00DF32D1"/>
    <w:rPr>
      <w:rFonts w:ascii="Trebuchet MS" w:hAnsi="Trebuchet MS" w:cs="Times New Roman"/>
      <w:kern w:val="1"/>
      <w:sz w:val="20"/>
      <w:szCs w:val="20"/>
      <w:lang w:eastAsia="ar-SA" w:bidi="ar-SA"/>
    </w:rPr>
  </w:style>
  <w:style w:type="paragraph" w:customStyle="1" w:styleId="Grassettoblu">
    <w:name w:val="Grassetto blu"/>
    <w:basedOn w:val="Normal"/>
    <w:uiPriority w:val="99"/>
    <w:rsid w:val="00427142"/>
    <w:pPr>
      <w:spacing w:line="520" w:lineRule="exact"/>
    </w:pPr>
    <w:rPr>
      <w:b/>
      <w:color w:val="0000FF"/>
    </w:rPr>
  </w:style>
  <w:style w:type="paragraph" w:customStyle="1" w:styleId="Numeroelenco21">
    <w:name w:val="Numero elenco 21"/>
    <w:basedOn w:val="Normal"/>
    <w:uiPriority w:val="99"/>
    <w:rsid w:val="00427142"/>
    <w:pPr>
      <w:tabs>
        <w:tab w:val="num" w:pos="1003"/>
      </w:tabs>
      <w:ind w:left="360"/>
    </w:pPr>
  </w:style>
  <w:style w:type="paragraph" w:customStyle="1" w:styleId="Titolo3blu">
    <w:name w:val="Titolo 3 blu"/>
    <w:basedOn w:val="Heading3"/>
    <w:uiPriority w:val="99"/>
    <w:rsid w:val="00427142"/>
    <w:pPr>
      <w:tabs>
        <w:tab w:val="clear" w:pos="720"/>
      </w:tabs>
    </w:pPr>
    <w:rPr>
      <w:color w:val="0000FF"/>
    </w:rPr>
  </w:style>
  <w:style w:type="paragraph" w:customStyle="1" w:styleId="Corsivoblu">
    <w:name w:val="Corsivo blu"/>
    <w:basedOn w:val="Normal"/>
    <w:uiPriority w:val="99"/>
    <w:rsid w:val="00427142"/>
    <w:rPr>
      <w:i/>
      <w:color w:val="0000FF"/>
    </w:rPr>
  </w:style>
  <w:style w:type="paragraph" w:customStyle="1" w:styleId="GrassettoMaiuscoletto">
    <w:name w:val="Grassetto Maiuscoletto"/>
    <w:basedOn w:val="Normal"/>
    <w:uiPriority w:val="99"/>
    <w:rsid w:val="00427142"/>
    <w:pPr>
      <w:ind w:right="42"/>
    </w:pPr>
    <w:rPr>
      <w:rFonts w:cs="Trebuchet MS"/>
      <w:b/>
      <w:bCs/>
      <w:smallCaps/>
    </w:rPr>
  </w:style>
  <w:style w:type="paragraph" w:customStyle="1" w:styleId="TITOLO1BLU">
    <w:name w:val="TITOLO 1 BLU"/>
    <w:basedOn w:val="Heading1"/>
    <w:uiPriority w:val="99"/>
    <w:rsid w:val="00427142"/>
    <w:pPr>
      <w:tabs>
        <w:tab w:val="clear" w:pos="432"/>
      </w:tabs>
      <w:ind w:left="0" w:firstLine="0"/>
    </w:pPr>
    <w:rPr>
      <w:color w:val="0000FF"/>
    </w:rPr>
  </w:style>
  <w:style w:type="paragraph" w:customStyle="1" w:styleId="Titolo1sottoluneato">
    <w:name w:val="Titolo 1 sottoluneato"/>
    <w:basedOn w:val="Heading1"/>
    <w:uiPriority w:val="99"/>
    <w:rsid w:val="00427142"/>
    <w:pPr>
      <w:tabs>
        <w:tab w:val="clear" w:pos="432"/>
      </w:tabs>
    </w:pPr>
    <w:rPr>
      <w:szCs w:val="20"/>
      <w:u w:val="single"/>
    </w:rPr>
  </w:style>
  <w:style w:type="paragraph" w:customStyle="1" w:styleId="Titolocopertina">
    <w:name w:val="Titolo copertina"/>
    <w:basedOn w:val="Normal"/>
    <w:uiPriority w:val="99"/>
    <w:rsid w:val="00427142"/>
    <w:pPr>
      <w:autoSpaceDE/>
      <w:spacing w:line="480" w:lineRule="auto"/>
      <w:jc w:val="left"/>
    </w:pPr>
    <w:rPr>
      <w:caps/>
      <w:color w:val="0000FF"/>
      <w:sz w:val="28"/>
      <w:szCs w:val="28"/>
    </w:rPr>
  </w:style>
  <w:style w:type="paragraph" w:customStyle="1" w:styleId="Nota">
    <w:name w:val="Nota"/>
    <w:basedOn w:val="FootnoteText"/>
    <w:uiPriority w:val="99"/>
    <w:rsid w:val="00427142"/>
    <w:pPr>
      <w:spacing w:line="360" w:lineRule="auto"/>
    </w:pPr>
    <w:rPr>
      <w:sz w:val="16"/>
    </w:rPr>
  </w:style>
  <w:style w:type="paragraph" w:customStyle="1" w:styleId="StileTitolocopertinaGiustificato">
    <w:name w:val="Stile Titolo copertina + Giustificato"/>
    <w:basedOn w:val="Titolocopertina"/>
    <w:uiPriority w:val="99"/>
    <w:rsid w:val="00427142"/>
    <w:pPr>
      <w:ind w:left="-6" w:right="40"/>
      <w:jc w:val="both"/>
    </w:pPr>
    <w:rPr>
      <w:bCs/>
    </w:rPr>
  </w:style>
  <w:style w:type="paragraph" w:customStyle="1" w:styleId="Grassettoblucorsivo">
    <w:name w:val="Grassetto blu corsivo"/>
    <w:basedOn w:val="Normal"/>
    <w:uiPriority w:val="99"/>
    <w:rsid w:val="00427142"/>
    <w:pPr>
      <w:tabs>
        <w:tab w:val="left" w:pos="0"/>
      </w:tabs>
      <w:autoSpaceDE/>
      <w:jc w:val="left"/>
    </w:pPr>
    <w:rPr>
      <w:b/>
      <w:i/>
      <w:color w:val="0000FF"/>
    </w:rPr>
  </w:style>
  <w:style w:type="paragraph" w:customStyle="1" w:styleId="Titolopt14">
    <w:name w:val="Titolo pt 14"/>
    <w:basedOn w:val="Titolocopertina"/>
    <w:uiPriority w:val="99"/>
    <w:rsid w:val="00427142"/>
  </w:style>
  <w:style w:type="paragraph" w:customStyle="1" w:styleId="MAIUSCBOLDsottoluneato">
    <w:name w:val="MAIUSC BOLD sottoluneato"/>
    <w:basedOn w:val="Heading1"/>
    <w:uiPriority w:val="99"/>
    <w:rsid w:val="00427142"/>
    <w:pPr>
      <w:tabs>
        <w:tab w:val="clear" w:pos="432"/>
      </w:tabs>
      <w:ind w:left="0" w:firstLine="0"/>
    </w:pPr>
    <w:rPr>
      <w:b w:val="0"/>
      <w:u w:val="single"/>
    </w:rPr>
  </w:style>
  <w:style w:type="paragraph" w:customStyle="1" w:styleId="MAIUSCsottolineato">
    <w:name w:val="MAIUSC sottolineato"/>
    <w:basedOn w:val="Heading1"/>
    <w:uiPriority w:val="99"/>
    <w:rsid w:val="00427142"/>
    <w:pPr>
      <w:keepNext/>
      <w:widowControl/>
      <w:tabs>
        <w:tab w:val="clear" w:pos="432"/>
      </w:tabs>
      <w:spacing w:before="240" w:after="60"/>
      <w:ind w:left="0" w:firstLine="0"/>
    </w:pPr>
    <w:rPr>
      <w:u w:val="single"/>
    </w:rPr>
  </w:style>
  <w:style w:type="paragraph" w:customStyle="1" w:styleId="versionexx">
    <w:name w:val="versione x.x"/>
    <w:basedOn w:val="Normal"/>
    <w:uiPriority w:val="99"/>
    <w:rsid w:val="00427142"/>
    <w:pPr>
      <w:tabs>
        <w:tab w:val="left" w:pos="1134"/>
      </w:tabs>
      <w:autoSpaceDE/>
      <w:spacing w:before="120" w:line="360" w:lineRule="auto"/>
      <w:jc w:val="left"/>
    </w:pPr>
    <w:rPr>
      <w:sz w:val="28"/>
      <w:szCs w:val="28"/>
      <w:lang w:val="en-US"/>
    </w:rPr>
  </w:style>
  <w:style w:type="paragraph" w:customStyle="1" w:styleId="StileTitolocopertinaCrenatura16pt">
    <w:name w:val="Stile Titolo copertina + Crenatura 16 pt"/>
    <w:basedOn w:val="Titolocopertina"/>
    <w:uiPriority w:val="99"/>
    <w:rsid w:val="00427142"/>
    <w:rPr>
      <w:color w:val="auto"/>
    </w:rPr>
  </w:style>
  <w:style w:type="paragraph" w:styleId="TOC1">
    <w:name w:val="toc 1"/>
    <w:basedOn w:val="Normal"/>
    <w:next w:val="Normal"/>
    <w:uiPriority w:val="99"/>
    <w:rsid w:val="00427142"/>
  </w:style>
  <w:style w:type="paragraph" w:styleId="TOC2">
    <w:name w:val="toc 2"/>
    <w:basedOn w:val="Normal"/>
    <w:next w:val="Normal"/>
    <w:uiPriority w:val="99"/>
    <w:rsid w:val="00427142"/>
    <w:pPr>
      <w:ind w:left="200"/>
    </w:pPr>
  </w:style>
  <w:style w:type="paragraph" w:customStyle="1" w:styleId="Puntoelenco1">
    <w:name w:val="Punto elenco1"/>
    <w:basedOn w:val="Normal"/>
    <w:uiPriority w:val="99"/>
    <w:rsid w:val="00427142"/>
    <w:pPr>
      <w:widowControl/>
      <w:tabs>
        <w:tab w:val="num" w:pos="360"/>
      </w:tabs>
      <w:autoSpaceDE/>
      <w:ind w:left="360" w:hanging="360"/>
    </w:pPr>
  </w:style>
  <w:style w:type="paragraph" w:customStyle="1" w:styleId="Formuladichiusura1">
    <w:name w:val="Formula di chiusura1"/>
    <w:basedOn w:val="Normal"/>
    <w:uiPriority w:val="99"/>
    <w:rsid w:val="00427142"/>
    <w:pPr>
      <w:ind w:left="4252"/>
    </w:pPr>
  </w:style>
  <w:style w:type="paragraph" w:styleId="Title">
    <w:name w:val="Title"/>
    <w:basedOn w:val="Normal"/>
    <w:next w:val="Subtitle"/>
    <w:link w:val="TitleChar"/>
    <w:uiPriority w:val="99"/>
    <w:qFormat/>
    <w:rsid w:val="00427142"/>
    <w:pPr>
      <w:jc w:val="left"/>
    </w:pPr>
    <w:rPr>
      <w:rFonts w:cs="Arial"/>
      <w:b/>
      <w:bCs/>
      <w:caps/>
      <w:szCs w:val="20"/>
    </w:rPr>
  </w:style>
  <w:style w:type="character" w:customStyle="1" w:styleId="TitleChar">
    <w:name w:val="Title Char"/>
    <w:basedOn w:val="DefaultParagraphFont"/>
    <w:link w:val="Title"/>
    <w:uiPriority w:val="99"/>
    <w:locked/>
    <w:rsid w:val="00DF32D1"/>
    <w:rPr>
      <w:rFonts w:ascii="Cambria" w:hAnsi="Cambria" w:cs="Times New Roman"/>
      <w:b/>
      <w:bCs/>
      <w:kern w:val="28"/>
      <w:sz w:val="32"/>
      <w:szCs w:val="32"/>
      <w:lang w:eastAsia="ar-SA" w:bidi="ar-SA"/>
    </w:rPr>
  </w:style>
  <w:style w:type="paragraph" w:styleId="Subtitle">
    <w:name w:val="Subtitle"/>
    <w:basedOn w:val="Normal"/>
    <w:next w:val="BodyText"/>
    <w:link w:val="SubtitleChar"/>
    <w:uiPriority w:val="99"/>
    <w:qFormat/>
    <w:rsid w:val="00427142"/>
    <w:pPr>
      <w:spacing w:after="60"/>
      <w:jc w:val="left"/>
    </w:pPr>
    <w:rPr>
      <w:rFonts w:cs="Arial"/>
      <w:sz w:val="24"/>
    </w:rPr>
  </w:style>
  <w:style w:type="character" w:customStyle="1" w:styleId="SubtitleChar">
    <w:name w:val="Subtitle Char"/>
    <w:basedOn w:val="DefaultParagraphFont"/>
    <w:link w:val="Subtitle"/>
    <w:uiPriority w:val="99"/>
    <w:locked/>
    <w:rsid w:val="00DF32D1"/>
    <w:rPr>
      <w:rFonts w:ascii="Cambria" w:hAnsi="Cambria" w:cs="Times New Roman"/>
      <w:kern w:val="1"/>
      <w:sz w:val="24"/>
      <w:szCs w:val="24"/>
      <w:lang w:eastAsia="ar-SA" w:bidi="ar-SA"/>
    </w:rPr>
  </w:style>
  <w:style w:type="paragraph" w:customStyle="1" w:styleId="Corpodeltesto21">
    <w:name w:val="Corpo del testo 21"/>
    <w:basedOn w:val="BodyText"/>
    <w:uiPriority w:val="99"/>
    <w:rsid w:val="00427142"/>
    <w:pPr>
      <w:tabs>
        <w:tab w:val="left" w:pos="357"/>
      </w:tabs>
      <w:autoSpaceDE/>
      <w:ind w:left="357"/>
    </w:pPr>
  </w:style>
  <w:style w:type="paragraph" w:styleId="Header">
    <w:name w:val="header"/>
    <w:basedOn w:val="Normal"/>
    <w:link w:val="HeaderChar"/>
    <w:uiPriority w:val="99"/>
    <w:rsid w:val="00427142"/>
    <w:pPr>
      <w:ind w:left="5103"/>
    </w:pPr>
  </w:style>
  <w:style w:type="character" w:customStyle="1" w:styleId="HeaderChar">
    <w:name w:val="Header Char"/>
    <w:basedOn w:val="DefaultParagraphFont"/>
    <w:link w:val="Header"/>
    <w:uiPriority w:val="99"/>
    <w:semiHidden/>
    <w:locked/>
    <w:rsid w:val="00DF32D1"/>
    <w:rPr>
      <w:rFonts w:ascii="Trebuchet MS" w:hAnsi="Trebuchet MS" w:cs="Times New Roman"/>
      <w:kern w:val="1"/>
      <w:sz w:val="24"/>
      <w:szCs w:val="24"/>
      <w:lang w:eastAsia="ar-SA" w:bidi="ar-SA"/>
    </w:rPr>
  </w:style>
  <w:style w:type="paragraph" w:styleId="EnvelopeReturn">
    <w:name w:val="envelope return"/>
    <w:basedOn w:val="Normal"/>
    <w:uiPriority w:val="99"/>
    <w:rsid w:val="00427142"/>
    <w:rPr>
      <w:rFonts w:ascii="Arial" w:hAnsi="Arial" w:cs="Arial"/>
      <w:szCs w:val="20"/>
    </w:rPr>
  </w:style>
  <w:style w:type="paragraph" w:customStyle="1" w:styleId="Numeroelenco31">
    <w:name w:val="Numero elenco 31"/>
    <w:basedOn w:val="Normal"/>
    <w:uiPriority w:val="99"/>
    <w:rsid w:val="00427142"/>
    <w:pPr>
      <w:tabs>
        <w:tab w:val="num" w:pos="926"/>
      </w:tabs>
      <w:ind w:left="926" w:hanging="360"/>
    </w:pPr>
  </w:style>
  <w:style w:type="paragraph" w:customStyle="1" w:styleId="Rientronormale1">
    <w:name w:val="Rientro normale1"/>
    <w:basedOn w:val="Normal"/>
    <w:uiPriority w:val="99"/>
    <w:rsid w:val="00427142"/>
    <w:pPr>
      <w:ind w:left="708"/>
    </w:pPr>
  </w:style>
  <w:style w:type="paragraph" w:styleId="BodyTextIndent">
    <w:name w:val="Body Text Indent"/>
    <w:basedOn w:val="Normal"/>
    <w:link w:val="BodyTextIndentChar"/>
    <w:uiPriority w:val="99"/>
    <w:rsid w:val="00427142"/>
    <w:pPr>
      <w:tabs>
        <w:tab w:val="left" w:pos="357"/>
      </w:tabs>
      <w:ind w:left="357" w:hanging="357"/>
    </w:pPr>
    <w:rPr>
      <w:szCs w:val="20"/>
    </w:rPr>
  </w:style>
  <w:style w:type="character" w:customStyle="1" w:styleId="BodyTextIndentChar">
    <w:name w:val="Body Text Indent Char"/>
    <w:basedOn w:val="DefaultParagraphFont"/>
    <w:link w:val="BodyTextIndent"/>
    <w:uiPriority w:val="99"/>
    <w:semiHidden/>
    <w:locked/>
    <w:rsid w:val="00DF32D1"/>
    <w:rPr>
      <w:rFonts w:ascii="Trebuchet MS" w:hAnsi="Trebuchet MS" w:cs="Times New Roman"/>
      <w:kern w:val="1"/>
      <w:sz w:val="24"/>
      <w:szCs w:val="24"/>
      <w:lang w:eastAsia="ar-SA" w:bidi="ar-SA"/>
    </w:rPr>
  </w:style>
  <w:style w:type="paragraph" w:customStyle="1" w:styleId="Corsivorosso">
    <w:name w:val="Corsivo rosso"/>
    <w:basedOn w:val="Normal"/>
    <w:uiPriority w:val="99"/>
    <w:rsid w:val="00427142"/>
    <w:pPr>
      <w:autoSpaceDE/>
    </w:pPr>
    <w:rPr>
      <w:i/>
      <w:color w:val="FF0000"/>
      <w:szCs w:val="20"/>
    </w:rPr>
  </w:style>
  <w:style w:type="paragraph" w:customStyle="1" w:styleId="Rientrocorpodeltesto21">
    <w:name w:val="Rientro corpo del testo 21"/>
    <w:basedOn w:val="Normal"/>
    <w:uiPriority w:val="99"/>
    <w:rsid w:val="00427142"/>
    <w:pPr>
      <w:spacing w:after="120" w:line="480" w:lineRule="auto"/>
      <w:ind w:left="283"/>
    </w:pPr>
  </w:style>
  <w:style w:type="paragraph" w:customStyle="1" w:styleId="Rientrocorpodeltesto31">
    <w:name w:val="Rientro corpo del testo 31"/>
    <w:basedOn w:val="Normal"/>
    <w:uiPriority w:val="99"/>
    <w:rsid w:val="00427142"/>
    <w:pPr>
      <w:spacing w:after="120"/>
      <w:ind w:left="283"/>
    </w:pPr>
    <w:rPr>
      <w:sz w:val="16"/>
      <w:szCs w:val="16"/>
    </w:rPr>
  </w:style>
  <w:style w:type="paragraph" w:customStyle="1" w:styleId="Primorientrocorpodeltesto1">
    <w:name w:val="Primo rientro corpo del testo1"/>
    <w:basedOn w:val="BodyText"/>
    <w:uiPriority w:val="99"/>
    <w:rsid w:val="00427142"/>
    <w:pPr>
      <w:spacing w:after="120"/>
      <w:ind w:firstLine="210"/>
    </w:pPr>
  </w:style>
  <w:style w:type="paragraph" w:customStyle="1" w:styleId="Primorientrocorpodeltesto21">
    <w:name w:val="Primo rientro corpo del testo 21"/>
    <w:basedOn w:val="BodyTextIndent"/>
    <w:uiPriority w:val="99"/>
    <w:rsid w:val="00427142"/>
    <w:pPr>
      <w:tabs>
        <w:tab w:val="clear" w:pos="357"/>
      </w:tabs>
      <w:spacing w:after="120"/>
      <w:ind w:left="283" w:firstLine="210"/>
    </w:pPr>
    <w:rPr>
      <w:szCs w:val="24"/>
    </w:rPr>
  </w:style>
  <w:style w:type="paragraph" w:customStyle="1" w:styleId="Corpodeltesto31">
    <w:name w:val="Corpo del testo 31"/>
    <w:basedOn w:val="Normal"/>
    <w:uiPriority w:val="99"/>
    <w:rsid w:val="00427142"/>
    <w:pPr>
      <w:ind w:left="357" w:hanging="357"/>
    </w:pPr>
    <w:rPr>
      <w:szCs w:val="16"/>
    </w:rPr>
  </w:style>
  <w:style w:type="paragraph" w:customStyle="1" w:styleId="Puntoelenco31">
    <w:name w:val="Punto elenco 31"/>
    <w:basedOn w:val="Normal"/>
    <w:uiPriority w:val="99"/>
    <w:rsid w:val="00427142"/>
    <w:pPr>
      <w:tabs>
        <w:tab w:val="num" w:pos="926"/>
      </w:tabs>
      <w:ind w:left="926" w:hanging="360"/>
    </w:pPr>
  </w:style>
  <w:style w:type="paragraph" w:customStyle="1" w:styleId="Puntoelenco41">
    <w:name w:val="Punto elenco 41"/>
    <w:basedOn w:val="Normal"/>
    <w:uiPriority w:val="99"/>
    <w:rsid w:val="00427142"/>
    <w:pPr>
      <w:tabs>
        <w:tab w:val="num" w:pos="1209"/>
      </w:tabs>
      <w:ind w:left="1209" w:hanging="360"/>
    </w:pPr>
  </w:style>
  <w:style w:type="paragraph" w:customStyle="1" w:styleId="CarattereCarattere1Carattere1">
    <w:name w:val="Carattere Carattere1 Carattere1"/>
    <w:basedOn w:val="Normal"/>
    <w:uiPriority w:val="99"/>
    <w:rsid w:val="00427142"/>
    <w:pPr>
      <w:widowControl/>
      <w:autoSpaceDE/>
      <w:spacing w:line="240" w:lineRule="auto"/>
      <w:ind w:left="567"/>
      <w:jc w:val="left"/>
    </w:pPr>
    <w:rPr>
      <w:rFonts w:ascii="Arial" w:hAnsi="Arial"/>
      <w:sz w:val="24"/>
    </w:rPr>
  </w:style>
  <w:style w:type="paragraph" w:styleId="BalloonText">
    <w:name w:val="Balloon Text"/>
    <w:basedOn w:val="Normal"/>
    <w:link w:val="BalloonTextChar"/>
    <w:uiPriority w:val="99"/>
    <w:rsid w:val="004271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32D1"/>
    <w:rPr>
      <w:rFonts w:cs="Times New Roman"/>
      <w:kern w:val="1"/>
      <w:sz w:val="2"/>
      <w:lang w:eastAsia="ar-SA" w:bidi="ar-SA"/>
    </w:rPr>
  </w:style>
  <w:style w:type="paragraph" w:customStyle="1" w:styleId="Contenutotabella">
    <w:name w:val="Contenuto tabella"/>
    <w:basedOn w:val="Normal"/>
    <w:uiPriority w:val="99"/>
    <w:rsid w:val="00427142"/>
    <w:pPr>
      <w:suppressLineNumbers/>
    </w:pPr>
  </w:style>
  <w:style w:type="paragraph" w:customStyle="1" w:styleId="Intestazionetabella">
    <w:name w:val="Intestazione tabella"/>
    <w:basedOn w:val="Contenutotabella"/>
    <w:uiPriority w:val="99"/>
    <w:rsid w:val="00427142"/>
    <w:pPr>
      <w:jc w:val="center"/>
    </w:pPr>
    <w:rPr>
      <w:b/>
      <w:bCs/>
    </w:rPr>
  </w:style>
  <w:style w:type="paragraph" w:customStyle="1" w:styleId="Contenutocornice">
    <w:name w:val="Contenuto cornice"/>
    <w:basedOn w:val="BodyText"/>
    <w:uiPriority w:val="99"/>
    <w:rsid w:val="00427142"/>
  </w:style>
  <w:style w:type="paragraph" w:customStyle="1" w:styleId="Default">
    <w:name w:val="Default"/>
    <w:basedOn w:val="Normal"/>
    <w:uiPriority w:val="99"/>
    <w:rsid w:val="00EA0D58"/>
    <w:pPr>
      <w:widowControl/>
      <w:suppressAutoHyphens w:val="0"/>
      <w:autoSpaceDN w:val="0"/>
      <w:spacing w:line="240" w:lineRule="auto"/>
      <w:jc w:val="left"/>
    </w:pPr>
    <w:rPr>
      <w:color w:val="000000"/>
      <w:kern w:val="0"/>
      <w:sz w:val="24"/>
      <w:lang w:eastAsia="it-IT"/>
    </w:rPr>
  </w:style>
  <w:style w:type="paragraph" w:styleId="DocumentMap">
    <w:name w:val="Document Map"/>
    <w:basedOn w:val="Normal"/>
    <w:link w:val="DocumentMapChar"/>
    <w:uiPriority w:val="99"/>
    <w:semiHidden/>
    <w:rsid w:val="0088615C"/>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8615C"/>
    <w:rPr>
      <w:rFonts w:ascii="Tahoma" w:hAnsi="Tahoma" w:cs="Tahoma"/>
      <w:kern w:val="1"/>
      <w:sz w:val="16"/>
      <w:szCs w:val="16"/>
      <w:lang w:eastAsia="ar-SA" w:bidi="ar-SA"/>
    </w:rPr>
  </w:style>
</w:styles>
</file>

<file path=word/webSettings.xml><?xml version="1.0" encoding="utf-8"?>
<w:webSettings xmlns:r="http://schemas.openxmlformats.org/officeDocument/2006/relationships" xmlns:w="http://schemas.openxmlformats.org/wordprocessingml/2006/main">
  <w:divs>
    <w:div w:id="772241847">
      <w:marLeft w:val="0"/>
      <w:marRight w:val="0"/>
      <w:marTop w:val="0"/>
      <w:marBottom w:val="0"/>
      <w:divBdr>
        <w:top w:val="none" w:sz="0" w:space="0" w:color="auto"/>
        <w:left w:val="none" w:sz="0" w:space="0" w:color="auto"/>
        <w:bottom w:val="none" w:sz="0" w:space="0" w:color="auto"/>
        <w:right w:val="none" w:sz="0" w:space="0" w:color="auto"/>
      </w:divBdr>
    </w:div>
    <w:div w:id="772241848">
      <w:marLeft w:val="0"/>
      <w:marRight w:val="0"/>
      <w:marTop w:val="0"/>
      <w:marBottom w:val="0"/>
      <w:divBdr>
        <w:top w:val="none" w:sz="0" w:space="0" w:color="auto"/>
        <w:left w:val="none" w:sz="0" w:space="0" w:color="auto"/>
        <w:bottom w:val="none" w:sz="0" w:space="0" w:color="auto"/>
        <w:right w:val="none" w:sz="0" w:space="0" w:color="auto"/>
      </w:divBdr>
    </w:div>
    <w:div w:id="772241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18</Pages>
  <Words>6791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47</cp:revision>
  <dcterms:created xsi:type="dcterms:W3CDTF">2013-06-04T15:21:00Z</dcterms:created>
  <dcterms:modified xsi:type="dcterms:W3CDTF">2013-06-27T13:48:00Z</dcterms:modified>
</cp:coreProperties>
</file>