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136CC" w:rsidRDefault="006136CC">
      <w:pPr>
        <w:rPr>
          <w:rFonts w:asciiTheme="minorHAnsi" w:hAnsiTheme="minorHAnsi"/>
          <w:b/>
          <w:smallCaps/>
          <w:sz w:val="26"/>
          <w:szCs w:val="26"/>
        </w:rPr>
      </w:pPr>
      <w:r w:rsidRPr="006C5799">
        <w:rPr>
          <w:rFonts w:asciiTheme="minorHAnsi" w:hAnsiTheme="minorHAnsi"/>
          <w:smallCaps/>
          <w:noProof/>
          <w:spacing w:val="40"/>
          <w:sz w:val="26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9F75633" wp14:editId="10B29C3A">
                <wp:simplePos x="0" y="0"/>
                <wp:positionH relativeFrom="page">
                  <wp:posOffset>2324100</wp:posOffset>
                </wp:positionH>
                <wp:positionV relativeFrom="page">
                  <wp:posOffset>514351</wp:posOffset>
                </wp:positionV>
                <wp:extent cx="0" cy="9023350"/>
                <wp:effectExtent l="0" t="0" r="19050" b="25400"/>
                <wp:wrapNone/>
                <wp:docPr id="3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2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328914" id="Line 2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3pt,40.5pt" to="183pt,7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" o:allowincell="f">
                <w10:wrap anchorx="page" anchory="page"/>
              </v:line>
            </w:pict>
          </mc:Fallback>
        </mc:AlternateContent>
      </w:r>
      <w:r w:rsidRPr="00F93326">
        <w:rPr>
          <w:rFonts w:asciiTheme="minorHAnsi" w:hAnsiTheme="minorHAnsi"/>
          <w:b/>
          <w:smallCaps/>
          <w:spacing w:val="40"/>
          <w:sz w:val="26"/>
        </w:rPr>
        <w:t>curriculum vitae</w:t>
      </w:r>
      <w:r>
        <w:rPr>
          <w:rFonts w:asciiTheme="minorHAnsi" w:hAnsiTheme="minorHAnsi"/>
          <w:smallCaps/>
          <w:spacing w:val="40"/>
          <w:sz w:val="26"/>
        </w:rPr>
        <w:tab/>
        <w:t xml:space="preserve"> </w:t>
      </w:r>
      <w:r w:rsidR="00B33A80">
        <w:rPr>
          <w:rFonts w:asciiTheme="minorHAnsi" w:hAnsiTheme="minorHAnsi"/>
          <w:b/>
          <w:smallCaps/>
          <w:sz w:val="26"/>
          <w:szCs w:val="26"/>
        </w:rPr>
        <w:t>LAURA MILLO</w:t>
      </w:r>
    </w:p>
    <w:p w:rsidR="006136CC" w:rsidRDefault="006136CC">
      <w:pPr>
        <w:rPr>
          <w:rFonts w:asciiTheme="minorHAnsi" w:hAnsiTheme="minorHAnsi"/>
        </w:rPr>
      </w:pPr>
    </w:p>
    <w:p w:rsidR="006136CC" w:rsidRDefault="006136CC">
      <w:pPr>
        <w:rPr>
          <w:rFonts w:asciiTheme="minorHAnsi" w:hAnsiTheme="minorHAnsi"/>
        </w:rPr>
      </w:pPr>
    </w:p>
    <w:p w:rsidR="006136CC" w:rsidRPr="006C5799" w:rsidRDefault="006136CC" w:rsidP="006136CC">
      <w:pPr>
        <w:pStyle w:val="Eaoaeaa"/>
        <w:tabs>
          <w:tab w:val="clear" w:pos="4153"/>
          <w:tab w:val="clear" w:pos="8306"/>
        </w:tabs>
        <w:jc w:val="both"/>
        <w:rPr>
          <w:rFonts w:asciiTheme="minorHAnsi" w:hAnsiTheme="minorHAnsi"/>
          <w:b/>
          <w:sz w:val="22"/>
          <w:szCs w:val="22"/>
          <w:lang w:val="it-IT"/>
        </w:rPr>
      </w:pPr>
      <w:r>
        <w:rPr>
          <w:rFonts w:asciiTheme="minorHAnsi" w:hAnsiTheme="minorHAnsi"/>
          <w:b/>
          <w:smallCaps/>
          <w:sz w:val="24"/>
          <w:szCs w:val="24"/>
          <w:lang w:val="it-IT"/>
        </w:rPr>
        <w:t xml:space="preserve">        </w:t>
      </w:r>
      <w:r w:rsidR="006D056B">
        <w:rPr>
          <w:rFonts w:asciiTheme="minorHAnsi" w:hAnsiTheme="minorHAnsi"/>
          <w:b/>
          <w:smallCaps/>
          <w:sz w:val="24"/>
          <w:szCs w:val="24"/>
          <w:lang w:val="it-IT"/>
        </w:rPr>
        <w:t xml:space="preserve">       </w:t>
      </w:r>
      <w:r>
        <w:rPr>
          <w:rFonts w:asciiTheme="minorHAnsi" w:hAnsiTheme="minorHAnsi"/>
          <w:b/>
          <w:smallCaps/>
          <w:sz w:val="24"/>
          <w:szCs w:val="24"/>
          <w:lang w:val="it-IT"/>
        </w:rPr>
        <w:t xml:space="preserve"> </w:t>
      </w:r>
      <w:r w:rsidRPr="006C5799">
        <w:rPr>
          <w:rFonts w:asciiTheme="minorHAnsi" w:hAnsiTheme="minorHAnsi"/>
          <w:b/>
          <w:smallCaps/>
          <w:sz w:val="24"/>
          <w:szCs w:val="24"/>
          <w:lang w:val="it-IT"/>
        </w:rPr>
        <w:t>Attuale Posizione</w:t>
      </w:r>
      <w:r w:rsidRPr="006C5799">
        <w:rPr>
          <w:rFonts w:asciiTheme="minorHAnsi" w:hAnsiTheme="minorHAnsi"/>
          <w:lang w:val="it-IT"/>
        </w:rPr>
        <w:t xml:space="preserve"> </w:t>
      </w:r>
      <w:r>
        <w:rPr>
          <w:rFonts w:asciiTheme="minorHAnsi" w:hAnsiTheme="minorHAnsi"/>
          <w:lang w:val="it-IT"/>
        </w:rPr>
        <w:t xml:space="preserve">          </w:t>
      </w:r>
      <w:r w:rsidR="004A1892">
        <w:rPr>
          <w:rFonts w:asciiTheme="minorHAnsi" w:hAnsiTheme="minorHAnsi"/>
          <w:lang w:val="it-IT"/>
        </w:rPr>
        <w:t xml:space="preserve"> </w:t>
      </w:r>
      <w:r w:rsidR="004A1892" w:rsidRPr="004A1892">
        <w:rPr>
          <w:rFonts w:asciiTheme="minorHAnsi" w:hAnsiTheme="minorHAnsi"/>
          <w:b/>
          <w:sz w:val="22"/>
          <w:szCs w:val="22"/>
          <w:lang w:val="it-IT"/>
        </w:rPr>
        <w:t>Buyer</w:t>
      </w:r>
    </w:p>
    <w:p w:rsidR="006136CC" w:rsidRPr="00E276C3" w:rsidRDefault="006136CC" w:rsidP="004A1892">
      <w:pPr>
        <w:rPr>
          <w:rFonts w:asciiTheme="minorHAnsi" w:hAnsiTheme="minorHAnsi"/>
          <w:b/>
          <w:sz w:val="22"/>
          <w:szCs w:val="22"/>
        </w:rPr>
      </w:pPr>
      <w:r w:rsidRPr="006D056B">
        <w:rPr>
          <w:rFonts w:asciiTheme="minorHAnsi" w:hAnsiTheme="minorHAnsi"/>
          <w:sz w:val="22"/>
          <w:szCs w:val="22"/>
        </w:rPr>
        <w:t xml:space="preserve">      </w:t>
      </w:r>
      <w:r w:rsidR="006D056B">
        <w:rPr>
          <w:rFonts w:asciiTheme="minorHAnsi" w:hAnsiTheme="minorHAnsi"/>
          <w:sz w:val="22"/>
          <w:szCs w:val="22"/>
        </w:rPr>
        <w:t xml:space="preserve">        </w:t>
      </w:r>
      <w:r w:rsidRPr="006D056B">
        <w:rPr>
          <w:rFonts w:asciiTheme="minorHAnsi" w:hAnsiTheme="minorHAnsi"/>
          <w:sz w:val="22"/>
          <w:szCs w:val="22"/>
        </w:rPr>
        <w:t xml:space="preserve">  </w:t>
      </w:r>
      <w:r w:rsidR="004A1892" w:rsidRPr="00E276C3">
        <w:rPr>
          <w:rFonts w:asciiTheme="minorHAnsi" w:hAnsiTheme="minorHAnsi"/>
          <w:b/>
          <w:i/>
          <w:sz w:val="22"/>
          <w:szCs w:val="22"/>
        </w:rPr>
        <w:t>D</w:t>
      </w:r>
      <w:r w:rsidRPr="00E276C3">
        <w:rPr>
          <w:rFonts w:asciiTheme="minorHAnsi" w:hAnsiTheme="minorHAnsi"/>
          <w:b/>
          <w:i/>
          <w:sz w:val="22"/>
          <w:szCs w:val="22"/>
        </w:rPr>
        <w:t xml:space="preserve">a </w:t>
      </w:r>
      <w:proofErr w:type="gramStart"/>
      <w:r w:rsidR="004A1892" w:rsidRPr="00E276C3">
        <w:rPr>
          <w:rFonts w:asciiTheme="minorHAnsi" w:hAnsiTheme="minorHAnsi"/>
          <w:b/>
          <w:i/>
          <w:sz w:val="22"/>
          <w:szCs w:val="22"/>
        </w:rPr>
        <w:t>Novembre</w:t>
      </w:r>
      <w:proofErr w:type="gramEnd"/>
      <w:r w:rsidR="004A1892" w:rsidRPr="00E276C3">
        <w:rPr>
          <w:rFonts w:asciiTheme="minorHAnsi" w:hAnsiTheme="minorHAnsi"/>
          <w:b/>
          <w:i/>
          <w:sz w:val="22"/>
          <w:szCs w:val="22"/>
        </w:rPr>
        <w:t xml:space="preserve"> 2019</w:t>
      </w:r>
      <w:r w:rsidR="004A1892" w:rsidRPr="00E276C3">
        <w:rPr>
          <w:rFonts w:asciiTheme="minorHAnsi" w:hAnsiTheme="minorHAnsi"/>
          <w:sz w:val="22"/>
          <w:szCs w:val="22"/>
        </w:rPr>
        <w:t xml:space="preserve">       </w:t>
      </w:r>
      <w:r w:rsidR="004A1892" w:rsidRPr="002B4DCB">
        <w:rPr>
          <w:rFonts w:asciiTheme="minorHAnsi" w:hAnsiTheme="minorHAnsi"/>
          <w:b/>
          <w:sz w:val="22"/>
          <w:szCs w:val="22"/>
        </w:rPr>
        <w:t>Acquisti sotto</w:t>
      </w:r>
      <w:r w:rsidR="004A1892">
        <w:rPr>
          <w:rFonts w:asciiTheme="minorHAnsi" w:hAnsiTheme="minorHAnsi"/>
          <w:b/>
          <w:sz w:val="22"/>
          <w:szCs w:val="22"/>
        </w:rPr>
        <w:t>-</w:t>
      </w:r>
      <w:r w:rsidR="004A1892" w:rsidRPr="002B4DCB">
        <w:rPr>
          <w:rFonts w:asciiTheme="minorHAnsi" w:hAnsiTheme="minorHAnsi"/>
          <w:b/>
          <w:sz w:val="22"/>
          <w:szCs w:val="22"/>
        </w:rPr>
        <w:t>soglia –</w:t>
      </w:r>
      <w:r w:rsidR="004A1892">
        <w:rPr>
          <w:rFonts w:asciiTheme="minorHAnsi" w:hAnsiTheme="minorHAnsi"/>
          <w:b/>
          <w:sz w:val="22"/>
          <w:szCs w:val="22"/>
        </w:rPr>
        <w:t xml:space="preserve"> </w:t>
      </w:r>
      <w:r w:rsidR="004A1892" w:rsidRPr="002B4DCB">
        <w:rPr>
          <w:rFonts w:asciiTheme="minorHAnsi" w:hAnsiTheme="minorHAnsi"/>
          <w:b/>
          <w:sz w:val="22"/>
          <w:szCs w:val="22"/>
        </w:rPr>
        <w:t>Di</w:t>
      </w:r>
      <w:r w:rsidR="004A1892">
        <w:rPr>
          <w:rFonts w:asciiTheme="minorHAnsi" w:hAnsiTheme="minorHAnsi"/>
          <w:b/>
          <w:sz w:val="22"/>
          <w:szCs w:val="22"/>
        </w:rPr>
        <w:t xml:space="preserve">visione Sourcing </w:t>
      </w:r>
      <w:proofErr w:type="spellStart"/>
      <w:r w:rsidR="004A1892">
        <w:rPr>
          <w:rFonts w:asciiTheme="minorHAnsi" w:hAnsiTheme="minorHAnsi"/>
          <w:b/>
          <w:sz w:val="22"/>
          <w:szCs w:val="22"/>
        </w:rPr>
        <w:t>Operation</w:t>
      </w:r>
      <w:proofErr w:type="spellEnd"/>
      <w:r w:rsidR="004A1892">
        <w:rPr>
          <w:rFonts w:asciiTheme="minorHAnsi" w:hAnsiTheme="minorHAnsi"/>
          <w:b/>
          <w:sz w:val="22"/>
          <w:szCs w:val="22"/>
        </w:rPr>
        <w:t xml:space="preserve">        </w:t>
      </w:r>
      <w:r w:rsidRPr="00E276C3">
        <w:rPr>
          <w:rFonts w:asciiTheme="minorHAnsi" w:hAnsiTheme="minorHAnsi"/>
          <w:b/>
          <w:sz w:val="22"/>
          <w:szCs w:val="22"/>
        </w:rPr>
        <w:t xml:space="preserve"> </w:t>
      </w:r>
    </w:p>
    <w:p w:rsidR="006136CC" w:rsidRPr="00E276C3" w:rsidRDefault="006136CC" w:rsidP="00F93326">
      <w:pPr>
        <w:pStyle w:val="Eaoaeaa"/>
        <w:tabs>
          <w:tab w:val="clear" w:pos="4153"/>
          <w:tab w:val="clear" w:pos="8306"/>
        </w:tabs>
        <w:ind w:left="2832"/>
        <w:jc w:val="both"/>
        <w:rPr>
          <w:rFonts w:asciiTheme="minorHAnsi" w:hAnsiTheme="minorHAnsi"/>
          <w:b/>
          <w:sz w:val="22"/>
          <w:szCs w:val="22"/>
          <w:lang w:val="it-IT"/>
        </w:rPr>
      </w:pPr>
      <w:r w:rsidRPr="00E276C3">
        <w:rPr>
          <w:rFonts w:asciiTheme="minorHAnsi" w:hAnsiTheme="minorHAnsi"/>
          <w:b/>
          <w:sz w:val="22"/>
          <w:szCs w:val="22"/>
          <w:lang w:val="it-IT"/>
        </w:rPr>
        <w:t xml:space="preserve">  </w:t>
      </w:r>
      <w:r w:rsidR="004A1892" w:rsidRPr="00E276C3">
        <w:rPr>
          <w:rFonts w:asciiTheme="minorHAnsi" w:hAnsiTheme="minorHAnsi"/>
          <w:b/>
          <w:sz w:val="22"/>
          <w:szCs w:val="22"/>
          <w:lang w:val="it-IT"/>
        </w:rPr>
        <w:t>Consip S.p.A.</w:t>
      </w:r>
    </w:p>
    <w:p w:rsidR="006136CC" w:rsidRPr="006C5799" w:rsidRDefault="006136CC" w:rsidP="004A1892">
      <w:pPr>
        <w:pStyle w:val="Eaoaeaa"/>
        <w:tabs>
          <w:tab w:val="clear" w:pos="4153"/>
          <w:tab w:val="clear" w:pos="8306"/>
        </w:tabs>
        <w:ind w:left="2124" w:firstLine="708"/>
        <w:jc w:val="both"/>
        <w:rPr>
          <w:rFonts w:asciiTheme="minorHAnsi" w:hAnsiTheme="minorHAnsi"/>
          <w:b/>
          <w:sz w:val="22"/>
          <w:szCs w:val="22"/>
          <w:lang w:val="it-IT"/>
        </w:rPr>
      </w:pPr>
      <w:r w:rsidRPr="00E276C3">
        <w:rPr>
          <w:rFonts w:asciiTheme="minorHAnsi" w:hAnsiTheme="minorHAnsi"/>
          <w:b/>
          <w:sz w:val="22"/>
          <w:szCs w:val="22"/>
          <w:lang w:val="it-IT"/>
        </w:rPr>
        <w:t xml:space="preserve"> </w:t>
      </w:r>
      <w:r w:rsidR="00F93326" w:rsidRPr="00E276C3">
        <w:rPr>
          <w:rFonts w:asciiTheme="minorHAnsi" w:hAnsiTheme="minorHAnsi"/>
          <w:b/>
          <w:sz w:val="22"/>
          <w:szCs w:val="22"/>
          <w:lang w:val="it-IT"/>
        </w:rPr>
        <w:t xml:space="preserve"> </w:t>
      </w:r>
    </w:p>
    <w:p w:rsidR="004A1892" w:rsidRDefault="004A1892" w:rsidP="004A1892">
      <w:pPr>
        <w:pStyle w:val="Eaoaeaa"/>
        <w:tabs>
          <w:tab w:val="clear" w:pos="4153"/>
          <w:tab w:val="clear" w:pos="8306"/>
        </w:tabs>
        <w:spacing w:after="60"/>
        <w:ind w:left="2832"/>
        <w:jc w:val="both"/>
        <w:rPr>
          <w:rFonts w:asciiTheme="minorHAnsi" w:hAnsiTheme="minorHAnsi"/>
          <w:sz w:val="22"/>
          <w:szCs w:val="22"/>
          <w:lang w:val="it-IT"/>
        </w:rPr>
      </w:pPr>
      <w:r>
        <w:rPr>
          <w:rFonts w:asciiTheme="minorHAnsi" w:hAnsiTheme="minorHAnsi"/>
          <w:sz w:val="22"/>
          <w:szCs w:val="22"/>
          <w:lang w:val="it-IT"/>
        </w:rPr>
        <w:t xml:space="preserve">  </w:t>
      </w:r>
      <w:r w:rsidRPr="003D2EB6">
        <w:rPr>
          <w:rFonts w:asciiTheme="minorHAnsi" w:hAnsiTheme="minorHAnsi"/>
          <w:sz w:val="22"/>
          <w:szCs w:val="22"/>
          <w:lang w:val="it-IT"/>
        </w:rPr>
        <w:t xml:space="preserve">Predisposizione di procedure di acquisto nell’ambito di iniziative </w:t>
      </w:r>
      <w:r>
        <w:rPr>
          <w:rFonts w:asciiTheme="minorHAnsi" w:hAnsiTheme="minorHAnsi"/>
          <w:sz w:val="22"/>
          <w:szCs w:val="22"/>
          <w:lang w:val="it-IT"/>
        </w:rPr>
        <w:t xml:space="preserve">            </w:t>
      </w:r>
    </w:p>
    <w:p w:rsidR="004A1892" w:rsidRPr="00AC72DA" w:rsidRDefault="004A1892" w:rsidP="004A1892">
      <w:pPr>
        <w:pStyle w:val="Eaoaeaa"/>
        <w:tabs>
          <w:tab w:val="clear" w:pos="4153"/>
          <w:tab w:val="clear" w:pos="8306"/>
        </w:tabs>
        <w:spacing w:after="60"/>
        <w:ind w:left="2832"/>
        <w:jc w:val="both"/>
        <w:rPr>
          <w:rFonts w:asciiTheme="minorHAnsi" w:hAnsiTheme="minorHAnsi"/>
          <w:b/>
          <w:sz w:val="22"/>
          <w:szCs w:val="22"/>
          <w:lang w:val="it-IT"/>
        </w:rPr>
      </w:pPr>
      <w:r>
        <w:rPr>
          <w:rFonts w:asciiTheme="minorHAnsi" w:hAnsiTheme="minorHAnsi"/>
          <w:sz w:val="22"/>
          <w:szCs w:val="22"/>
          <w:lang w:val="it-IT"/>
        </w:rPr>
        <w:t xml:space="preserve">  sotto </w:t>
      </w:r>
      <w:r w:rsidRPr="003D2EB6">
        <w:rPr>
          <w:rFonts w:asciiTheme="minorHAnsi" w:hAnsiTheme="minorHAnsi"/>
          <w:sz w:val="22"/>
          <w:szCs w:val="22"/>
          <w:lang w:val="it-IT"/>
        </w:rPr>
        <w:t>soglia comunitaria.</w:t>
      </w:r>
    </w:p>
    <w:p w:rsidR="004A1892" w:rsidRPr="003D2EB6" w:rsidRDefault="004A1892" w:rsidP="004A1892">
      <w:pPr>
        <w:pStyle w:val="Aaoeeu"/>
        <w:widowControl/>
        <w:spacing w:before="20" w:after="60"/>
        <w:ind w:left="2977" w:right="33" w:hanging="145"/>
        <w:rPr>
          <w:rFonts w:asciiTheme="minorHAnsi" w:hAnsiTheme="minorHAnsi"/>
          <w:sz w:val="22"/>
          <w:szCs w:val="22"/>
          <w:lang w:val="it-IT"/>
        </w:rPr>
      </w:pPr>
      <w:r>
        <w:rPr>
          <w:rFonts w:asciiTheme="minorHAnsi" w:hAnsiTheme="minorHAnsi"/>
          <w:sz w:val="22"/>
          <w:szCs w:val="22"/>
          <w:lang w:val="it-IT"/>
        </w:rPr>
        <w:t xml:space="preserve">  </w:t>
      </w:r>
      <w:r w:rsidRPr="003D2EB6">
        <w:rPr>
          <w:rFonts w:asciiTheme="minorHAnsi" w:hAnsiTheme="minorHAnsi"/>
          <w:sz w:val="22"/>
          <w:szCs w:val="22"/>
          <w:lang w:val="it-IT"/>
        </w:rPr>
        <w:t xml:space="preserve">Utilizzo del portale Consip acquistinretepa.it per la gestione di Convenzioni e acquisti sul Mercato elettronico della Pubblica Amministrazione – </w:t>
      </w:r>
      <w:proofErr w:type="spellStart"/>
      <w:r w:rsidRPr="003D2EB6">
        <w:rPr>
          <w:rFonts w:asciiTheme="minorHAnsi" w:hAnsiTheme="minorHAnsi"/>
          <w:sz w:val="22"/>
          <w:szCs w:val="22"/>
          <w:lang w:val="it-IT"/>
        </w:rPr>
        <w:t>MePA</w:t>
      </w:r>
      <w:proofErr w:type="spellEnd"/>
      <w:r w:rsidRPr="003D2EB6">
        <w:rPr>
          <w:rFonts w:asciiTheme="minorHAnsi" w:hAnsiTheme="minorHAnsi"/>
          <w:sz w:val="22"/>
          <w:szCs w:val="22"/>
          <w:lang w:val="it-IT"/>
        </w:rPr>
        <w:t>.</w:t>
      </w:r>
    </w:p>
    <w:p w:rsidR="004A1892" w:rsidRDefault="004A1892" w:rsidP="004A1892">
      <w:pPr>
        <w:pStyle w:val="Aaoeeu"/>
        <w:widowControl/>
        <w:spacing w:before="20" w:after="60"/>
        <w:ind w:left="2977" w:right="33" w:hanging="145"/>
        <w:rPr>
          <w:rFonts w:asciiTheme="minorHAnsi" w:hAnsiTheme="minorHAnsi"/>
          <w:sz w:val="22"/>
          <w:szCs w:val="22"/>
          <w:lang w:val="it-IT"/>
        </w:rPr>
      </w:pPr>
      <w:r>
        <w:rPr>
          <w:rFonts w:asciiTheme="minorHAnsi" w:hAnsiTheme="minorHAnsi"/>
          <w:sz w:val="22"/>
          <w:szCs w:val="22"/>
          <w:lang w:val="it-IT"/>
        </w:rPr>
        <w:t xml:space="preserve">   </w:t>
      </w:r>
      <w:r w:rsidRPr="003D2EB6">
        <w:rPr>
          <w:rFonts w:asciiTheme="minorHAnsi" w:hAnsiTheme="minorHAnsi"/>
          <w:sz w:val="22"/>
          <w:szCs w:val="22"/>
          <w:lang w:val="it-IT"/>
        </w:rPr>
        <w:t>Effettuazione di analisi di mercato e analisi merceologiche, predisposizione della documentazione di gara, gestione della procedura di approvvigionamento a partire dall’espressione dell’esigenza e dalla formulazione della Richiesta di acquisto (</w:t>
      </w:r>
      <w:proofErr w:type="spellStart"/>
      <w:r w:rsidRPr="003D2EB6">
        <w:rPr>
          <w:rFonts w:asciiTheme="minorHAnsi" w:hAnsiTheme="minorHAnsi"/>
          <w:sz w:val="22"/>
          <w:szCs w:val="22"/>
          <w:lang w:val="it-IT"/>
        </w:rPr>
        <w:t>Rda</w:t>
      </w:r>
      <w:proofErr w:type="spellEnd"/>
      <w:r w:rsidRPr="003D2EB6">
        <w:rPr>
          <w:rFonts w:asciiTheme="minorHAnsi" w:hAnsiTheme="minorHAnsi"/>
          <w:sz w:val="22"/>
          <w:szCs w:val="22"/>
          <w:lang w:val="it-IT"/>
        </w:rPr>
        <w:t>) fino alla stipula del contratto.</w:t>
      </w:r>
    </w:p>
    <w:p w:rsidR="006136CC" w:rsidRPr="006C5799" w:rsidRDefault="006136CC" w:rsidP="004A1892">
      <w:pPr>
        <w:widowControl/>
        <w:suppressAutoHyphens/>
        <w:ind w:left="2832"/>
        <w:jc w:val="both"/>
        <w:rPr>
          <w:rFonts w:asciiTheme="minorHAnsi" w:hAnsiTheme="minorHAnsi"/>
          <w:sz w:val="22"/>
          <w:szCs w:val="22"/>
        </w:rPr>
      </w:pPr>
    </w:p>
    <w:p w:rsidR="006136CC" w:rsidRPr="006C5799" w:rsidRDefault="006136CC" w:rsidP="006136CC">
      <w:pPr>
        <w:widowControl/>
        <w:suppressAutoHyphens/>
        <w:rPr>
          <w:rFonts w:asciiTheme="minorHAnsi" w:hAnsiTheme="minorHAnsi"/>
          <w:sz w:val="22"/>
          <w:szCs w:val="22"/>
        </w:rPr>
      </w:pPr>
    </w:p>
    <w:p w:rsidR="006136CC" w:rsidRDefault="006136CC" w:rsidP="00F93326">
      <w:pPr>
        <w:ind w:left="708"/>
        <w:rPr>
          <w:rFonts w:asciiTheme="minorHAnsi" w:hAnsiTheme="minorHAnsi"/>
        </w:rPr>
      </w:pPr>
    </w:p>
    <w:p w:rsidR="006136CC" w:rsidRDefault="006136CC" w:rsidP="006136CC">
      <w:pPr>
        <w:rPr>
          <w:rFonts w:asciiTheme="minorHAnsi" w:hAnsiTheme="minorHAnsi"/>
          <w:b/>
          <w:smallCaps/>
          <w:sz w:val="24"/>
        </w:rPr>
      </w:pPr>
      <w:r>
        <w:rPr>
          <w:rFonts w:asciiTheme="minorHAnsi" w:hAnsiTheme="minorHAnsi"/>
          <w:b/>
          <w:smallCaps/>
          <w:sz w:val="24"/>
        </w:rPr>
        <w:t xml:space="preserve">      </w:t>
      </w:r>
      <w:r w:rsidRPr="00F93326">
        <w:rPr>
          <w:rFonts w:asciiTheme="minorHAnsi" w:hAnsiTheme="minorHAnsi"/>
          <w:b/>
          <w:smallCaps/>
          <w:sz w:val="24"/>
        </w:rPr>
        <w:t xml:space="preserve">Esperienza Professionale </w:t>
      </w:r>
    </w:p>
    <w:p w:rsidR="006136CC" w:rsidRDefault="006136CC" w:rsidP="006136CC">
      <w:pPr>
        <w:rPr>
          <w:rFonts w:asciiTheme="minorHAnsi" w:hAnsiTheme="minorHAnsi"/>
          <w:b/>
          <w:smallCaps/>
          <w:sz w:val="24"/>
        </w:rPr>
      </w:pPr>
      <w:r>
        <w:rPr>
          <w:rFonts w:asciiTheme="minorHAnsi" w:hAnsiTheme="minorHAnsi"/>
          <w:b/>
          <w:smallCaps/>
          <w:sz w:val="24"/>
        </w:rPr>
        <w:t xml:space="preserve">                                         </w:t>
      </w:r>
      <w:r w:rsidRPr="00F93326">
        <w:rPr>
          <w:rFonts w:asciiTheme="minorHAnsi" w:hAnsiTheme="minorHAnsi"/>
          <w:b/>
          <w:smallCaps/>
          <w:sz w:val="24"/>
        </w:rPr>
        <w:t>in Consip</w:t>
      </w:r>
    </w:p>
    <w:p w:rsidR="006136CC" w:rsidRDefault="006136CC" w:rsidP="006136CC">
      <w:pPr>
        <w:rPr>
          <w:rFonts w:asciiTheme="minorHAnsi" w:hAnsiTheme="minorHAnsi"/>
          <w:b/>
          <w:smallCaps/>
          <w:sz w:val="24"/>
        </w:rPr>
      </w:pPr>
    </w:p>
    <w:p w:rsidR="006D056B" w:rsidRPr="006C5799" w:rsidRDefault="006D056B" w:rsidP="00B33A80">
      <w:pPr>
        <w:pStyle w:val="OiaeaeiYiio2"/>
        <w:spacing w:after="60"/>
        <w:ind w:left="1416"/>
        <w:jc w:val="both"/>
        <w:rPr>
          <w:rFonts w:asciiTheme="minorHAnsi" w:hAnsiTheme="minorHAnsi"/>
          <w:i w:val="0"/>
          <w:sz w:val="22"/>
          <w:szCs w:val="22"/>
          <w:lang w:val="it-IT"/>
        </w:rPr>
      </w:pPr>
      <w:r>
        <w:rPr>
          <w:rFonts w:asciiTheme="minorHAnsi" w:hAnsiTheme="minorHAnsi"/>
          <w:i w:val="0"/>
          <w:sz w:val="22"/>
          <w:szCs w:val="22"/>
          <w:lang w:val="it-IT"/>
        </w:rPr>
        <w:t xml:space="preserve">       </w:t>
      </w:r>
      <w:r w:rsidR="004A1892">
        <w:rPr>
          <w:rFonts w:asciiTheme="minorHAnsi" w:hAnsiTheme="minorHAnsi"/>
          <w:i w:val="0"/>
          <w:sz w:val="22"/>
          <w:szCs w:val="22"/>
          <w:lang w:val="it-IT"/>
        </w:rPr>
        <w:t>2008</w:t>
      </w:r>
      <w:r w:rsidRPr="006C5799">
        <w:rPr>
          <w:rFonts w:asciiTheme="minorHAnsi" w:hAnsiTheme="minorHAnsi"/>
          <w:i w:val="0"/>
          <w:sz w:val="22"/>
          <w:szCs w:val="22"/>
          <w:lang w:val="it-IT"/>
        </w:rPr>
        <w:t>-</w:t>
      </w:r>
      <w:r w:rsidR="004A1892">
        <w:rPr>
          <w:rFonts w:asciiTheme="minorHAnsi" w:hAnsiTheme="minorHAnsi"/>
          <w:i w:val="0"/>
          <w:sz w:val="22"/>
          <w:szCs w:val="22"/>
          <w:lang w:val="it-IT"/>
        </w:rPr>
        <w:t>2019</w:t>
      </w:r>
      <w:r w:rsidR="00E276C3" w:rsidRPr="006C5799">
        <w:rPr>
          <w:rFonts w:asciiTheme="minorHAnsi" w:hAnsiTheme="minorHAnsi"/>
          <w:i w:val="0"/>
          <w:sz w:val="22"/>
          <w:szCs w:val="22"/>
          <w:lang w:val="it-IT"/>
        </w:rPr>
        <w:tab/>
      </w:r>
      <w:r w:rsidR="00E276C3">
        <w:rPr>
          <w:rFonts w:asciiTheme="minorHAnsi" w:hAnsiTheme="minorHAnsi"/>
          <w:b/>
          <w:bCs/>
          <w:i w:val="0"/>
          <w:sz w:val="22"/>
          <w:szCs w:val="22"/>
          <w:lang w:val="it-IT"/>
        </w:rPr>
        <w:t xml:space="preserve">   Divisione</w:t>
      </w:r>
      <w:r w:rsidR="004A1892" w:rsidRPr="004A1892">
        <w:rPr>
          <w:rFonts w:asciiTheme="minorHAnsi" w:hAnsiTheme="minorHAnsi"/>
          <w:b/>
          <w:bCs/>
          <w:i w:val="0"/>
          <w:sz w:val="22"/>
          <w:szCs w:val="22"/>
          <w:lang w:val="it-IT"/>
        </w:rPr>
        <w:t xml:space="preserve"> Programma Razionalizzazione Acquisti P.A.</w:t>
      </w:r>
      <w:r>
        <w:rPr>
          <w:rFonts w:asciiTheme="minorHAnsi" w:hAnsiTheme="minorHAnsi"/>
          <w:sz w:val="22"/>
          <w:szCs w:val="22"/>
          <w:lang w:val="it-IT"/>
        </w:rPr>
        <w:t xml:space="preserve"> </w:t>
      </w:r>
    </w:p>
    <w:p w:rsidR="006D056B" w:rsidRDefault="006D056B" w:rsidP="00B33A80">
      <w:pPr>
        <w:pStyle w:val="OiaeaeiYiio2"/>
        <w:spacing w:after="60"/>
        <w:ind w:left="708" w:firstLine="708"/>
        <w:jc w:val="both"/>
        <w:rPr>
          <w:rFonts w:asciiTheme="minorHAnsi" w:hAnsiTheme="minorHAnsi"/>
          <w:bCs/>
          <w:i w:val="0"/>
          <w:sz w:val="22"/>
          <w:szCs w:val="22"/>
          <w:lang w:val="it-IT"/>
        </w:rPr>
      </w:pPr>
      <w:r>
        <w:rPr>
          <w:rFonts w:asciiTheme="minorHAnsi" w:hAnsiTheme="minorHAnsi"/>
          <w:i w:val="0"/>
          <w:sz w:val="22"/>
          <w:szCs w:val="22"/>
          <w:lang w:val="it-IT"/>
        </w:rPr>
        <w:t xml:space="preserve">       </w:t>
      </w:r>
      <w:r w:rsidR="004A1892">
        <w:rPr>
          <w:rFonts w:asciiTheme="minorHAnsi" w:hAnsiTheme="minorHAnsi"/>
          <w:i w:val="0"/>
          <w:sz w:val="22"/>
          <w:szCs w:val="22"/>
          <w:lang w:val="it-IT"/>
        </w:rPr>
        <w:t>2005</w:t>
      </w:r>
      <w:r w:rsidRPr="006C5799">
        <w:rPr>
          <w:rFonts w:asciiTheme="minorHAnsi" w:hAnsiTheme="minorHAnsi"/>
          <w:i w:val="0"/>
          <w:sz w:val="22"/>
          <w:szCs w:val="22"/>
          <w:lang w:val="it-IT"/>
        </w:rPr>
        <w:t>-</w:t>
      </w:r>
      <w:r w:rsidR="004A1892">
        <w:rPr>
          <w:rFonts w:asciiTheme="minorHAnsi" w:hAnsiTheme="minorHAnsi"/>
          <w:i w:val="0"/>
          <w:sz w:val="22"/>
          <w:szCs w:val="22"/>
          <w:lang w:val="it-IT"/>
        </w:rPr>
        <w:t>2008</w:t>
      </w:r>
      <w:r w:rsidR="00B33A80">
        <w:rPr>
          <w:rFonts w:asciiTheme="minorHAnsi" w:hAnsiTheme="minorHAnsi"/>
          <w:i w:val="0"/>
          <w:sz w:val="22"/>
          <w:szCs w:val="22"/>
          <w:lang w:val="it-IT"/>
        </w:rPr>
        <w:t xml:space="preserve">  </w:t>
      </w:r>
      <w:r w:rsidR="004A1892">
        <w:rPr>
          <w:rFonts w:asciiTheme="minorHAnsi" w:hAnsiTheme="minorHAnsi"/>
          <w:i w:val="0"/>
          <w:sz w:val="22"/>
          <w:szCs w:val="22"/>
          <w:lang w:val="it-IT"/>
        </w:rPr>
        <w:t xml:space="preserve"> </w:t>
      </w:r>
      <w:r w:rsidR="00E276C3">
        <w:rPr>
          <w:rFonts w:asciiTheme="minorHAnsi" w:hAnsiTheme="minorHAnsi"/>
          <w:i w:val="0"/>
          <w:sz w:val="22"/>
          <w:szCs w:val="22"/>
          <w:lang w:val="it-IT"/>
        </w:rPr>
        <w:t xml:space="preserve">  </w:t>
      </w:r>
      <w:r w:rsidR="004A1892" w:rsidRPr="004A1892">
        <w:rPr>
          <w:rFonts w:asciiTheme="minorHAnsi" w:hAnsiTheme="minorHAnsi"/>
          <w:b/>
          <w:bCs/>
          <w:i w:val="0"/>
          <w:sz w:val="22"/>
          <w:szCs w:val="22"/>
          <w:lang w:val="it-IT"/>
        </w:rPr>
        <w:t>Direzione Operazioni</w:t>
      </w:r>
    </w:p>
    <w:p w:rsidR="00B33A80" w:rsidRDefault="00B33A80" w:rsidP="00B33A80">
      <w:pPr>
        <w:pStyle w:val="OiaeaeiYiio2"/>
        <w:tabs>
          <w:tab w:val="left" w:pos="2943"/>
          <w:tab w:val="left" w:pos="3227"/>
        </w:tabs>
        <w:spacing w:after="60"/>
        <w:ind w:left="1701"/>
        <w:jc w:val="left"/>
        <w:rPr>
          <w:rFonts w:asciiTheme="minorHAnsi" w:hAnsiTheme="minorHAnsi"/>
          <w:bCs/>
          <w:i w:val="0"/>
          <w:sz w:val="22"/>
          <w:szCs w:val="22"/>
          <w:lang w:val="it-IT"/>
        </w:rPr>
      </w:pPr>
      <w:r>
        <w:rPr>
          <w:rFonts w:asciiTheme="minorHAnsi" w:hAnsiTheme="minorHAnsi"/>
          <w:i w:val="0"/>
          <w:sz w:val="22"/>
          <w:szCs w:val="22"/>
          <w:lang w:val="it-IT"/>
        </w:rPr>
        <w:t xml:space="preserve"> </w:t>
      </w:r>
      <w:r w:rsidRPr="00B33A80">
        <w:rPr>
          <w:rFonts w:asciiTheme="minorHAnsi" w:hAnsiTheme="minorHAnsi"/>
          <w:i w:val="0"/>
          <w:sz w:val="22"/>
          <w:szCs w:val="22"/>
          <w:lang w:val="it-IT"/>
        </w:rPr>
        <w:t xml:space="preserve">2001-2005  </w:t>
      </w:r>
      <w:r>
        <w:rPr>
          <w:rFonts w:asciiTheme="minorHAnsi" w:hAnsiTheme="minorHAnsi"/>
          <w:i w:val="0"/>
          <w:sz w:val="22"/>
          <w:szCs w:val="22"/>
          <w:lang w:val="it-IT"/>
        </w:rPr>
        <w:t xml:space="preserve"> </w:t>
      </w:r>
      <w:r w:rsidR="00E276C3">
        <w:rPr>
          <w:rFonts w:asciiTheme="minorHAnsi" w:hAnsiTheme="minorHAnsi"/>
          <w:i w:val="0"/>
          <w:sz w:val="22"/>
          <w:szCs w:val="22"/>
          <w:lang w:val="it-IT"/>
        </w:rPr>
        <w:t xml:space="preserve">  </w:t>
      </w:r>
      <w:r w:rsidRPr="00B33A80">
        <w:rPr>
          <w:rFonts w:asciiTheme="minorHAnsi" w:hAnsiTheme="minorHAnsi"/>
          <w:b/>
          <w:bCs/>
          <w:i w:val="0"/>
          <w:sz w:val="22"/>
          <w:szCs w:val="22"/>
          <w:lang w:val="it-IT"/>
        </w:rPr>
        <w:t>Di</w:t>
      </w:r>
      <w:r>
        <w:rPr>
          <w:rFonts w:asciiTheme="minorHAnsi" w:hAnsiTheme="minorHAnsi"/>
          <w:b/>
          <w:bCs/>
          <w:i w:val="0"/>
          <w:sz w:val="22"/>
          <w:szCs w:val="22"/>
          <w:lang w:val="it-IT"/>
        </w:rPr>
        <w:t>rezione</w:t>
      </w:r>
      <w:r w:rsidRPr="00B33A80">
        <w:rPr>
          <w:rFonts w:asciiTheme="minorHAnsi" w:hAnsiTheme="minorHAnsi"/>
          <w:b/>
          <w:bCs/>
          <w:i w:val="0"/>
          <w:sz w:val="22"/>
          <w:szCs w:val="22"/>
          <w:lang w:val="it-IT"/>
        </w:rPr>
        <w:t xml:space="preserve"> Sistemi Informativi</w:t>
      </w:r>
    </w:p>
    <w:p w:rsidR="00B33A80" w:rsidRDefault="00B33A80" w:rsidP="00B33A80">
      <w:pPr>
        <w:pStyle w:val="OiaeaeiYiio2"/>
        <w:tabs>
          <w:tab w:val="left" w:pos="2943"/>
          <w:tab w:val="left" w:pos="3227"/>
        </w:tabs>
        <w:spacing w:after="60"/>
        <w:ind w:left="1701"/>
        <w:jc w:val="left"/>
        <w:rPr>
          <w:rFonts w:asciiTheme="minorHAnsi" w:hAnsiTheme="minorHAnsi"/>
          <w:bCs/>
          <w:i w:val="0"/>
          <w:sz w:val="22"/>
          <w:szCs w:val="22"/>
          <w:lang w:val="it-IT"/>
        </w:rPr>
      </w:pPr>
      <w:r>
        <w:rPr>
          <w:rFonts w:asciiTheme="minorHAnsi" w:hAnsiTheme="minorHAnsi"/>
          <w:bCs/>
          <w:i w:val="0"/>
          <w:sz w:val="22"/>
          <w:szCs w:val="22"/>
          <w:lang w:val="it-IT"/>
        </w:rPr>
        <w:t xml:space="preserve"> 1999-2001   </w:t>
      </w:r>
      <w:r w:rsidR="00E276C3">
        <w:rPr>
          <w:rFonts w:asciiTheme="minorHAnsi" w:hAnsiTheme="minorHAnsi"/>
          <w:bCs/>
          <w:i w:val="0"/>
          <w:sz w:val="22"/>
          <w:szCs w:val="22"/>
          <w:lang w:val="it-IT"/>
        </w:rPr>
        <w:t xml:space="preserve">  </w:t>
      </w:r>
      <w:r>
        <w:rPr>
          <w:rFonts w:asciiTheme="minorHAnsi" w:hAnsiTheme="minorHAnsi"/>
          <w:b/>
          <w:bCs/>
          <w:i w:val="0"/>
          <w:sz w:val="22"/>
          <w:szCs w:val="22"/>
          <w:lang w:val="it-IT"/>
        </w:rPr>
        <w:t>Direzione</w:t>
      </w:r>
      <w:r w:rsidRPr="00B33A80">
        <w:rPr>
          <w:rFonts w:asciiTheme="minorHAnsi" w:hAnsiTheme="minorHAnsi"/>
          <w:b/>
          <w:bCs/>
          <w:i w:val="0"/>
          <w:sz w:val="22"/>
          <w:szCs w:val="22"/>
          <w:lang w:val="it-IT"/>
        </w:rPr>
        <w:t xml:space="preserve"> Personale e Affari Generali</w:t>
      </w:r>
    </w:p>
    <w:p w:rsidR="00E276C3" w:rsidRPr="00E276C3" w:rsidRDefault="00E276C3" w:rsidP="00E276C3">
      <w:pPr>
        <w:pStyle w:val="OiaeaeiYiio2"/>
        <w:spacing w:after="60"/>
        <w:ind w:left="2977"/>
        <w:jc w:val="both"/>
        <w:rPr>
          <w:rFonts w:asciiTheme="minorHAnsi" w:hAnsiTheme="minorHAnsi"/>
          <w:i w:val="0"/>
          <w:sz w:val="22"/>
          <w:szCs w:val="22"/>
          <w:lang w:val="it-IT"/>
        </w:rPr>
      </w:pPr>
      <w:r>
        <w:rPr>
          <w:rFonts w:asciiTheme="minorHAnsi" w:hAnsiTheme="minorHAnsi"/>
          <w:i w:val="0"/>
          <w:sz w:val="22"/>
          <w:szCs w:val="22"/>
          <w:lang w:val="it-IT"/>
        </w:rPr>
        <w:t xml:space="preserve">Attività di </w:t>
      </w:r>
      <w:r w:rsidRPr="00E276C3">
        <w:rPr>
          <w:rFonts w:asciiTheme="minorHAnsi" w:hAnsiTheme="minorHAnsi"/>
          <w:i w:val="0"/>
          <w:sz w:val="22"/>
          <w:szCs w:val="22"/>
          <w:lang w:val="it-IT"/>
        </w:rPr>
        <w:t xml:space="preserve">pianificazione, coordinamento e realizzazione </w:t>
      </w:r>
      <w:r>
        <w:rPr>
          <w:rFonts w:asciiTheme="minorHAnsi" w:hAnsiTheme="minorHAnsi"/>
          <w:i w:val="0"/>
          <w:sz w:val="22"/>
          <w:szCs w:val="22"/>
          <w:lang w:val="it-IT"/>
        </w:rPr>
        <w:t>degli obiettivi</w:t>
      </w:r>
      <w:r w:rsidRPr="00E276C3">
        <w:rPr>
          <w:rFonts w:asciiTheme="minorHAnsi" w:hAnsiTheme="minorHAnsi"/>
          <w:i w:val="0"/>
          <w:sz w:val="22"/>
          <w:szCs w:val="22"/>
          <w:lang w:val="it-IT"/>
        </w:rPr>
        <w:t xml:space="preserve"> </w:t>
      </w:r>
      <w:r>
        <w:rPr>
          <w:rFonts w:asciiTheme="minorHAnsi" w:hAnsiTheme="minorHAnsi"/>
          <w:i w:val="0"/>
          <w:sz w:val="22"/>
          <w:szCs w:val="22"/>
          <w:lang w:val="it-IT"/>
        </w:rPr>
        <w:t>di competenza</w:t>
      </w:r>
      <w:r w:rsidRPr="00E276C3">
        <w:rPr>
          <w:rFonts w:asciiTheme="minorHAnsi" w:hAnsiTheme="minorHAnsi"/>
          <w:i w:val="0"/>
          <w:sz w:val="22"/>
          <w:szCs w:val="22"/>
          <w:lang w:val="it-IT"/>
        </w:rPr>
        <w:t xml:space="preserve"> </w:t>
      </w:r>
      <w:r>
        <w:rPr>
          <w:rFonts w:asciiTheme="minorHAnsi" w:hAnsiTheme="minorHAnsi"/>
          <w:i w:val="0"/>
          <w:sz w:val="22"/>
          <w:szCs w:val="22"/>
          <w:lang w:val="it-IT"/>
        </w:rPr>
        <w:t xml:space="preserve">della Divisione/Direzione di appartenenza </w:t>
      </w:r>
      <w:r>
        <w:rPr>
          <w:rFonts w:asciiTheme="minorHAnsi" w:hAnsiTheme="minorHAnsi"/>
          <w:i w:val="0"/>
          <w:sz w:val="22"/>
          <w:szCs w:val="22"/>
          <w:lang w:val="it-IT"/>
        </w:rPr>
        <w:lastRenderedPageBreak/>
        <w:t xml:space="preserve">fornendo assistenza e supporto ai Responsabili delle strutture. </w:t>
      </w:r>
    </w:p>
    <w:p w:rsidR="00B33A80" w:rsidRPr="006D056B" w:rsidRDefault="00B33A80" w:rsidP="006136CC">
      <w:pPr>
        <w:pStyle w:val="OiaeaeiYiio2"/>
        <w:tabs>
          <w:tab w:val="left" w:pos="2943"/>
          <w:tab w:val="left" w:pos="3227"/>
        </w:tabs>
        <w:spacing w:after="60"/>
        <w:jc w:val="left"/>
        <w:rPr>
          <w:rFonts w:asciiTheme="minorHAnsi" w:hAnsiTheme="minorHAnsi"/>
          <w:bCs/>
          <w:i w:val="0"/>
          <w:sz w:val="22"/>
          <w:szCs w:val="22"/>
          <w:lang w:val="it-IT"/>
        </w:rPr>
      </w:pPr>
    </w:p>
    <w:p w:rsidR="006136CC" w:rsidRPr="00B33A80" w:rsidRDefault="00B33A80" w:rsidP="00B33A80">
      <w:pPr>
        <w:ind w:left="170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F93326">
      <w:pPr>
        <w:ind w:left="708" w:firstLine="708"/>
        <w:rPr>
          <w:rFonts w:asciiTheme="minorHAnsi" w:hAnsiTheme="minorHAnsi"/>
          <w:smallCaps/>
          <w:sz w:val="24"/>
        </w:rPr>
      </w:pPr>
    </w:p>
    <w:p w:rsidR="006136CC" w:rsidRDefault="006136CC" w:rsidP="006136CC">
      <w:pPr>
        <w:rPr>
          <w:rFonts w:asciiTheme="minorHAnsi" w:hAnsiTheme="minorHAnsi"/>
          <w:b/>
          <w:smallCaps/>
          <w:sz w:val="24"/>
        </w:rPr>
      </w:pPr>
      <w:r>
        <w:rPr>
          <w:rFonts w:asciiTheme="minorHAnsi" w:hAnsiTheme="minorHAnsi"/>
          <w:b/>
          <w:smallCaps/>
          <w:sz w:val="24"/>
        </w:rPr>
        <w:t xml:space="preserve">      </w:t>
      </w:r>
      <w:r w:rsidRPr="00F93326">
        <w:rPr>
          <w:rFonts w:asciiTheme="minorHAnsi" w:hAnsiTheme="minorHAnsi"/>
          <w:b/>
          <w:smallCaps/>
          <w:sz w:val="24"/>
        </w:rPr>
        <w:t>Istruzione e Formazione</w:t>
      </w:r>
    </w:p>
    <w:p w:rsidR="00B33A80" w:rsidRPr="00B33A80" w:rsidRDefault="00CA4523" w:rsidP="00CA4523">
      <w:pPr>
        <w:suppressAutoHyphens/>
        <w:ind w:left="1560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2000</w:t>
      </w:r>
      <w:r w:rsidR="006D056B" w:rsidRPr="006D056B">
        <w:rPr>
          <w:rFonts w:asciiTheme="minorHAnsi" w:hAnsiTheme="minorHAnsi"/>
          <w:sz w:val="22"/>
          <w:szCs w:val="22"/>
        </w:rPr>
        <w:tab/>
      </w:r>
      <w:r w:rsidR="00B33A8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</w:t>
      </w:r>
      <w:r w:rsidR="00B33A80" w:rsidRPr="00B33A80">
        <w:rPr>
          <w:rFonts w:asciiTheme="minorHAnsi" w:hAnsiTheme="minorHAnsi"/>
          <w:sz w:val="22"/>
          <w:szCs w:val="22"/>
        </w:rPr>
        <w:t xml:space="preserve">Laurea in Scienze e Tecnologie della Comunicazione; </w:t>
      </w:r>
    </w:p>
    <w:p w:rsidR="006D056B" w:rsidRPr="006C5799" w:rsidRDefault="00B33A80" w:rsidP="00B33A80">
      <w:pPr>
        <w:suppressAutoHyphens/>
        <w:ind w:left="1416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</w:t>
      </w:r>
      <w:r w:rsidRPr="00B33A80">
        <w:rPr>
          <w:rFonts w:asciiTheme="minorHAnsi" w:hAnsiTheme="minorHAnsi"/>
          <w:sz w:val="22"/>
          <w:szCs w:val="22"/>
        </w:rPr>
        <w:t>Università di Roma -</w:t>
      </w:r>
      <w:r w:rsidR="004454FF">
        <w:rPr>
          <w:rFonts w:asciiTheme="minorHAnsi" w:hAnsiTheme="minorHAnsi"/>
          <w:sz w:val="22"/>
          <w:szCs w:val="22"/>
        </w:rPr>
        <w:t xml:space="preserve"> </w:t>
      </w:r>
      <w:r w:rsidRPr="00B33A80">
        <w:rPr>
          <w:rFonts w:asciiTheme="minorHAnsi" w:hAnsiTheme="minorHAnsi"/>
          <w:sz w:val="22"/>
          <w:szCs w:val="22"/>
        </w:rPr>
        <w:t>La Sapienza</w:t>
      </w:r>
    </w:p>
    <w:p w:rsidR="006D056B" w:rsidRDefault="006D056B" w:rsidP="006D056B">
      <w:pPr>
        <w:pStyle w:val="OiaeaeiYiio2"/>
        <w:widowControl/>
        <w:spacing w:after="60"/>
        <w:ind w:left="2124" w:firstLine="708"/>
        <w:jc w:val="both"/>
        <w:rPr>
          <w:rFonts w:asciiTheme="minorHAnsi" w:hAnsiTheme="minorHAnsi"/>
          <w:i w:val="0"/>
          <w:sz w:val="22"/>
          <w:szCs w:val="22"/>
          <w:lang w:val="it-IT"/>
        </w:rPr>
      </w:pPr>
    </w:p>
    <w:p w:rsidR="006D056B" w:rsidRDefault="006D056B" w:rsidP="001020A5">
      <w:pPr>
        <w:pStyle w:val="OiaeaeiYiio2"/>
        <w:widowControl/>
        <w:spacing w:after="60"/>
        <w:jc w:val="both"/>
        <w:rPr>
          <w:rFonts w:asciiTheme="minorHAnsi" w:hAnsiTheme="minorHAnsi"/>
          <w:i w:val="0"/>
          <w:sz w:val="22"/>
          <w:szCs w:val="22"/>
          <w:lang w:val="it-IT"/>
        </w:rPr>
      </w:pPr>
    </w:p>
    <w:p w:rsidR="006136CC" w:rsidRDefault="006136CC" w:rsidP="00E276C3">
      <w:pPr>
        <w:pStyle w:val="OiaeaeiYiio2"/>
        <w:widowControl/>
        <w:tabs>
          <w:tab w:val="left" w:pos="2943"/>
          <w:tab w:val="left" w:pos="3227"/>
        </w:tabs>
        <w:spacing w:after="60"/>
        <w:jc w:val="left"/>
        <w:rPr>
          <w:rFonts w:asciiTheme="minorHAnsi" w:hAnsiTheme="minorHAnsi"/>
          <w:b/>
        </w:rPr>
      </w:pPr>
      <w:r w:rsidRPr="00E276C3">
        <w:rPr>
          <w:rFonts w:asciiTheme="minorHAnsi" w:hAnsiTheme="minorHAnsi"/>
          <w:sz w:val="22"/>
          <w:szCs w:val="22"/>
          <w:lang w:val="it-IT"/>
        </w:rPr>
        <w:t xml:space="preserve"> </w:t>
      </w: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152DF9" w:rsidRPr="00152DF9" w:rsidRDefault="00152DF9" w:rsidP="00152DF9">
      <w:pPr>
        <w:ind w:left="3027"/>
        <w:rPr>
          <w:rFonts w:asciiTheme="minorHAnsi" w:hAnsiTheme="minorHAnsi"/>
          <w:iCs/>
          <w:sz w:val="22"/>
        </w:rPr>
      </w:pPr>
      <w:r w:rsidRPr="00152DF9">
        <w:rPr>
          <w:rFonts w:asciiTheme="minorHAnsi" w:hAnsiTheme="minorHAnsi"/>
          <w:iCs/>
          <w:sz w:val="22"/>
        </w:rPr>
        <w:t xml:space="preserve">Ai sensi del D.P.R. 445/2000, dichiaro e attesto la veridicità delle informazioni contenute nel presente curriculum vitae. </w:t>
      </w:r>
    </w:p>
    <w:p w:rsidR="006136CC" w:rsidRPr="00F93326" w:rsidRDefault="006136CC" w:rsidP="00152DF9">
      <w:pPr>
        <w:ind w:left="3027"/>
        <w:rPr>
          <w:rFonts w:asciiTheme="minorHAnsi" w:hAnsiTheme="minorHAnsi"/>
          <w:b/>
        </w:rPr>
      </w:pPr>
    </w:p>
    <w:sectPr w:rsidR="006136CC" w:rsidRPr="00F93326" w:rsidSect="00934987">
      <w:footerReference w:type="default" r:id="rId6"/>
      <w:endnotePr>
        <w:numFmt w:val="decimal"/>
      </w:endnotePr>
      <w:pgSz w:w="11907" w:h="16840" w:code="9"/>
      <w:pgMar w:top="851" w:right="1797" w:bottom="851" w:left="851" w:header="0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387" w:rsidRDefault="00930387">
      <w:r>
        <w:separator/>
      </w:r>
    </w:p>
  </w:endnote>
  <w:endnote w:type="continuationSeparator" w:id="0">
    <w:p w:rsidR="00930387" w:rsidRDefault="00930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449" w:rsidRDefault="00A813EF">
    <w:pPr>
      <w:pStyle w:val="Pidipagina"/>
      <w:framePr w:wrap="around" w:vAnchor="text" w:hAnchor="margin" w:y="1"/>
      <w:rPr>
        <w:rStyle w:val="Numeropagina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943"/>
      <w:gridCol w:w="284"/>
      <w:gridCol w:w="6095"/>
    </w:tblGrid>
    <w:tr w:rsidR="00533449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:rsidR="00533449" w:rsidRPr="001C7408" w:rsidRDefault="00975663" w:rsidP="001C7408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 w:rsidRPr="00934987"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>
            <w:rPr>
              <w:rFonts w:ascii="Arial Narrow" w:hAnsi="Arial Narrow"/>
              <w:i/>
              <w:sz w:val="16"/>
            </w:rPr>
            <w:fldChar w:fldCharType="begin"/>
          </w:r>
          <w:r w:rsidRPr="00934987">
            <w:rPr>
              <w:rFonts w:ascii="Arial Narrow" w:hAnsi="Arial Narrow"/>
              <w:i/>
              <w:sz w:val="16"/>
              <w:lang w:val="it-IT"/>
            </w:rPr>
            <w:instrText xml:space="preserve">page </w:instrText>
          </w:r>
          <w:r>
            <w:rPr>
              <w:rFonts w:ascii="Arial Narrow" w:hAnsi="Arial Narrow"/>
              <w:i/>
              <w:sz w:val="16"/>
            </w:rPr>
            <w:fldChar w:fldCharType="separate"/>
          </w:r>
          <w:r w:rsidR="00A813EF">
            <w:rPr>
              <w:rFonts w:ascii="Arial Narrow" w:hAnsi="Arial Narrow"/>
              <w:i/>
              <w:noProof/>
              <w:sz w:val="16"/>
              <w:lang w:val="it-IT"/>
            </w:rPr>
            <w:t>1</w:t>
          </w:r>
          <w:r>
            <w:rPr>
              <w:rFonts w:ascii="Arial Narrow" w:hAnsi="Arial Narrow"/>
              <w:i/>
              <w:sz w:val="16"/>
            </w:rPr>
            <w:fldChar w:fldCharType="end"/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533449" w:rsidRPr="00890CF8" w:rsidRDefault="00A813EF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:rsidR="00533449" w:rsidRPr="00D5539C" w:rsidRDefault="00975663" w:rsidP="00CE2B3A">
          <w:pPr>
            <w:pStyle w:val="OiaeaeiYiio2"/>
            <w:widowControl/>
            <w:jc w:val="both"/>
            <w:rPr>
              <w:rFonts w:ascii="Arial Narrow" w:hAnsi="Arial Narrow"/>
              <w:i w:val="0"/>
              <w:lang w:val="it-IT"/>
            </w:rPr>
          </w:pPr>
          <w:r w:rsidRPr="00D5539C">
            <w:rPr>
              <w:rFonts w:ascii="Arial Narrow" w:hAnsi="Arial Narrow"/>
              <w:i w:val="0"/>
              <w:lang w:val="it-IT"/>
            </w:rPr>
            <w:t>PRIVACY: I dati personali pubblicati sono riutilizzabili solo alle condizioni previste dalla normativ</w:t>
          </w:r>
          <w:r>
            <w:rPr>
              <w:rFonts w:ascii="Arial Narrow" w:hAnsi="Arial Narrow"/>
              <w:i w:val="0"/>
              <w:lang w:val="it-IT"/>
            </w:rPr>
            <w:t>a</w:t>
          </w:r>
          <w:r w:rsidRPr="00D5539C">
            <w:rPr>
              <w:rFonts w:ascii="Arial Narrow" w:hAnsi="Arial Narrow"/>
              <w:i w:val="0"/>
              <w:lang w:val="it-IT"/>
            </w:rPr>
            <w:t xml:space="preserve"> vigente sul riuso dei dati pubblici (direttiva comunitaria 2003/98/CE e </w:t>
          </w:r>
          <w:proofErr w:type="spellStart"/>
          <w:proofErr w:type="gramStart"/>
          <w:r w:rsidRPr="00D5539C">
            <w:rPr>
              <w:rFonts w:ascii="Arial Narrow" w:hAnsi="Arial Narrow"/>
              <w:i w:val="0"/>
              <w:lang w:val="it-IT"/>
            </w:rPr>
            <w:t>D.Lgs</w:t>
          </w:r>
          <w:proofErr w:type="gramEnd"/>
          <w:r w:rsidRPr="00D5539C">
            <w:rPr>
              <w:rFonts w:ascii="Arial Narrow" w:hAnsi="Arial Narrow"/>
              <w:i w:val="0"/>
              <w:lang w:val="it-IT"/>
            </w:rPr>
            <w:t>.</w:t>
          </w:r>
          <w:proofErr w:type="spellEnd"/>
          <w:r w:rsidRPr="00D5539C">
            <w:rPr>
              <w:rFonts w:ascii="Arial Narrow" w:hAnsi="Arial Narrow"/>
              <w:i w:val="0"/>
              <w:lang w:val="it-IT"/>
            </w:rPr>
            <w:t xml:space="preserve"> </w:t>
          </w:r>
          <w:r>
            <w:rPr>
              <w:rFonts w:ascii="Arial Narrow" w:hAnsi="Arial Narrow"/>
              <w:i w:val="0"/>
              <w:lang w:val="it-IT"/>
            </w:rPr>
            <w:t>36/2006 di recepimento della stessa) in termini compatibili con gli scopi per i quali sono stati raccolti e nel rispetto delle norme sulla protezione dei dati personali.</w:t>
          </w:r>
        </w:p>
      </w:tc>
    </w:tr>
  </w:tbl>
  <w:p w:rsidR="00533449" w:rsidRPr="00D5539C" w:rsidRDefault="00975663">
    <w:pPr>
      <w:pStyle w:val="Aaoeeu"/>
      <w:widowControl/>
      <w:tabs>
        <w:tab w:val="left" w:pos="3261"/>
      </w:tabs>
      <w:rPr>
        <w:rFonts w:ascii="Arial Narrow" w:hAnsi="Arial Narrow"/>
        <w:sz w:val="18"/>
        <w:lang w:val="it-IT"/>
      </w:rPr>
    </w:pPr>
    <w:r w:rsidRPr="00D5539C">
      <w:rPr>
        <w:rFonts w:ascii="Arial Narrow" w:hAnsi="Arial Narrow"/>
        <w:sz w:val="18"/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387" w:rsidRDefault="00930387">
      <w:r>
        <w:separator/>
      </w:r>
    </w:p>
  </w:footnote>
  <w:footnote w:type="continuationSeparator" w:id="0">
    <w:p w:rsidR="00930387" w:rsidRDefault="00930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C3A"/>
    <w:rsid w:val="00002B44"/>
    <w:rsid w:val="00020479"/>
    <w:rsid w:val="001028A2"/>
    <w:rsid w:val="00152DF9"/>
    <w:rsid w:val="00253CBC"/>
    <w:rsid w:val="003E3DC5"/>
    <w:rsid w:val="00434D1D"/>
    <w:rsid w:val="004454FF"/>
    <w:rsid w:val="004A1892"/>
    <w:rsid w:val="006136CC"/>
    <w:rsid w:val="00616F36"/>
    <w:rsid w:val="006842A0"/>
    <w:rsid w:val="00691E3C"/>
    <w:rsid w:val="006C5799"/>
    <w:rsid w:val="006D056B"/>
    <w:rsid w:val="00710ED4"/>
    <w:rsid w:val="00762E3D"/>
    <w:rsid w:val="007835A0"/>
    <w:rsid w:val="008158C7"/>
    <w:rsid w:val="00893EEB"/>
    <w:rsid w:val="00930387"/>
    <w:rsid w:val="00930854"/>
    <w:rsid w:val="00975663"/>
    <w:rsid w:val="009F6CC3"/>
    <w:rsid w:val="00A813EF"/>
    <w:rsid w:val="00AA1C3A"/>
    <w:rsid w:val="00AC4608"/>
    <w:rsid w:val="00B01546"/>
    <w:rsid w:val="00B0183C"/>
    <w:rsid w:val="00B10250"/>
    <w:rsid w:val="00B33A80"/>
    <w:rsid w:val="00B61F9B"/>
    <w:rsid w:val="00BA3AC2"/>
    <w:rsid w:val="00BB02E2"/>
    <w:rsid w:val="00BC2758"/>
    <w:rsid w:val="00C20AF7"/>
    <w:rsid w:val="00C5363A"/>
    <w:rsid w:val="00C93F57"/>
    <w:rsid w:val="00CA4523"/>
    <w:rsid w:val="00CE5382"/>
    <w:rsid w:val="00DC06BC"/>
    <w:rsid w:val="00E14422"/>
    <w:rsid w:val="00E276C3"/>
    <w:rsid w:val="00E4235B"/>
    <w:rsid w:val="00F9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B9DA3F-2D61-4D65-AB70-720D79D72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A1C3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AA1C3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Aeeaoaeaa1">
    <w:name w:val="A?eeaoae?aa 1"/>
    <w:basedOn w:val="Aaoeeu"/>
    <w:next w:val="Aaoeeu"/>
    <w:rsid w:val="00AA1C3A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AA1C3A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AA1C3A"/>
    <w:pPr>
      <w:jc w:val="right"/>
    </w:pPr>
    <w:rPr>
      <w:i/>
      <w:sz w:val="16"/>
    </w:rPr>
  </w:style>
  <w:style w:type="paragraph" w:styleId="Intestazione">
    <w:name w:val="header"/>
    <w:basedOn w:val="Normale"/>
    <w:link w:val="IntestazioneCarattere"/>
    <w:rsid w:val="00AA1C3A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A1C3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AA1C3A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rsid w:val="00AA1C3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AA1C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57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5799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6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4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NOLABNOPARTY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 Esposito</dc:creator>
  <cp:lastModifiedBy>Ulisse Stefania</cp:lastModifiedBy>
  <cp:revision>2</cp:revision>
  <dcterms:created xsi:type="dcterms:W3CDTF">2022-03-25T13:25:00Z</dcterms:created>
  <dcterms:modified xsi:type="dcterms:W3CDTF">2022-03-25T13:25:00Z</dcterms:modified>
</cp:coreProperties>
</file>