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B5BD" w14:textId="77777777" w:rsidR="00132242" w:rsidRPr="00B638D3" w:rsidRDefault="00132242">
      <w:pPr>
        <w:jc w:val="both"/>
        <w:rPr>
          <w:rFonts w:ascii="Calibri" w:hAnsi="Calibri"/>
          <w:sz w:val="28"/>
        </w:rPr>
      </w:pPr>
      <w:bookmarkStart w:id="0" w:name="_GoBack"/>
      <w:bookmarkEnd w:id="0"/>
    </w:p>
    <w:p w14:paraId="6D5ADAB1" w14:textId="77777777" w:rsidR="00132242" w:rsidRPr="00B638D3" w:rsidRDefault="00132242">
      <w:pPr>
        <w:jc w:val="both"/>
        <w:rPr>
          <w:rFonts w:ascii="Calibri" w:hAnsi="Calibri"/>
          <w:sz w:val="28"/>
        </w:rPr>
      </w:pPr>
    </w:p>
    <w:p w14:paraId="518499A2" w14:textId="77777777" w:rsidR="00132242" w:rsidRPr="00B638D3" w:rsidRDefault="00132242">
      <w:pPr>
        <w:jc w:val="both"/>
        <w:rPr>
          <w:rFonts w:ascii="Calibri" w:hAnsi="Calibri"/>
          <w:sz w:val="28"/>
        </w:rPr>
      </w:pPr>
    </w:p>
    <w:p w14:paraId="6706B3E4" w14:textId="77777777" w:rsidR="00132242" w:rsidRPr="00B638D3" w:rsidRDefault="00132242">
      <w:pPr>
        <w:jc w:val="both"/>
        <w:rPr>
          <w:rFonts w:ascii="Calibri" w:hAnsi="Calibri"/>
          <w:sz w:val="28"/>
        </w:rPr>
      </w:pPr>
    </w:p>
    <w:p w14:paraId="07301C15" w14:textId="77777777" w:rsidR="00132242" w:rsidRPr="00B638D3" w:rsidRDefault="00132242">
      <w:pPr>
        <w:jc w:val="both"/>
        <w:rPr>
          <w:rFonts w:ascii="Calibri" w:hAnsi="Calibri"/>
          <w:sz w:val="28"/>
        </w:rPr>
      </w:pPr>
    </w:p>
    <w:p w14:paraId="5BB1F478" w14:textId="246CB672" w:rsidR="00132242" w:rsidRPr="00B638D3" w:rsidRDefault="00814FCC" w:rsidP="00814FCC">
      <w:pPr>
        <w:spacing w:line="276" w:lineRule="auto"/>
        <w:jc w:val="both"/>
        <w:rPr>
          <w:rFonts w:ascii="Calibri" w:hAnsi="Calibri" w:cs="Arial"/>
          <w:b/>
          <w:sz w:val="32"/>
          <w:szCs w:val="28"/>
        </w:rPr>
      </w:pPr>
      <w:r>
        <w:rPr>
          <w:rFonts w:ascii="Calibri" w:hAnsi="Calibri" w:cs="Arial"/>
          <w:b/>
          <w:sz w:val="32"/>
          <w:szCs w:val="28"/>
        </w:rPr>
        <w:t xml:space="preserve">GARA </w:t>
      </w:r>
      <w:r w:rsidR="00887429" w:rsidRPr="00B638D3">
        <w:rPr>
          <w:rFonts w:ascii="Calibri" w:hAnsi="Calibri" w:cs="Arial"/>
          <w:b/>
          <w:sz w:val="32"/>
          <w:szCs w:val="28"/>
        </w:rPr>
        <w:t>PER L’AFFIDAMENTO D</w:t>
      </w:r>
      <w:r w:rsidR="00E95C0C">
        <w:rPr>
          <w:rFonts w:ascii="Calibri" w:hAnsi="Calibri" w:cs="Arial"/>
          <w:b/>
          <w:sz w:val="32"/>
          <w:szCs w:val="28"/>
        </w:rPr>
        <w:t>E</w:t>
      </w:r>
      <w:r w:rsidR="00887429" w:rsidRPr="00B638D3">
        <w:rPr>
          <w:rFonts w:ascii="Calibri" w:hAnsi="Calibri" w:cs="Arial"/>
          <w:b/>
          <w:sz w:val="32"/>
          <w:szCs w:val="28"/>
        </w:rPr>
        <w:t xml:space="preserve">I </w:t>
      </w:r>
      <w:r w:rsidR="00435072" w:rsidRPr="00435072">
        <w:rPr>
          <w:rFonts w:ascii="Calibri" w:hAnsi="Calibri" w:cs="Arial"/>
          <w:b/>
          <w:sz w:val="32"/>
          <w:szCs w:val="28"/>
        </w:rPr>
        <w:t xml:space="preserve">SERVIZI DI </w:t>
      </w:r>
      <w:r w:rsidR="00F03397">
        <w:rPr>
          <w:rFonts w:ascii="Calibri" w:hAnsi="Calibri" w:cs="Arial"/>
          <w:b/>
          <w:sz w:val="32"/>
          <w:szCs w:val="28"/>
        </w:rPr>
        <w:t>MANUTENZIONE</w:t>
      </w:r>
      <w:r>
        <w:rPr>
          <w:rFonts w:ascii="Calibri" w:hAnsi="Calibri" w:cs="Arial"/>
          <w:b/>
          <w:sz w:val="32"/>
          <w:szCs w:val="28"/>
        </w:rPr>
        <w:t xml:space="preserve"> </w:t>
      </w:r>
      <w:r w:rsidRPr="00814FCC">
        <w:rPr>
          <w:rFonts w:ascii="Calibri" w:hAnsi="Calibri" w:cs="Arial"/>
          <w:b/>
          <w:sz w:val="32"/>
          <w:szCs w:val="28"/>
        </w:rPr>
        <w:t xml:space="preserve">DEGLI APPARATI DI RETE LOCALE E DEI CABLAGGI STRUTTURATI </w:t>
      </w:r>
      <w:r w:rsidR="00D44C19">
        <w:rPr>
          <w:rFonts w:ascii="Calibri" w:hAnsi="Calibri" w:cs="Arial"/>
          <w:b/>
          <w:sz w:val="32"/>
          <w:szCs w:val="28"/>
        </w:rPr>
        <w:t>PER</w:t>
      </w:r>
      <w:r w:rsidRPr="00814FCC">
        <w:rPr>
          <w:rFonts w:ascii="Calibri" w:hAnsi="Calibri" w:cs="Arial"/>
          <w:b/>
          <w:sz w:val="32"/>
          <w:szCs w:val="28"/>
        </w:rPr>
        <w:t xml:space="preserve"> SOGEI </w:t>
      </w:r>
      <w:r w:rsidR="004A0BF6">
        <w:rPr>
          <w:rFonts w:ascii="Calibri" w:hAnsi="Calibri" w:cs="Arial"/>
          <w:b/>
          <w:sz w:val="32"/>
          <w:szCs w:val="28"/>
        </w:rPr>
        <w:t xml:space="preserve">– EDIZIONE </w:t>
      </w:r>
      <w:r w:rsidR="00833498">
        <w:rPr>
          <w:rFonts w:ascii="Calibri" w:hAnsi="Calibri" w:cs="Arial"/>
          <w:b/>
          <w:sz w:val="32"/>
          <w:szCs w:val="28"/>
        </w:rPr>
        <w:t>3</w:t>
      </w:r>
    </w:p>
    <w:p w14:paraId="54FC8B31" w14:textId="77777777" w:rsidR="00414A74" w:rsidRPr="00007B99" w:rsidRDefault="00414A74" w:rsidP="00414A74">
      <w:pPr>
        <w:jc w:val="both"/>
        <w:rPr>
          <w:rFonts w:ascii="Calibri" w:hAnsi="Calibri" w:cs="Arial"/>
          <w:b/>
          <w:sz w:val="20"/>
          <w:szCs w:val="20"/>
        </w:rPr>
      </w:pPr>
    </w:p>
    <w:p w14:paraId="7774AA58" w14:textId="77777777" w:rsidR="00414A74" w:rsidRPr="003E251B" w:rsidRDefault="00414A74" w:rsidP="00414A74">
      <w:pPr>
        <w:jc w:val="both"/>
        <w:rPr>
          <w:rFonts w:ascii="Calibri" w:hAnsi="Calibri" w:cs="Arial"/>
          <w:b/>
          <w:sz w:val="20"/>
          <w:szCs w:val="20"/>
        </w:rPr>
      </w:pPr>
    </w:p>
    <w:p w14:paraId="51B7E01D" w14:textId="77777777" w:rsidR="00414A74" w:rsidRPr="003E251B" w:rsidRDefault="00414A74" w:rsidP="00414A74">
      <w:pPr>
        <w:jc w:val="both"/>
        <w:rPr>
          <w:rFonts w:ascii="Calibri" w:hAnsi="Calibri" w:cs="Arial"/>
          <w:b/>
          <w:sz w:val="20"/>
          <w:szCs w:val="20"/>
        </w:rPr>
      </w:pPr>
    </w:p>
    <w:p w14:paraId="161D92FA" w14:textId="77777777" w:rsidR="00414A74" w:rsidRPr="00BF13C1" w:rsidRDefault="00414A74" w:rsidP="00414A74">
      <w:pPr>
        <w:pStyle w:val="Titoli14bold"/>
      </w:pPr>
      <w:r w:rsidRPr="00BF13C1">
        <w:t>DOCUMENTO DI CONSULTAZIONE DEL MERCATO</w:t>
      </w:r>
    </w:p>
    <w:p w14:paraId="079C3D84" w14:textId="77777777" w:rsidR="00414A74" w:rsidRPr="003E251B" w:rsidRDefault="00414A74" w:rsidP="00414A74">
      <w:pPr>
        <w:jc w:val="both"/>
        <w:rPr>
          <w:rFonts w:ascii="Calibri" w:hAnsi="Calibri" w:cs="Arial"/>
          <w:b/>
          <w:sz w:val="20"/>
          <w:szCs w:val="20"/>
        </w:rPr>
      </w:pPr>
    </w:p>
    <w:p w14:paraId="0FF0A961" w14:textId="1E3948CD" w:rsidR="00414A74" w:rsidRPr="00A37BD3" w:rsidRDefault="00A37BD3" w:rsidP="00A37BD3">
      <w:pPr>
        <w:pStyle w:val="Titoli14bold"/>
      </w:pPr>
      <w:r w:rsidRPr="00A37BD3">
        <w:t>QUESTIONARIO UNICO</w:t>
      </w:r>
    </w:p>
    <w:p w14:paraId="1E9E991A" w14:textId="77777777" w:rsidR="00414A74" w:rsidRPr="003E251B" w:rsidRDefault="00414A74" w:rsidP="00414A74">
      <w:pPr>
        <w:jc w:val="both"/>
        <w:rPr>
          <w:rFonts w:ascii="Calibri" w:hAnsi="Calibri" w:cs="Arial"/>
          <w:b/>
          <w:sz w:val="20"/>
          <w:szCs w:val="20"/>
        </w:rPr>
      </w:pPr>
    </w:p>
    <w:p w14:paraId="45642A06" w14:textId="77777777" w:rsidR="00414A74" w:rsidRDefault="00414A74" w:rsidP="00414A74">
      <w:pPr>
        <w:jc w:val="both"/>
        <w:rPr>
          <w:rFonts w:ascii="Calibri" w:hAnsi="Calibri" w:cs="Arial"/>
          <w:b/>
          <w:sz w:val="20"/>
          <w:szCs w:val="20"/>
        </w:rPr>
      </w:pPr>
    </w:p>
    <w:p w14:paraId="2EAD0F22" w14:textId="77777777" w:rsidR="00D81448" w:rsidRPr="003E251B" w:rsidRDefault="00D81448" w:rsidP="00414A74">
      <w:pPr>
        <w:jc w:val="both"/>
        <w:rPr>
          <w:rFonts w:ascii="Calibri" w:hAnsi="Calibri" w:cs="Arial"/>
          <w:b/>
          <w:sz w:val="20"/>
          <w:szCs w:val="20"/>
        </w:rPr>
      </w:pPr>
    </w:p>
    <w:p w14:paraId="402A54DB" w14:textId="77777777" w:rsidR="00414A74" w:rsidRPr="003E251B" w:rsidRDefault="00414A74" w:rsidP="00414A74">
      <w:pPr>
        <w:jc w:val="both"/>
        <w:rPr>
          <w:rFonts w:ascii="Calibri" w:hAnsi="Calibri" w:cs="Arial"/>
          <w:b/>
          <w:sz w:val="20"/>
          <w:szCs w:val="20"/>
        </w:rPr>
      </w:pPr>
    </w:p>
    <w:p w14:paraId="330636AB" w14:textId="77777777" w:rsidR="00414A74" w:rsidRPr="00735A27" w:rsidRDefault="00414A74" w:rsidP="00414A74">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06C012F" w14:textId="77777777" w:rsidR="00414A74" w:rsidRDefault="00414A74" w:rsidP="00414A74">
      <w:pPr>
        <w:spacing w:line="276" w:lineRule="auto"/>
        <w:jc w:val="both"/>
        <w:rPr>
          <w:rFonts w:asciiTheme="minorHAnsi" w:hAnsiTheme="minorHAnsi" w:cs="Arial"/>
          <w:bCs/>
          <w:sz w:val="20"/>
          <w:szCs w:val="20"/>
        </w:rPr>
      </w:pPr>
    </w:p>
    <w:p w14:paraId="1A76315B" w14:textId="77777777" w:rsidR="00414A74" w:rsidRPr="00F96B3D" w:rsidRDefault="00005D20" w:rsidP="00414A74">
      <w:pPr>
        <w:spacing w:line="276" w:lineRule="auto"/>
        <w:jc w:val="both"/>
        <w:rPr>
          <w:rFonts w:asciiTheme="minorHAnsi" w:hAnsiTheme="minorHAnsi"/>
          <w:sz w:val="20"/>
          <w:szCs w:val="22"/>
        </w:rPr>
      </w:pPr>
      <w:hyperlink r:id="rId8" w:history="1">
        <w:r w:rsidR="00414A74" w:rsidRPr="00F96B3D">
          <w:rPr>
            <w:rStyle w:val="Collegamentoipertestuale"/>
            <w:rFonts w:asciiTheme="minorHAnsi" w:hAnsiTheme="minorHAnsi"/>
            <w:sz w:val="20"/>
            <w:szCs w:val="22"/>
          </w:rPr>
          <w:t>ictconsip@postacert.consip.it</w:t>
        </w:r>
      </w:hyperlink>
    </w:p>
    <w:p w14:paraId="43503C43" w14:textId="77777777" w:rsidR="00414A74" w:rsidRPr="00735A27" w:rsidRDefault="00414A74" w:rsidP="00414A74">
      <w:pPr>
        <w:spacing w:line="276" w:lineRule="auto"/>
        <w:jc w:val="both"/>
        <w:rPr>
          <w:rFonts w:asciiTheme="minorHAnsi" w:hAnsiTheme="minorHAnsi" w:cs="Arial"/>
          <w:bCs/>
          <w:sz w:val="20"/>
          <w:szCs w:val="20"/>
        </w:rPr>
      </w:pPr>
    </w:p>
    <w:p w14:paraId="7824A5C3" w14:textId="77777777" w:rsidR="00414A74" w:rsidRDefault="00414A74" w:rsidP="00414A74">
      <w:pPr>
        <w:jc w:val="both"/>
        <w:rPr>
          <w:rFonts w:ascii="Calibri" w:hAnsi="Calibri" w:cs="Arial"/>
          <w:sz w:val="22"/>
          <w:szCs w:val="20"/>
        </w:rPr>
      </w:pPr>
    </w:p>
    <w:p w14:paraId="30F8185C" w14:textId="77777777" w:rsidR="00414A74" w:rsidRDefault="00414A74">
      <w:pPr>
        <w:jc w:val="both"/>
        <w:rPr>
          <w:rFonts w:ascii="Calibri" w:hAnsi="Calibri" w:cs="Arial"/>
          <w:sz w:val="22"/>
          <w:szCs w:val="20"/>
        </w:rPr>
      </w:pPr>
    </w:p>
    <w:p w14:paraId="38CB5844" w14:textId="77777777" w:rsidR="00414A74" w:rsidRDefault="00414A74">
      <w:pPr>
        <w:jc w:val="both"/>
        <w:rPr>
          <w:rFonts w:ascii="Calibri" w:hAnsi="Calibri" w:cs="Arial"/>
          <w:sz w:val="22"/>
          <w:szCs w:val="20"/>
        </w:rPr>
      </w:pPr>
    </w:p>
    <w:p w14:paraId="6C05F02F" w14:textId="77777777" w:rsidR="00414A74" w:rsidRDefault="00414A74">
      <w:pPr>
        <w:jc w:val="both"/>
        <w:rPr>
          <w:rFonts w:ascii="Calibri" w:hAnsi="Calibri" w:cs="Arial"/>
          <w:sz w:val="22"/>
          <w:szCs w:val="20"/>
        </w:rPr>
      </w:pPr>
    </w:p>
    <w:p w14:paraId="3ADC1FDA" w14:textId="77777777" w:rsidR="00414A74" w:rsidRDefault="00414A74">
      <w:pPr>
        <w:jc w:val="both"/>
        <w:rPr>
          <w:rFonts w:ascii="Calibri" w:hAnsi="Calibri" w:cs="Arial"/>
          <w:sz w:val="22"/>
          <w:szCs w:val="20"/>
        </w:rPr>
      </w:pPr>
    </w:p>
    <w:p w14:paraId="29BED3E0" w14:textId="77777777" w:rsidR="00414A74" w:rsidRDefault="00414A74">
      <w:pPr>
        <w:jc w:val="both"/>
        <w:rPr>
          <w:rFonts w:ascii="Calibri" w:hAnsi="Calibri" w:cs="Arial"/>
          <w:sz w:val="22"/>
          <w:szCs w:val="20"/>
        </w:rPr>
      </w:pPr>
    </w:p>
    <w:p w14:paraId="18D2FE83" w14:textId="77777777" w:rsidR="00414A74" w:rsidRDefault="00414A74">
      <w:pPr>
        <w:jc w:val="both"/>
        <w:rPr>
          <w:rFonts w:ascii="Calibri" w:hAnsi="Calibri" w:cs="Arial"/>
          <w:sz w:val="22"/>
          <w:szCs w:val="20"/>
        </w:rPr>
      </w:pPr>
    </w:p>
    <w:p w14:paraId="717A9BAA" w14:textId="77777777" w:rsidR="00414A74" w:rsidRDefault="00414A74">
      <w:pPr>
        <w:jc w:val="both"/>
        <w:rPr>
          <w:rFonts w:ascii="Calibri" w:hAnsi="Calibri" w:cs="Arial"/>
          <w:sz w:val="22"/>
          <w:szCs w:val="20"/>
        </w:rPr>
      </w:pPr>
    </w:p>
    <w:p w14:paraId="07B2ABD1" w14:textId="77777777" w:rsidR="00414A74" w:rsidRDefault="00414A74">
      <w:pPr>
        <w:jc w:val="both"/>
        <w:rPr>
          <w:rFonts w:ascii="Calibri" w:hAnsi="Calibri" w:cs="Arial"/>
          <w:sz w:val="22"/>
          <w:szCs w:val="20"/>
        </w:rPr>
      </w:pPr>
    </w:p>
    <w:p w14:paraId="6C76297F" w14:textId="77777777" w:rsidR="004E21F8" w:rsidRPr="00DE6358" w:rsidRDefault="004E21F8">
      <w:pPr>
        <w:jc w:val="both"/>
        <w:rPr>
          <w:rFonts w:ascii="Calibri" w:hAnsi="Calibri" w:cs="Arial"/>
          <w:sz w:val="22"/>
          <w:szCs w:val="20"/>
        </w:rPr>
      </w:pPr>
    </w:p>
    <w:p w14:paraId="0C22CC4D" w14:textId="751093C0" w:rsidR="00132242" w:rsidRPr="00B638D3" w:rsidRDefault="00132242">
      <w:pPr>
        <w:jc w:val="both"/>
        <w:rPr>
          <w:rFonts w:ascii="Calibri" w:hAnsi="Calibri" w:cs="Arial"/>
          <w:sz w:val="22"/>
          <w:szCs w:val="20"/>
        </w:rPr>
      </w:pPr>
      <w:r w:rsidRPr="00E76247">
        <w:rPr>
          <w:rFonts w:ascii="Calibri" w:hAnsi="Calibri" w:cs="Arial"/>
          <w:sz w:val="22"/>
          <w:szCs w:val="20"/>
        </w:rPr>
        <w:t xml:space="preserve">Roma, </w:t>
      </w:r>
      <w:r w:rsidR="0061214A">
        <w:rPr>
          <w:rFonts w:ascii="Calibri" w:hAnsi="Calibri" w:cs="Arial"/>
          <w:sz w:val="22"/>
          <w:szCs w:val="20"/>
        </w:rPr>
        <w:t>26</w:t>
      </w:r>
      <w:r w:rsidR="003C7198" w:rsidRPr="00E76247">
        <w:rPr>
          <w:rFonts w:ascii="Calibri" w:hAnsi="Calibri" w:cs="Arial"/>
          <w:sz w:val="22"/>
          <w:szCs w:val="20"/>
        </w:rPr>
        <w:t>/</w:t>
      </w:r>
      <w:r w:rsidR="0008135D">
        <w:rPr>
          <w:rFonts w:ascii="Calibri" w:hAnsi="Calibri" w:cs="Arial"/>
          <w:sz w:val="22"/>
          <w:szCs w:val="20"/>
        </w:rPr>
        <w:t>09</w:t>
      </w:r>
      <w:r w:rsidR="003C7198" w:rsidRPr="00E76247">
        <w:rPr>
          <w:rFonts w:ascii="Calibri" w:hAnsi="Calibri" w:cs="Arial"/>
          <w:sz w:val="22"/>
          <w:szCs w:val="20"/>
        </w:rPr>
        <w:t>/20</w:t>
      </w:r>
      <w:r w:rsidR="00D81448">
        <w:rPr>
          <w:rFonts w:ascii="Calibri" w:hAnsi="Calibri" w:cs="Arial"/>
          <w:sz w:val="22"/>
          <w:szCs w:val="20"/>
        </w:rPr>
        <w:t>22</w:t>
      </w:r>
    </w:p>
    <w:p w14:paraId="2E044D76" w14:textId="77777777" w:rsidR="00132242" w:rsidRPr="00B638D3" w:rsidRDefault="00132242">
      <w:pPr>
        <w:pStyle w:val="Corpotesto"/>
        <w:jc w:val="left"/>
        <w:rPr>
          <w:rFonts w:ascii="Calibri" w:hAnsi="Calibri"/>
          <w:sz w:val="22"/>
        </w:rPr>
      </w:pPr>
      <w:r w:rsidRPr="00B638D3">
        <w:rPr>
          <w:rFonts w:ascii="Calibri" w:hAnsi="Calibri"/>
          <w:sz w:val="22"/>
        </w:rPr>
        <w:br w:type="page"/>
      </w:r>
    </w:p>
    <w:p w14:paraId="761C7723" w14:textId="77777777" w:rsidR="00132242" w:rsidRPr="00414A74" w:rsidRDefault="00132242" w:rsidP="00EC1D8B">
      <w:pPr>
        <w:spacing w:line="360" w:lineRule="auto"/>
        <w:ind w:left="-567" w:right="-425"/>
        <w:rPr>
          <w:rFonts w:ascii="Calibri" w:hAnsi="Calibri" w:cs="Arial"/>
          <w:b/>
          <w:sz w:val="20"/>
          <w:szCs w:val="20"/>
        </w:rPr>
      </w:pPr>
      <w:r w:rsidRPr="00414A74">
        <w:rPr>
          <w:rFonts w:ascii="Calibri" w:hAnsi="Calibri" w:cs="Arial"/>
          <w:b/>
          <w:sz w:val="20"/>
          <w:szCs w:val="20"/>
        </w:rPr>
        <w:lastRenderedPageBreak/>
        <w:t>PREMESSA</w:t>
      </w:r>
    </w:p>
    <w:p w14:paraId="3D1380A9" w14:textId="77777777" w:rsidR="00D9263C" w:rsidRDefault="00D9263C" w:rsidP="00EC1D8B">
      <w:pPr>
        <w:spacing w:line="360" w:lineRule="auto"/>
        <w:ind w:left="-567" w:right="-425"/>
        <w:jc w:val="both"/>
        <w:rPr>
          <w:rFonts w:ascii="Calibri" w:hAnsi="Calibri" w:cs="Arial"/>
          <w:sz w:val="20"/>
          <w:szCs w:val="20"/>
        </w:rPr>
      </w:pPr>
      <w:r w:rsidRPr="00D9263C">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5EF8E41E" w14:textId="77777777" w:rsidR="007F2BD0" w:rsidRDefault="007F2BD0" w:rsidP="00EC1D8B">
      <w:pPr>
        <w:spacing w:line="360" w:lineRule="auto"/>
        <w:ind w:left="-567" w:right="-425"/>
        <w:jc w:val="both"/>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D544CF6" w14:textId="77777777"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761928B8" w14:textId="77777777"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ottenere la più proficua partecipazione da parte dei soggetti interessati;</w:t>
      </w:r>
    </w:p>
    <w:p w14:paraId="3E3C1341" w14:textId="77777777"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pubblicizzare al meglio le caratteristiche qualitative e tecniche dei beni e servizi oggetto di analisi;</w:t>
      </w:r>
    </w:p>
    <w:p w14:paraId="21BB7A8F" w14:textId="77777777"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ricevere, da parte dei soggetti interessati, osservazioni e suggerimenti per una più compiuta conoscenza del mercato;</w:t>
      </w:r>
    </w:p>
    <w:p w14:paraId="3059808A" w14:textId="77777777"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74A4F7A2" w14:textId="6D8F1394" w:rsidR="007F2BD0" w:rsidRPr="00E109BA" w:rsidRDefault="007F2BD0" w:rsidP="00EC1D8B">
      <w:pPr>
        <w:pStyle w:val="BodyText21"/>
        <w:numPr>
          <w:ilvl w:val="0"/>
          <w:numId w:val="2"/>
        </w:numPr>
        <w:tabs>
          <w:tab w:val="clear" w:pos="1440"/>
          <w:tab w:val="num" w:pos="360"/>
          <w:tab w:val="num" w:pos="2160"/>
        </w:tabs>
        <w:spacing w:line="360" w:lineRule="auto"/>
        <w:ind w:left="0" w:right="-425" w:hanging="426"/>
        <w:rPr>
          <w:rFonts w:ascii="Calibri" w:hAnsi="Calibri" w:cs="Arial"/>
          <w:sz w:val="20"/>
          <w:szCs w:val="20"/>
        </w:rPr>
      </w:pPr>
      <w:r w:rsidRPr="00E109BA">
        <w:rPr>
          <w:rFonts w:ascii="Calibri" w:hAnsi="Calibri" w:cs="Arial"/>
          <w:sz w:val="20"/>
          <w:szCs w:val="20"/>
        </w:rPr>
        <w:t>[inserire eventuali altri obiettivi: es. coinvolgere nuove categorie di imprese (come start up, MPMI, ecc.).</w:t>
      </w:r>
    </w:p>
    <w:p w14:paraId="0E3ABD73" w14:textId="77777777" w:rsidR="00010C6C" w:rsidRDefault="00010C6C" w:rsidP="00EC1D8B">
      <w:pPr>
        <w:spacing w:line="360" w:lineRule="auto"/>
        <w:ind w:left="-567" w:right="-425"/>
        <w:jc w:val="both"/>
        <w:rPr>
          <w:rFonts w:asciiTheme="minorHAnsi" w:hAnsiTheme="minorHAnsi" w:cs="Arial"/>
          <w:sz w:val="20"/>
          <w:szCs w:val="20"/>
        </w:rPr>
      </w:pPr>
    </w:p>
    <w:p w14:paraId="598C8E1E" w14:textId="6BB06BB7" w:rsidR="00132242" w:rsidRPr="00874C7C" w:rsidRDefault="00132242" w:rsidP="00EC1D8B">
      <w:pPr>
        <w:spacing w:line="360" w:lineRule="auto"/>
        <w:ind w:left="-567" w:right="-425"/>
        <w:jc w:val="both"/>
        <w:rPr>
          <w:rFonts w:asciiTheme="minorHAnsi" w:hAnsiTheme="minorHAnsi" w:cs="Arial"/>
          <w:sz w:val="20"/>
          <w:szCs w:val="20"/>
        </w:rPr>
      </w:pPr>
      <w:r w:rsidRPr="00874C7C">
        <w:rPr>
          <w:rFonts w:asciiTheme="minorHAnsi" w:hAnsiTheme="minorHAnsi" w:cs="Arial"/>
          <w:sz w:val="20"/>
          <w:szCs w:val="20"/>
        </w:rPr>
        <w:t xml:space="preserve">In merito all’iniziativa </w:t>
      </w:r>
      <w:r w:rsidR="005D4950">
        <w:rPr>
          <w:rFonts w:asciiTheme="minorHAnsi" w:hAnsiTheme="minorHAnsi" w:cs="Arial"/>
          <w:sz w:val="20"/>
          <w:szCs w:val="20"/>
        </w:rPr>
        <w:t>“</w:t>
      </w:r>
      <w:r w:rsidR="005D4950" w:rsidRPr="005D4950">
        <w:rPr>
          <w:rFonts w:asciiTheme="minorHAnsi" w:hAnsiTheme="minorHAnsi" w:cs="Arial"/>
          <w:i/>
          <w:sz w:val="20"/>
          <w:szCs w:val="20"/>
        </w:rPr>
        <w:t xml:space="preserve">per l’affidamento dei servizi di </w:t>
      </w:r>
      <w:r w:rsidR="007F2BD0" w:rsidRPr="005D4950">
        <w:rPr>
          <w:rFonts w:asciiTheme="minorHAnsi" w:hAnsiTheme="minorHAnsi" w:cs="Arial"/>
          <w:i/>
          <w:sz w:val="20"/>
          <w:szCs w:val="20"/>
        </w:rPr>
        <w:t xml:space="preserve">manutenzione </w:t>
      </w:r>
      <w:r w:rsidR="007F2BD0" w:rsidRPr="007F2BD0">
        <w:rPr>
          <w:rFonts w:asciiTheme="minorHAnsi" w:hAnsiTheme="minorHAnsi" w:cs="Arial"/>
          <w:i/>
          <w:sz w:val="20"/>
          <w:szCs w:val="20"/>
        </w:rPr>
        <w:t xml:space="preserve">degli apparati di rete locale </w:t>
      </w:r>
      <w:r w:rsidR="007F2BD0">
        <w:rPr>
          <w:rFonts w:asciiTheme="minorHAnsi" w:hAnsiTheme="minorHAnsi" w:cs="Arial"/>
          <w:i/>
          <w:sz w:val="20"/>
          <w:szCs w:val="20"/>
        </w:rPr>
        <w:t xml:space="preserve">e dei cablaggi strutturati per </w:t>
      </w:r>
      <w:proofErr w:type="spellStart"/>
      <w:r w:rsidR="007F2BD0">
        <w:rPr>
          <w:rFonts w:asciiTheme="minorHAnsi" w:hAnsiTheme="minorHAnsi" w:cs="Arial"/>
          <w:i/>
          <w:sz w:val="20"/>
          <w:szCs w:val="20"/>
        </w:rPr>
        <w:t>S</w:t>
      </w:r>
      <w:r w:rsidR="007F2BD0" w:rsidRPr="007F2BD0">
        <w:rPr>
          <w:rFonts w:asciiTheme="minorHAnsi" w:hAnsiTheme="minorHAnsi" w:cs="Arial"/>
          <w:i/>
          <w:sz w:val="20"/>
          <w:szCs w:val="20"/>
        </w:rPr>
        <w:t>ogei</w:t>
      </w:r>
      <w:proofErr w:type="spellEnd"/>
      <w:r w:rsidR="005D4950">
        <w:rPr>
          <w:rFonts w:asciiTheme="minorHAnsi" w:hAnsiTheme="minorHAnsi" w:cs="Arial"/>
          <w:sz w:val="20"/>
          <w:szCs w:val="20"/>
        </w:rPr>
        <w:t xml:space="preserve">” </w:t>
      </w:r>
      <w:r w:rsidRPr="00874C7C">
        <w:rPr>
          <w:rFonts w:asciiTheme="minorHAnsi" w:hAnsiTheme="minorHAnsi" w:cs="Arial"/>
          <w:sz w:val="20"/>
          <w:szCs w:val="20"/>
        </w:rPr>
        <w:t xml:space="preserve">Vi preghiamo di fornire il Vostro contributo - previa presa visione dell’informativa sul trattamento dei dati personali sotto riportata - </w:t>
      </w:r>
      <w:r w:rsidR="005B5965" w:rsidRPr="00874C7C">
        <w:rPr>
          <w:rFonts w:asciiTheme="minorHAnsi" w:hAnsiTheme="minorHAnsi" w:cs="Arial"/>
          <w:sz w:val="20"/>
          <w:szCs w:val="20"/>
        </w:rPr>
        <w:t>compilando</w:t>
      </w:r>
      <w:r w:rsidR="00BF50DB">
        <w:rPr>
          <w:rFonts w:asciiTheme="minorHAnsi" w:hAnsiTheme="minorHAnsi" w:cs="Arial"/>
          <w:sz w:val="20"/>
          <w:szCs w:val="20"/>
        </w:rPr>
        <w:t xml:space="preserve"> </w:t>
      </w:r>
      <w:r w:rsidRPr="00874C7C">
        <w:rPr>
          <w:rFonts w:asciiTheme="minorHAnsi" w:hAnsiTheme="minorHAnsi" w:cs="Arial"/>
          <w:sz w:val="20"/>
          <w:szCs w:val="20"/>
        </w:rPr>
        <w:t xml:space="preserve">il presente questionario e inviandolo </w:t>
      </w:r>
      <w:r w:rsidR="00A14A0D" w:rsidRPr="00B43266">
        <w:rPr>
          <w:rFonts w:asciiTheme="minorHAnsi" w:hAnsiTheme="minorHAnsi" w:cs="Arial"/>
          <w:b/>
          <w:bCs/>
          <w:color w:val="000000" w:themeColor="text1"/>
          <w:sz w:val="20"/>
          <w:szCs w:val="20"/>
          <w:u w:val="single"/>
        </w:rPr>
        <w:t xml:space="preserve">entro </w:t>
      </w:r>
      <w:r w:rsidR="00611FBF" w:rsidRPr="00B43266">
        <w:rPr>
          <w:rFonts w:asciiTheme="minorHAnsi" w:hAnsiTheme="minorHAnsi" w:cs="Arial"/>
          <w:b/>
          <w:bCs/>
          <w:color w:val="000000" w:themeColor="text1"/>
          <w:sz w:val="20"/>
          <w:szCs w:val="20"/>
          <w:u w:val="single"/>
        </w:rPr>
        <w:t xml:space="preserve">il </w:t>
      </w:r>
      <w:r w:rsidR="00B43266" w:rsidRPr="00B43266">
        <w:rPr>
          <w:rFonts w:asciiTheme="minorHAnsi" w:hAnsiTheme="minorHAnsi" w:cs="Arial"/>
          <w:b/>
          <w:bCs/>
          <w:color w:val="000000" w:themeColor="text1"/>
          <w:sz w:val="20"/>
          <w:szCs w:val="20"/>
          <w:u w:val="single"/>
        </w:rPr>
        <w:t>11</w:t>
      </w:r>
      <w:r w:rsidR="00611FBF" w:rsidRPr="00B43266">
        <w:rPr>
          <w:rFonts w:asciiTheme="minorHAnsi" w:hAnsiTheme="minorHAnsi" w:cs="Arial"/>
          <w:b/>
          <w:bCs/>
          <w:color w:val="000000" w:themeColor="text1"/>
          <w:sz w:val="20"/>
          <w:szCs w:val="20"/>
          <w:u w:val="single"/>
        </w:rPr>
        <w:t>/</w:t>
      </w:r>
      <w:r w:rsidR="00B4784D" w:rsidRPr="00B43266">
        <w:rPr>
          <w:rFonts w:asciiTheme="minorHAnsi" w:hAnsiTheme="minorHAnsi" w:cs="Arial"/>
          <w:b/>
          <w:bCs/>
          <w:color w:val="000000" w:themeColor="text1"/>
          <w:sz w:val="20"/>
          <w:szCs w:val="20"/>
          <w:u w:val="single"/>
        </w:rPr>
        <w:t>10</w:t>
      </w:r>
      <w:r w:rsidR="00611FBF" w:rsidRPr="00B43266">
        <w:rPr>
          <w:rFonts w:asciiTheme="minorHAnsi" w:hAnsiTheme="minorHAnsi" w:cs="Arial"/>
          <w:b/>
          <w:bCs/>
          <w:color w:val="000000" w:themeColor="text1"/>
          <w:sz w:val="20"/>
          <w:szCs w:val="20"/>
          <w:u w:val="single"/>
        </w:rPr>
        <w:t>/</w:t>
      </w:r>
      <w:r w:rsidR="00B4784D" w:rsidRPr="00B43266">
        <w:rPr>
          <w:rFonts w:asciiTheme="minorHAnsi" w:hAnsiTheme="minorHAnsi" w:cs="Arial"/>
          <w:b/>
          <w:bCs/>
          <w:color w:val="000000" w:themeColor="text1"/>
          <w:sz w:val="20"/>
          <w:szCs w:val="20"/>
          <w:u w:val="single"/>
        </w:rPr>
        <w:t>2022</w:t>
      </w:r>
      <w:r w:rsidR="00B4784D" w:rsidRPr="00B43266">
        <w:rPr>
          <w:rFonts w:asciiTheme="minorHAnsi" w:hAnsiTheme="minorHAnsi" w:cs="Arial"/>
          <w:bCs/>
          <w:color w:val="000000" w:themeColor="text1"/>
          <w:sz w:val="20"/>
          <w:szCs w:val="20"/>
          <w:u w:val="single"/>
        </w:rPr>
        <w:t xml:space="preserve"> </w:t>
      </w:r>
      <w:r w:rsidR="00A14A0D" w:rsidRPr="00F96B3D">
        <w:rPr>
          <w:rFonts w:asciiTheme="minorHAnsi" w:hAnsiTheme="minorHAnsi" w:cs="Arial"/>
          <w:bCs/>
          <w:sz w:val="20"/>
          <w:szCs w:val="20"/>
        </w:rPr>
        <w:t xml:space="preserve">all’indirizzo PEC </w:t>
      </w:r>
      <w:hyperlink r:id="rId9" w:history="1">
        <w:r w:rsidR="00A14A0D" w:rsidRPr="008D5C65">
          <w:rPr>
            <w:rStyle w:val="Collegamentoipertestuale"/>
            <w:rFonts w:asciiTheme="minorHAnsi" w:hAnsiTheme="minorHAnsi"/>
            <w:sz w:val="20"/>
          </w:rPr>
          <w:t>ictconsip@postacert.consip.it</w:t>
        </w:r>
      </w:hyperlink>
      <w:r w:rsidR="008D36C3">
        <w:rPr>
          <w:rStyle w:val="Collegamentoipertestuale"/>
          <w:rFonts w:asciiTheme="minorHAnsi" w:hAnsiTheme="minorHAnsi"/>
          <w:sz w:val="20"/>
        </w:rPr>
        <w:t xml:space="preserve"> .</w:t>
      </w:r>
    </w:p>
    <w:p w14:paraId="00350751" w14:textId="77777777" w:rsidR="00023F8F" w:rsidRPr="00023F8F" w:rsidRDefault="00023F8F" w:rsidP="00EC1D8B">
      <w:pPr>
        <w:spacing w:line="360" w:lineRule="auto"/>
        <w:ind w:left="-567" w:right="-425"/>
        <w:jc w:val="both"/>
        <w:rPr>
          <w:rFonts w:asciiTheme="minorHAnsi" w:hAnsiTheme="minorHAnsi" w:cs="Arial"/>
          <w:sz w:val="20"/>
          <w:szCs w:val="20"/>
        </w:rPr>
      </w:pPr>
      <w:r w:rsidRPr="00023F8F">
        <w:rPr>
          <w:rFonts w:asciiTheme="minorHAnsi" w:hAnsiTheme="minorHAnsi" w:cs="Arial"/>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D666FEB" w14:textId="2480A9E0" w:rsidR="00023F8F" w:rsidRDefault="00023F8F" w:rsidP="00EC1D8B">
      <w:pPr>
        <w:spacing w:line="360" w:lineRule="auto"/>
        <w:ind w:left="-567" w:right="-425"/>
        <w:jc w:val="both"/>
        <w:rPr>
          <w:rFonts w:asciiTheme="minorHAnsi" w:hAnsiTheme="minorHAnsi" w:cs="Arial"/>
          <w:sz w:val="20"/>
          <w:szCs w:val="20"/>
        </w:rPr>
      </w:pPr>
      <w:r w:rsidRPr="00023F8F">
        <w:rPr>
          <w:rFonts w:asciiTheme="minorHAnsi" w:hAnsiTheme="minorHAnsi" w:cs="Arial"/>
          <w:sz w:val="20"/>
          <w:szCs w:val="20"/>
        </w:rPr>
        <w:t>Inoltre 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701C041" w14:textId="73198C5F" w:rsidR="007F2BD0" w:rsidRPr="00023F8F" w:rsidRDefault="007F2BD0" w:rsidP="00EC1D8B">
      <w:pPr>
        <w:spacing w:line="360" w:lineRule="auto"/>
        <w:ind w:left="-567" w:right="-425"/>
        <w:jc w:val="both"/>
        <w:rPr>
          <w:rFonts w:asciiTheme="minorHAnsi" w:hAnsiTheme="minorHAnsi" w:cs="Arial"/>
          <w:sz w:val="20"/>
          <w:szCs w:val="20"/>
        </w:rPr>
      </w:pPr>
      <w:r>
        <w:rPr>
          <w:rFonts w:asciiTheme="minorHAnsi" w:hAnsiTheme="minorHAnsi" w:cs="Arial"/>
          <w:bCs/>
          <w:sz w:val="20"/>
          <w:szCs w:val="20"/>
        </w:rPr>
        <w:lastRenderedPageBreak/>
        <w:t>Vi chiediamo altresì di precisare, in vista dell’eventuale accesso da parte di altri operatori economici agli esiti della presente consultazione, se la divulgazione di quanto contenuto nei Vostri contributi dovrà avvenire in forma anonima.</w:t>
      </w:r>
    </w:p>
    <w:p w14:paraId="2DE03469" w14:textId="77777777" w:rsidR="008D36C3" w:rsidRDefault="00023F8F" w:rsidP="00EC1D8B">
      <w:pPr>
        <w:spacing w:line="360" w:lineRule="auto"/>
        <w:ind w:left="-567" w:right="-425"/>
        <w:jc w:val="both"/>
        <w:rPr>
          <w:rFonts w:asciiTheme="minorHAnsi" w:hAnsiTheme="minorHAnsi" w:cs="Arial"/>
          <w:sz w:val="20"/>
          <w:szCs w:val="20"/>
        </w:rPr>
      </w:pPr>
      <w:r w:rsidRPr="00023F8F">
        <w:rPr>
          <w:rFonts w:asciiTheme="minorHAnsi" w:hAnsiTheme="minorHAnsi" w:cs="Arial"/>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0D475E2B" w14:textId="77777777" w:rsidR="00A14A0D" w:rsidRPr="00023F8F" w:rsidRDefault="00132242" w:rsidP="00EC1D8B">
      <w:pPr>
        <w:spacing w:line="360" w:lineRule="auto"/>
        <w:ind w:left="-567" w:right="-425"/>
        <w:jc w:val="both"/>
        <w:rPr>
          <w:rFonts w:asciiTheme="minorHAnsi" w:hAnsiTheme="minorHAnsi" w:cs="Arial"/>
          <w:sz w:val="20"/>
          <w:szCs w:val="20"/>
        </w:rPr>
      </w:pPr>
      <w:r w:rsidRPr="00874C7C">
        <w:rPr>
          <w:rFonts w:asciiTheme="minorHAnsi" w:hAnsiTheme="minorHAnsi"/>
          <w:sz w:val="20"/>
          <w:szCs w:val="20"/>
        </w:rPr>
        <w:br w:type="page"/>
      </w:r>
      <w:r w:rsidR="00A14A0D" w:rsidRPr="00BB4433">
        <w:rPr>
          <w:rFonts w:asciiTheme="minorHAnsi" w:hAnsiTheme="minorHAnsi" w:cs="Arial"/>
          <w:b/>
          <w:bCs/>
          <w:sz w:val="22"/>
          <w:szCs w:val="20"/>
        </w:rPr>
        <w:lastRenderedPageBreak/>
        <w:t>Dati azienda</w:t>
      </w:r>
    </w:p>
    <w:p w14:paraId="05F46241" w14:textId="77777777" w:rsidR="00A14A0D" w:rsidRPr="00827C3B" w:rsidRDefault="00A14A0D" w:rsidP="00A14A0D">
      <w:pPr>
        <w:spacing w:line="360" w:lineRule="auto"/>
        <w:jc w:val="both"/>
        <w:rPr>
          <w:rFonts w:asciiTheme="minorHAnsi" w:hAnsiTheme="minorHAnsi" w:cs="Arial"/>
          <w:b/>
          <w:bCs/>
          <w:color w:val="1F497D" w:themeColor="text2"/>
          <w:sz w:val="22"/>
          <w:szCs w:val="20"/>
        </w:rPr>
      </w:pPr>
    </w:p>
    <w:p w14:paraId="0B6A07CC" w14:textId="77777777" w:rsidR="00A14A0D" w:rsidRDefault="00A14A0D" w:rsidP="00A14A0D">
      <w:pPr>
        <w:rPr>
          <w:rFonts w:asciiTheme="minorHAnsi" w:hAnsiTheme="minorHAnsi" w:cs="Arial"/>
          <w:b/>
          <w:bCs/>
          <w:sz w:val="20"/>
          <w:szCs w:val="20"/>
        </w:rPr>
      </w:pPr>
    </w:p>
    <w:tbl>
      <w:tblPr>
        <w:tblStyle w:val="Grigliatabella"/>
        <w:tblW w:w="8647" w:type="dxa"/>
        <w:tblInd w:w="-567" w:type="dxa"/>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3172"/>
        <w:gridCol w:w="5475"/>
      </w:tblGrid>
      <w:tr w:rsidR="00A14A0D" w14:paraId="0EC0A235" w14:textId="77777777" w:rsidTr="00EC1D8B">
        <w:tc>
          <w:tcPr>
            <w:tcW w:w="3172" w:type="dxa"/>
            <w:shd w:val="clear" w:color="auto" w:fill="auto"/>
            <w:vAlign w:val="center"/>
          </w:tcPr>
          <w:p w14:paraId="7DB9C8B7"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Azienda</w:t>
            </w:r>
          </w:p>
        </w:tc>
        <w:tc>
          <w:tcPr>
            <w:tcW w:w="5475" w:type="dxa"/>
            <w:vAlign w:val="center"/>
          </w:tcPr>
          <w:p w14:paraId="5B5609BE" w14:textId="77777777" w:rsidR="00A14A0D" w:rsidRDefault="00A14A0D" w:rsidP="00A14A0D">
            <w:pPr>
              <w:spacing w:line="360" w:lineRule="auto"/>
              <w:rPr>
                <w:rFonts w:asciiTheme="minorHAnsi" w:hAnsiTheme="minorHAnsi" w:cs="Arial"/>
                <w:b/>
                <w:bCs/>
                <w:sz w:val="20"/>
                <w:szCs w:val="20"/>
              </w:rPr>
            </w:pPr>
          </w:p>
        </w:tc>
      </w:tr>
      <w:tr w:rsidR="00A14A0D" w14:paraId="64DF16E5" w14:textId="77777777" w:rsidTr="00EC1D8B">
        <w:tc>
          <w:tcPr>
            <w:tcW w:w="3172" w:type="dxa"/>
            <w:shd w:val="clear" w:color="auto" w:fill="auto"/>
            <w:vAlign w:val="center"/>
          </w:tcPr>
          <w:p w14:paraId="0F1B791D"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w:t>
            </w:r>
          </w:p>
        </w:tc>
        <w:tc>
          <w:tcPr>
            <w:tcW w:w="5475" w:type="dxa"/>
            <w:vAlign w:val="center"/>
          </w:tcPr>
          <w:p w14:paraId="2C02074E" w14:textId="77777777" w:rsidR="00A14A0D" w:rsidRDefault="00A14A0D" w:rsidP="00A14A0D">
            <w:pPr>
              <w:spacing w:line="360" w:lineRule="auto"/>
              <w:rPr>
                <w:rFonts w:asciiTheme="minorHAnsi" w:hAnsiTheme="minorHAnsi" w:cs="Arial"/>
                <w:b/>
                <w:bCs/>
                <w:sz w:val="20"/>
                <w:szCs w:val="20"/>
              </w:rPr>
            </w:pPr>
          </w:p>
        </w:tc>
      </w:tr>
      <w:tr w:rsidR="00A14A0D" w14:paraId="73060224" w14:textId="77777777" w:rsidTr="00EC1D8B">
        <w:tc>
          <w:tcPr>
            <w:tcW w:w="3172" w:type="dxa"/>
            <w:shd w:val="clear" w:color="auto" w:fill="auto"/>
            <w:vAlign w:val="center"/>
          </w:tcPr>
          <w:p w14:paraId="5D7E4E0B"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475" w:type="dxa"/>
            <w:vAlign w:val="center"/>
          </w:tcPr>
          <w:p w14:paraId="5184E9B1" w14:textId="77777777" w:rsidR="00A14A0D" w:rsidRDefault="00A14A0D" w:rsidP="00A14A0D">
            <w:pPr>
              <w:spacing w:line="360" w:lineRule="auto"/>
              <w:rPr>
                <w:rFonts w:asciiTheme="minorHAnsi" w:hAnsiTheme="minorHAnsi" w:cs="Arial"/>
                <w:b/>
                <w:bCs/>
                <w:sz w:val="20"/>
                <w:szCs w:val="20"/>
              </w:rPr>
            </w:pPr>
          </w:p>
        </w:tc>
      </w:tr>
      <w:tr w:rsidR="00A14A0D" w14:paraId="3214ACEF" w14:textId="77777777" w:rsidTr="00EC1D8B">
        <w:tc>
          <w:tcPr>
            <w:tcW w:w="3172" w:type="dxa"/>
            <w:shd w:val="clear" w:color="auto" w:fill="auto"/>
            <w:vAlign w:val="center"/>
          </w:tcPr>
          <w:p w14:paraId="488D0CEC"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475" w:type="dxa"/>
            <w:vAlign w:val="center"/>
          </w:tcPr>
          <w:p w14:paraId="66359EA9" w14:textId="77777777" w:rsidR="00A14A0D" w:rsidRDefault="00A14A0D" w:rsidP="00A14A0D">
            <w:pPr>
              <w:spacing w:line="360" w:lineRule="auto"/>
              <w:rPr>
                <w:rFonts w:asciiTheme="minorHAnsi" w:hAnsiTheme="minorHAnsi" w:cs="Arial"/>
                <w:b/>
                <w:bCs/>
                <w:sz w:val="20"/>
                <w:szCs w:val="20"/>
              </w:rPr>
            </w:pPr>
          </w:p>
        </w:tc>
      </w:tr>
      <w:tr w:rsidR="00A14A0D" w14:paraId="794E7151" w14:textId="77777777" w:rsidTr="00EC1D8B">
        <w:tc>
          <w:tcPr>
            <w:tcW w:w="3172" w:type="dxa"/>
            <w:shd w:val="clear" w:color="auto" w:fill="auto"/>
            <w:vAlign w:val="center"/>
          </w:tcPr>
          <w:p w14:paraId="5E3B2A1C"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Telefono</w:t>
            </w:r>
          </w:p>
        </w:tc>
        <w:tc>
          <w:tcPr>
            <w:tcW w:w="5475" w:type="dxa"/>
            <w:vAlign w:val="center"/>
          </w:tcPr>
          <w:p w14:paraId="1ECB537C" w14:textId="77777777" w:rsidR="00A14A0D" w:rsidRDefault="00A14A0D" w:rsidP="00A14A0D">
            <w:pPr>
              <w:spacing w:line="360" w:lineRule="auto"/>
              <w:rPr>
                <w:rFonts w:asciiTheme="minorHAnsi" w:hAnsiTheme="minorHAnsi" w:cs="Arial"/>
                <w:b/>
                <w:bCs/>
                <w:sz w:val="20"/>
                <w:szCs w:val="20"/>
              </w:rPr>
            </w:pPr>
          </w:p>
        </w:tc>
      </w:tr>
      <w:tr w:rsidR="00A14A0D" w14:paraId="7E755DD2" w14:textId="77777777" w:rsidTr="00EC1D8B">
        <w:tc>
          <w:tcPr>
            <w:tcW w:w="3172" w:type="dxa"/>
            <w:shd w:val="clear" w:color="auto" w:fill="auto"/>
            <w:vAlign w:val="center"/>
          </w:tcPr>
          <w:p w14:paraId="515E363F"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Fax</w:t>
            </w:r>
          </w:p>
        </w:tc>
        <w:tc>
          <w:tcPr>
            <w:tcW w:w="5475" w:type="dxa"/>
            <w:vAlign w:val="center"/>
          </w:tcPr>
          <w:p w14:paraId="2653F89D" w14:textId="77777777" w:rsidR="00A14A0D" w:rsidRDefault="00A14A0D" w:rsidP="00A14A0D">
            <w:pPr>
              <w:spacing w:line="360" w:lineRule="auto"/>
              <w:rPr>
                <w:rFonts w:asciiTheme="minorHAnsi" w:hAnsiTheme="minorHAnsi" w:cs="Arial"/>
                <w:b/>
                <w:bCs/>
                <w:sz w:val="20"/>
                <w:szCs w:val="20"/>
              </w:rPr>
            </w:pPr>
          </w:p>
        </w:tc>
      </w:tr>
      <w:tr w:rsidR="00A14A0D" w14:paraId="0EED5EBA" w14:textId="77777777" w:rsidTr="00EC1D8B">
        <w:tc>
          <w:tcPr>
            <w:tcW w:w="3172" w:type="dxa"/>
            <w:shd w:val="clear" w:color="auto" w:fill="auto"/>
            <w:vAlign w:val="center"/>
          </w:tcPr>
          <w:p w14:paraId="779D49BB"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475" w:type="dxa"/>
            <w:vAlign w:val="center"/>
          </w:tcPr>
          <w:p w14:paraId="6822824B" w14:textId="77777777" w:rsidR="00A14A0D" w:rsidRDefault="00A14A0D" w:rsidP="00A14A0D">
            <w:pPr>
              <w:spacing w:line="360" w:lineRule="auto"/>
              <w:rPr>
                <w:rFonts w:asciiTheme="minorHAnsi" w:hAnsiTheme="minorHAnsi" w:cs="Arial"/>
                <w:b/>
                <w:bCs/>
                <w:sz w:val="20"/>
                <w:szCs w:val="20"/>
              </w:rPr>
            </w:pPr>
          </w:p>
        </w:tc>
      </w:tr>
      <w:tr w:rsidR="00A14A0D" w14:paraId="3D8C05EF" w14:textId="77777777" w:rsidTr="00EC1D8B">
        <w:tc>
          <w:tcPr>
            <w:tcW w:w="3172" w:type="dxa"/>
            <w:shd w:val="clear" w:color="auto" w:fill="auto"/>
            <w:vAlign w:val="center"/>
          </w:tcPr>
          <w:p w14:paraId="4357B320" w14:textId="77777777"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475" w:type="dxa"/>
            <w:vAlign w:val="center"/>
          </w:tcPr>
          <w:p w14:paraId="167FBD40" w14:textId="77777777" w:rsidR="00A14A0D" w:rsidRDefault="00A14A0D" w:rsidP="00A14A0D">
            <w:pPr>
              <w:spacing w:line="360" w:lineRule="auto"/>
              <w:rPr>
                <w:rFonts w:asciiTheme="minorHAnsi" w:hAnsiTheme="minorHAnsi" w:cs="Arial"/>
                <w:b/>
                <w:bCs/>
                <w:sz w:val="20"/>
                <w:szCs w:val="20"/>
              </w:rPr>
            </w:pPr>
          </w:p>
        </w:tc>
      </w:tr>
    </w:tbl>
    <w:p w14:paraId="3FCC78D1" w14:textId="77777777" w:rsidR="00A14A0D" w:rsidRDefault="00A14A0D" w:rsidP="00A14A0D">
      <w:pPr>
        <w:rPr>
          <w:rFonts w:asciiTheme="minorHAnsi" w:hAnsiTheme="minorHAnsi" w:cs="Arial"/>
          <w:b/>
          <w:bCs/>
          <w:sz w:val="20"/>
          <w:szCs w:val="20"/>
        </w:rPr>
      </w:pPr>
    </w:p>
    <w:p w14:paraId="2243BF59" w14:textId="77777777" w:rsidR="00A14A0D" w:rsidRDefault="00A14A0D" w:rsidP="00A14A0D">
      <w:pPr>
        <w:rPr>
          <w:rFonts w:asciiTheme="minorHAnsi" w:hAnsiTheme="minorHAnsi" w:cs="Arial"/>
          <w:b/>
          <w:bCs/>
          <w:sz w:val="20"/>
          <w:szCs w:val="20"/>
        </w:rPr>
      </w:pPr>
    </w:p>
    <w:p w14:paraId="1C106F82" w14:textId="77777777" w:rsidR="00A14A0D" w:rsidRPr="00BB4433" w:rsidRDefault="00A14A0D" w:rsidP="00EC1D8B">
      <w:pPr>
        <w:ind w:left="-567" w:right="-567"/>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3D928E37" w14:textId="77777777" w:rsidR="00A14A0D" w:rsidRDefault="00A14A0D" w:rsidP="00EC1D8B">
      <w:pPr>
        <w:spacing w:line="276" w:lineRule="auto"/>
        <w:ind w:left="-567" w:right="-567"/>
        <w:jc w:val="both"/>
        <w:rPr>
          <w:rFonts w:asciiTheme="minorHAnsi" w:hAnsiTheme="minorHAnsi" w:cs="Arial"/>
          <w:b/>
          <w:bCs/>
          <w:sz w:val="20"/>
          <w:szCs w:val="20"/>
        </w:rPr>
      </w:pPr>
    </w:p>
    <w:p w14:paraId="3A66B277" w14:textId="77777777" w:rsidR="00A14A0D" w:rsidRPr="0019376C" w:rsidRDefault="00A14A0D" w:rsidP="00EC1D8B">
      <w:pPr>
        <w:spacing w:line="360" w:lineRule="auto"/>
        <w:ind w:left="-567" w:right="-567"/>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Pr>
          <w:rFonts w:asciiTheme="minorHAnsi" w:hAnsiTheme="minorHAnsi" w:cs="Arial"/>
          <w:bCs/>
          <w:sz w:val="20"/>
          <w:szCs w:val="20"/>
        </w:rPr>
        <w:t>Regolamento europeo 2016/679</w:t>
      </w:r>
      <w:r w:rsidRPr="008D5C65">
        <w:rPr>
          <w:rFonts w:asciiTheme="minorHAnsi" w:hAnsiTheme="minorHAnsi" w:cs="Arial"/>
          <w:bCs/>
          <w:sz w:val="20"/>
          <w:szCs w:val="20"/>
        </w:rPr>
        <w:t xml:space="preserve"> </w:t>
      </w:r>
      <w:r w:rsidRPr="006F7363">
        <w:rPr>
          <w:rFonts w:asciiTheme="minorHAnsi" w:hAnsiTheme="minorHAnsi" w:cs="Arial"/>
          <w:bCs/>
          <w:sz w:val="20"/>
          <w:szCs w:val="20"/>
        </w:rPr>
        <w:t xml:space="preserve">relativo alla protezione delle persone fisiche con riguardo al trattamento dei dati personali (nel seguito anche </w:t>
      </w:r>
      <w:r w:rsidRPr="008D5C65">
        <w:rPr>
          <w:rFonts w:asciiTheme="minorHAnsi" w:hAnsiTheme="minorHAnsi" w:cs="Arial"/>
          <w:bCs/>
          <w:sz w:val="20"/>
          <w:szCs w:val="20"/>
        </w:rPr>
        <w:t>“Regolamento UE”</w:t>
      </w:r>
      <w:r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Pr>
          <w:rFonts w:asciiTheme="minorHAnsi" w:hAnsiTheme="minorHAnsi" w:cs="Arial"/>
          <w:bCs/>
          <w:sz w:val="20"/>
          <w:szCs w:val="20"/>
        </w:rPr>
        <w:t>la Vostra partecipazione al</w:t>
      </w:r>
      <w:r w:rsidRPr="0019376C">
        <w:rPr>
          <w:rFonts w:asciiTheme="minorHAnsi" w:hAnsiTheme="minorHAnsi" w:cs="Arial"/>
          <w:bCs/>
          <w:sz w:val="20"/>
          <w:szCs w:val="20"/>
        </w:rPr>
        <w:t>l</w:t>
      </w:r>
      <w:r>
        <w:rPr>
          <w:rFonts w:asciiTheme="minorHAnsi" w:hAnsiTheme="minorHAnsi" w:cs="Arial"/>
          <w:bCs/>
          <w:sz w:val="20"/>
          <w:szCs w:val="20"/>
        </w:rPr>
        <w:t>’</w:t>
      </w:r>
      <w:r w:rsidRPr="0019376C">
        <w:rPr>
          <w:rFonts w:asciiTheme="minorHAnsi" w:hAnsiTheme="minorHAnsi" w:cs="Arial"/>
          <w:bCs/>
          <w:sz w:val="20"/>
          <w:szCs w:val="20"/>
        </w:rPr>
        <w:t xml:space="preserve">attività </w:t>
      </w:r>
      <w:r>
        <w:rPr>
          <w:rFonts w:asciiTheme="minorHAnsi" w:hAnsiTheme="minorHAnsi" w:cs="Arial"/>
          <w:bCs/>
          <w:sz w:val="20"/>
          <w:szCs w:val="20"/>
        </w:rPr>
        <w:t xml:space="preserve">di consultazione del mercato </w:t>
      </w:r>
      <w:r w:rsidRPr="0019376C">
        <w:rPr>
          <w:rFonts w:asciiTheme="minorHAnsi" w:hAnsiTheme="minorHAnsi" w:cs="Arial"/>
          <w:bCs/>
          <w:sz w:val="20"/>
          <w:szCs w:val="20"/>
        </w:rPr>
        <w:t xml:space="preserve">sopradetta, </w:t>
      </w:r>
      <w:r>
        <w:rPr>
          <w:rFonts w:asciiTheme="minorHAnsi" w:hAnsiTheme="minorHAnsi" w:cs="Arial"/>
          <w:bCs/>
          <w:sz w:val="20"/>
          <w:szCs w:val="20"/>
        </w:rPr>
        <w:t>nell’ambito della</w:t>
      </w:r>
      <w:r w:rsidRPr="0019376C">
        <w:rPr>
          <w:rFonts w:asciiTheme="minorHAnsi" w:hAnsiTheme="minorHAnsi" w:cs="Arial"/>
          <w:bCs/>
          <w:sz w:val="20"/>
          <w:szCs w:val="20"/>
        </w:rPr>
        <w:t xml:space="preserve"> qual</w:t>
      </w:r>
      <w:r>
        <w:rPr>
          <w:rFonts w:asciiTheme="minorHAnsi" w:hAnsiTheme="minorHAnsi" w:cs="Arial"/>
          <w:bCs/>
          <w:sz w:val="20"/>
          <w:szCs w:val="20"/>
        </w:rPr>
        <w:t>e</w:t>
      </w:r>
      <w:r w:rsidRPr="0019376C">
        <w:rPr>
          <w:rFonts w:asciiTheme="minorHAnsi" w:hAnsiTheme="minorHAnsi" w:cs="Arial"/>
          <w:bCs/>
          <w:sz w:val="20"/>
          <w:szCs w:val="20"/>
        </w:rPr>
        <w:t xml:space="preserve">, a titolo esemplificativo, </w:t>
      </w:r>
      <w:r>
        <w:rPr>
          <w:rFonts w:asciiTheme="minorHAnsi" w:hAnsiTheme="minorHAnsi" w:cs="Arial"/>
          <w:bCs/>
          <w:sz w:val="20"/>
          <w:szCs w:val="20"/>
        </w:rPr>
        <w:t xml:space="preserve">rientrano </w:t>
      </w:r>
      <w:r w:rsidRPr="0019376C">
        <w:rPr>
          <w:rFonts w:asciiTheme="minorHAnsi" w:hAnsiTheme="minorHAnsi" w:cs="Arial"/>
          <w:bCs/>
          <w:sz w:val="20"/>
          <w:szCs w:val="20"/>
        </w:rPr>
        <w:t>la definizione d</w:t>
      </w:r>
      <w:r>
        <w:rPr>
          <w:rFonts w:asciiTheme="minorHAnsi" w:hAnsiTheme="minorHAnsi" w:cs="Arial"/>
          <w:bCs/>
          <w:sz w:val="20"/>
          <w:szCs w:val="20"/>
        </w:rPr>
        <w:t>ella</w:t>
      </w:r>
      <w:r w:rsidRPr="0019376C">
        <w:rPr>
          <w:rFonts w:asciiTheme="minorHAnsi" w:hAnsiTheme="minorHAnsi" w:cs="Arial"/>
          <w:bCs/>
          <w:sz w:val="20"/>
          <w:szCs w:val="20"/>
        </w:rPr>
        <w:t xml:space="preserve"> strategia di acquisto</w:t>
      </w:r>
      <w:r>
        <w:rPr>
          <w:rFonts w:asciiTheme="minorHAnsi" w:hAnsiTheme="minorHAnsi" w:cs="Arial"/>
          <w:bCs/>
          <w:sz w:val="20"/>
          <w:szCs w:val="20"/>
        </w:rPr>
        <w:t xml:space="preserve"> della merceologia</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ricerche di mercato</w:t>
      </w:r>
      <w:r>
        <w:rPr>
          <w:rFonts w:asciiTheme="minorHAnsi" w:hAnsiTheme="minorHAnsi" w:cs="Arial"/>
          <w:bCs/>
          <w:sz w:val="20"/>
          <w:szCs w:val="20"/>
        </w:rPr>
        <w:t xml:space="preserve"> nello specifico settore merceologico</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analisi economiche e statistiche.</w:t>
      </w:r>
    </w:p>
    <w:p w14:paraId="10D95AF2" w14:textId="77777777" w:rsidR="00A14A0D" w:rsidRPr="00F8539B" w:rsidRDefault="00A14A0D" w:rsidP="00EC1D8B">
      <w:pPr>
        <w:spacing w:line="360" w:lineRule="auto"/>
        <w:ind w:left="-567" w:right="-567"/>
        <w:jc w:val="both"/>
        <w:rPr>
          <w:rFonts w:asciiTheme="minorHAnsi" w:hAnsiTheme="minorHAnsi" w:cs="Arial"/>
          <w:bCs/>
          <w:sz w:val="20"/>
          <w:szCs w:val="20"/>
        </w:rPr>
      </w:pPr>
    </w:p>
    <w:p w14:paraId="7D82B5F9" w14:textId="77777777" w:rsidR="00A14A0D" w:rsidRPr="00F8539B" w:rsidRDefault="00A14A0D" w:rsidP="00EC1D8B">
      <w:pPr>
        <w:spacing w:line="360" w:lineRule="auto"/>
        <w:ind w:left="-567" w:right="-567"/>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Pr>
          <w:rFonts w:asciiTheme="minorHAnsi" w:hAnsiTheme="minorHAnsi" w:cs="Arial"/>
          <w:bCs/>
          <w:sz w:val="20"/>
          <w:szCs w:val="20"/>
        </w:rPr>
        <w:t>nazionale e comunitaria vigente</w:t>
      </w:r>
      <w:r w:rsidRPr="000C77EE">
        <w:rPr>
          <w:rFonts w:asciiTheme="minorHAnsi" w:hAnsiTheme="minorHAnsi" w:cs="Arial"/>
          <w:bCs/>
          <w:sz w:val="20"/>
          <w:szCs w:val="20"/>
        </w:rPr>
        <w:t xml:space="preserve"> </w:t>
      </w:r>
      <w:r>
        <w:rPr>
          <w:rFonts w:asciiTheme="minorHAnsi" w:hAnsiTheme="minorHAnsi" w:cs="Arial"/>
          <w:bCs/>
          <w:sz w:val="20"/>
          <w:szCs w:val="20"/>
        </w:rPr>
        <w:t>in materia di protezione dei dati personali</w:t>
      </w:r>
      <w:r w:rsidRPr="0019376C">
        <w:rPr>
          <w:rFonts w:asciiTheme="minorHAnsi" w:hAnsiTheme="minorHAnsi" w:cs="Arial"/>
          <w:bCs/>
          <w:sz w:val="20"/>
          <w:szCs w:val="20"/>
        </w:rPr>
        <w:t xml:space="preserve">, avrà luogo con modalità sia </w:t>
      </w:r>
      <w:r>
        <w:rPr>
          <w:rFonts w:asciiTheme="minorHAnsi" w:hAnsiTheme="minorHAnsi" w:cs="Arial"/>
          <w:bCs/>
          <w:sz w:val="20"/>
          <w:szCs w:val="20"/>
        </w:rPr>
        <w:t>informatiche</w:t>
      </w:r>
      <w:r w:rsidRPr="0019376C">
        <w:rPr>
          <w:rFonts w:asciiTheme="minorHAnsi" w:hAnsiTheme="minorHAnsi" w:cs="Arial"/>
          <w:bCs/>
          <w:sz w:val="20"/>
          <w:szCs w:val="20"/>
        </w:rPr>
        <w:t xml:space="preserve">, sia </w:t>
      </w:r>
      <w:r>
        <w:rPr>
          <w:rFonts w:asciiTheme="minorHAnsi" w:hAnsiTheme="minorHAnsi" w:cs="Arial"/>
          <w:bCs/>
          <w:sz w:val="20"/>
          <w:szCs w:val="20"/>
        </w:rPr>
        <w:t>cartacee</w:t>
      </w:r>
      <w:r w:rsidRPr="00F8539B">
        <w:rPr>
          <w:rFonts w:asciiTheme="minorHAnsi" w:hAnsiTheme="minorHAnsi" w:cs="Arial"/>
          <w:bCs/>
          <w:sz w:val="20"/>
          <w:szCs w:val="20"/>
        </w:rPr>
        <w:t xml:space="preserve">. </w:t>
      </w:r>
    </w:p>
    <w:p w14:paraId="1A8C1D47" w14:textId="77777777" w:rsidR="00A14A0D" w:rsidRDefault="00A14A0D" w:rsidP="00EC1D8B">
      <w:pPr>
        <w:spacing w:line="360" w:lineRule="auto"/>
        <w:ind w:left="-567" w:right="-567"/>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Pr>
          <w:rFonts w:asciiTheme="minorHAnsi" w:hAnsiTheme="minorHAnsi" w:cs="Arial"/>
          <w:bCs/>
          <w:sz w:val="20"/>
          <w:szCs w:val="20"/>
        </w:rPr>
        <w:t>Consip S.p.A. è facoltativo</w:t>
      </w:r>
      <w:r w:rsidRPr="00F8539B">
        <w:rPr>
          <w:rFonts w:asciiTheme="minorHAnsi" w:hAnsiTheme="minorHAnsi" w:cs="Arial"/>
          <w:bCs/>
          <w:sz w:val="20"/>
          <w:szCs w:val="20"/>
        </w:rPr>
        <w:t xml:space="preserve">; l'eventuale rifiuto di fornire gli stessi comporta l'impossibilità di acquisire </w:t>
      </w:r>
      <w:r>
        <w:rPr>
          <w:rFonts w:asciiTheme="minorHAnsi" w:hAnsiTheme="minorHAnsi" w:cs="Arial"/>
          <w:bCs/>
          <w:sz w:val="20"/>
          <w:szCs w:val="20"/>
        </w:rPr>
        <w:t xml:space="preserve">da parte Vostra, </w:t>
      </w:r>
      <w:r w:rsidRPr="0019376C">
        <w:rPr>
          <w:rFonts w:asciiTheme="minorHAnsi" w:hAnsiTheme="minorHAnsi" w:cs="Arial"/>
          <w:bCs/>
          <w:sz w:val="20"/>
          <w:szCs w:val="20"/>
        </w:rPr>
        <w:t xml:space="preserve">le informazioni </w:t>
      </w:r>
      <w:r w:rsidRPr="00834F93">
        <w:rPr>
          <w:rFonts w:asciiTheme="minorHAnsi" w:hAnsiTheme="minorHAnsi" w:cs="Arial"/>
          <w:bCs/>
          <w:sz w:val="20"/>
          <w:szCs w:val="20"/>
        </w:rPr>
        <w:t>per una più compiuta conoscenza del mercato</w:t>
      </w:r>
      <w:r w:rsidRPr="00834F93" w:rsidDel="00834F93">
        <w:rPr>
          <w:rFonts w:asciiTheme="minorHAnsi" w:hAnsiTheme="minorHAnsi" w:cs="Arial"/>
          <w:bCs/>
          <w:sz w:val="20"/>
          <w:szCs w:val="20"/>
        </w:rPr>
        <w:t xml:space="preserve"> </w:t>
      </w:r>
      <w:r w:rsidRPr="0019376C">
        <w:rPr>
          <w:rFonts w:asciiTheme="minorHAnsi" w:hAnsiTheme="minorHAnsi" w:cs="Arial"/>
          <w:bCs/>
          <w:sz w:val="20"/>
          <w:szCs w:val="20"/>
        </w:rPr>
        <w:t>relativ</w:t>
      </w:r>
      <w:r>
        <w:rPr>
          <w:rFonts w:asciiTheme="minorHAnsi" w:hAnsiTheme="minorHAnsi" w:cs="Arial"/>
          <w:bCs/>
          <w:sz w:val="20"/>
          <w:szCs w:val="20"/>
        </w:rPr>
        <w:t>amente</w:t>
      </w:r>
      <w:r w:rsidRPr="0019376C">
        <w:rPr>
          <w:rFonts w:asciiTheme="minorHAnsi" w:hAnsiTheme="minorHAnsi" w:cs="Arial"/>
          <w:bCs/>
          <w:sz w:val="20"/>
          <w:szCs w:val="20"/>
        </w:rPr>
        <w:t xml:space="preserve"> </w:t>
      </w:r>
      <w:r>
        <w:rPr>
          <w:rFonts w:asciiTheme="minorHAnsi" w:hAnsiTheme="minorHAnsi" w:cs="Arial"/>
          <w:bCs/>
          <w:sz w:val="20"/>
          <w:szCs w:val="20"/>
        </w:rPr>
        <w:t>alla Vostra azienda.</w:t>
      </w:r>
    </w:p>
    <w:p w14:paraId="0C4BDE2D" w14:textId="77777777" w:rsidR="00A14A0D" w:rsidRDefault="00A14A0D" w:rsidP="00EC1D8B">
      <w:pPr>
        <w:spacing w:line="360" w:lineRule="auto"/>
        <w:ind w:left="-567" w:right="-567"/>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5970C5C" w14:textId="77777777" w:rsidR="00A14A0D" w:rsidRPr="008D5C65" w:rsidRDefault="00A14A0D" w:rsidP="00EC1D8B">
      <w:pPr>
        <w:spacing w:line="360" w:lineRule="auto"/>
        <w:ind w:left="-567" w:right="-567"/>
        <w:jc w:val="both"/>
        <w:rPr>
          <w:rFonts w:asciiTheme="minorHAnsi" w:hAnsiTheme="minorHAnsi" w:cs="Arial"/>
          <w:bCs/>
          <w:sz w:val="20"/>
          <w:szCs w:val="20"/>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w:t>
      </w:r>
      <w:r w:rsidRPr="008D5C65">
        <w:rPr>
          <w:rFonts w:asciiTheme="minorHAnsi" w:hAnsiTheme="minorHAnsi" w:cs="Arial"/>
          <w:bCs/>
          <w:i/>
          <w:sz w:val="20"/>
          <w:szCs w:val="20"/>
        </w:rPr>
        <w:t xml:space="preserve">i) </w:t>
      </w:r>
      <w:r w:rsidRPr="006F7363">
        <w:rPr>
          <w:rFonts w:asciiTheme="minorHAnsi" w:hAnsiTheme="minorHAnsi" w:cs="Arial"/>
          <w:bCs/>
          <w:sz w:val="20"/>
          <w:szCs w:val="20"/>
        </w:rPr>
        <w:t xml:space="preserve">revocare, in qualsiasi momento, il consenso; </w:t>
      </w:r>
      <w:r w:rsidRPr="008D5C65">
        <w:rPr>
          <w:rFonts w:asciiTheme="minorHAnsi" w:hAnsiTheme="minorHAnsi" w:cs="Arial"/>
          <w:bCs/>
          <w:i/>
          <w:sz w:val="20"/>
          <w:szCs w:val="20"/>
        </w:rPr>
        <w:t>ii)</w:t>
      </w:r>
      <w:r w:rsidRPr="006F7363">
        <w:rPr>
          <w:rFonts w:asciiTheme="minorHAnsi" w:hAnsiTheme="minorHAnsi" w:cs="Arial"/>
          <w:bCs/>
          <w:sz w:val="20"/>
          <w:szCs w:val="20"/>
        </w:rPr>
        <w:t xml:space="preserve"> ottenere la conferma che sia o meno in corso un trattamento di dati personali che lo riguardano, nonché l’accesso ai propri dati personali per conoscere la finalità del trattamento, la categoria di dati trattati, i destinatari o le categorie di destinatari </w:t>
      </w:r>
      <w:r w:rsidRPr="006F7363">
        <w:rPr>
          <w:rFonts w:asciiTheme="minorHAnsi" w:hAnsiTheme="minorHAnsi" w:cs="Arial"/>
          <w:bCs/>
          <w:sz w:val="20"/>
          <w:szCs w:val="20"/>
        </w:rPr>
        <w:lastRenderedPageBreak/>
        <w:t xml:space="preserve">cui i dati sono o saranno comunicati, il periodo di conservazione degli stessi o i criteri utilizzati per determinare tale periodo; </w:t>
      </w:r>
      <w:r w:rsidRPr="008D5C65">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8D5C65">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1EC1FF1D" w14:textId="77777777" w:rsidR="00A14A0D" w:rsidRPr="00F8539B" w:rsidRDefault="00A14A0D" w:rsidP="00EC1D8B">
      <w:pPr>
        <w:spacing w:line="360" w:lineRule="auto"/>
        <w:ind w:left="-567" w:right="-567"/>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364BF46" w14:textId="77777777" w:rsidR="00A14A0D" w:rsidRPr="00F8539B" w:rsidRDefault="00A14A0D" w:rsidP="00EC1D8B">
      <w:pPr>
        <w:spacing w:line="360" w:lineRule="auto"/>
        <w:ind w:left="-567" w:right="-567"/>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1B0A9BB3" w14:textId="77777777" w:rsidR="00A14A0D" w:rsidRPr="00023F8F" w:rsidRDefault="00A14A0D" w:rsidP="00EC1D8B">
      <w:pPr>
        <w:spacing w:line="360" w:lineRule="auto"/>
        <w:ind w:left="-567" w:right="-567"/>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al seguente indirizzo di </w:t>
      </w:r>
      <w:r w:rsidRPr="00023F8F">
        <w:rPr>
          <w:rFonts w:asciiTheme="minorHAnsi" w:hAnsiTheme="minorHAnsi" w:cs="Arial"/>
          <w:bCs/>
          <w:sz w:val="20"/>
          <w:szCs w:val="20"/>
        </w:rPr>
        <w:t xml:space="preserve">posta elettronica: </w:t>
      </w:r>
      <w:hyperlink r:id="rId10" w:history="1">
        <w:r w:rsidRPr="00023F8F">
          <w:rPr>
            <w:rStyle w:val="Collegamentoipertestuale"/>
            <w:rFonts w:asciiTheme="minorHAnsi" w:hAnsiTheme="minorHAnsi"/>
            <w:sz w:val="20"/>
            <w:szCs w:val="20"/>
          </w:rPr>
          <w:t>esercizio.diritti.privacy@consip.it</w:t>
        </w:r>
      </w:hyperlink>
      <w:r w:rsidRPr="00023F8F">
        <w:rPr>
          <w:rFonts w:asciiTheme="minorHAnsi" w:hAnsiTheme="minorHAnsi" w:cs="Arial"/>
          <w:bCs/>
          <w:sz w:val="20"/>
          <w:szCs w:val="20"/>
        </w:rPr>
        <w:t>.</w:t>
      </w:r>
    </w:p>
    <w:p w14:paraId="0103EF82" w14:textId="77777777" w:rsidR="00A14A0D" w:rsidRDefault="00A14A0D">
      <w:pPr>
        <w:rPr>
          <w:rFonts w:asciiTheme="minorHAnsi" w:hAnsiTheme="minorHAnsi" w:cs="Arial"/>
          <w:bCs/>
          <w:sz w:val="20"/>
          <w:szCs w:val="20"/>
        </w:rPr>
      </w:pPr>
      <w:r>
        <w:rPr>
          <w:rFonts w:asciiTheme="minorHAnsi" w:hAnsiTheme="minorHAnsi" w:cs="Arial"/>
          <w:b/>
          <w:bCs/>
          <w:sz w:val="20"/>
          <w:szCs w:val="20"/>
        </w:rPr>
        <w:br w:type="page"/>
      </w:r>
    </w:p>
    <w:p w14:paraId="0F07FAAA" w14:textId="77777777" w:rsidR="00132242" w:rsidRPr="00F35450" w:rsidRDefault="00132242" w:rsidP="00FA2028">
      <w:pPr>
        <w:pStyle w:val="Titolo1"/>
        <w:numPr>
          <w:ilvl w:val="0"/>
          <w:numId w:val="0"/>
        </w:numPr>
        <w:ind w:left="-567" w:right="-567"/>
        <w:jc w:val="both"/>
        <w:rPr>
          <w:rFonts w:asciiTheme="minorHAnsi" w:hAnsiTheme="minorHAnsi"/>
          <w:szCs w:val="20"/>
        </w:rPr>
      </w:pPr>
      <w:r w:rsidRPr="00F35450">
        <w:rPr>
          <w:rFonts w:asciiTheme="minorHAnsi" w:hAnsiTheme="minorHAnsi"/>
          <w:szCs w:val="20"/>
        </w:rPr>
        <w:lastRenderedPageBreak/>
        <w:t>Breve descrizione dell’iniziativa</w:t>
      </w:r>
    </w:p>
    <w:p w14:paraId="4027F438" w14:textId="5E620733" w:rsidR="000E0ED6" w:rsidRDefault="00BE22AC" w:rsidP="00530520">
      <w:pPr>
        <w:spacing w:line="336" w:lineRule="auto"/>
        <w:ind w:left="-567" w:right="-567"/>
        <w:jc w:val="both"/>
        <w:rPr>
          <w:rFonts w:asciiTheme="minorHAnsi" w:hAnsiTheme="minorHAnsi" w:cs="Arial"/>
          <w:bCs/>
          <w:sz w:val="20"/>
          <w:szCs w:val="20"/>
        </w:rPr>
      </w:pPr>
      <w:r w:rsidRPr="00874C7C">
        <w:rPr>
          <w:rFonts w:asciiTheme="minorHAnsi" w:hAnsiTheme="minorHAnsi" w:cs="Arial"/>
          <w:bCs/>
          <w:sz w:val="20"/>
          <w:szCs w:val="20"/>
        </w:rPr>
        <w:t xml:space="preserve">Il presente questionario si riferisce alla possibilità di avviare una nuova iniziativa, </w:t>
      </w:r>
      <w:r w:rsidR="00A14A0D">
        <w:rPr>
          <w:rFonts w:asciiTheme="minorHAnsi" w:hAnsiTheme="minorHAnsi" w:cs="Arial"/>
          <w:bCs/>
          <w:sz w:val="20"/>
          <w:szCs w:val="20"/>
        </w:rPr>
        <w:t xml:space="preserve">avente ad oggetto i </w:t>
      </w:r>
      <w:r w:rsidR="00A14A0D" w:rsidRPr="00A14A0D">
        <w:rPr>
          <w:rFonts w:asciiTheme="minorHAnsi" w:hAnsiTheme="minorHAnsi" w:cs="Arial"/>
          <w:bCs/>
          <w:sz w:val="20"/>
          <w:szCs w:val="20"/>
        </w:rPr>
        <w:t xml:space="preserve">servizi relativi alla manutenzione degli apparati di networking e correlati e relative licenze SW, di cui al Sistema Informativo </w:t>
      </w:r>
      <w:r w:rsidR="0083084B">
        <w:rPr>
          <w:rFonts w:asciiTheme="minorHAnsi" w:hAnsiTheme="minorHAnsi" w:cs="Arial"/>
          <w:bCs/>
          <w:sz w:val="20"/>
          <w:szCs w:val="20"/>
        </w:rPr>
        <w:t xml:space="preserve">di </w:t>
      </w:r>
      <w:proofErr w:type="spellStart"/>
      <w:r w:rsidR="0083084B">
        <w:rPr>
          <w:rFonts w:asciiTheme="minorHAnsi" w:hAnsiTheme="minorHAnsi" w:cs="Arial"/>
          <w:bCs/>
          <w:sz w:val="20"/>
          <w:szCs w:val="20"/>
        </w:rPr>
        <w:t>Sogei</w:t>
      </w:r>
      <w:proofErr w:type="spellEnd"/>
      <w:r w:rsidR="0083084B">
        <w:rPr>
          <w:rFonts w:asciiTheme="minorHAnsi" w:hAnsiTheme="minorHAnsi" w:cs="Arial"/>
          <w:bCs/>
          <w:sz w:val="20"/>
          <w:szCs w:val="20"/>
        </w:rPr>
        <w:t>, dei</w:t>
      </w:r>
      <w:r w:rsidR="00764D75">
        <w:rPr>
          <w:rFonts w:asciiTheme="minorHAnsi" w:hAnsiTheme="minorHAnsi" w:cs="Arial"/>
          <w:bCs/>
          <w:sz w:val="20"/>
          <w:szCs w:val="20"/>
        </w:rPr>
        <w:t xml:space="preserve"> Dipartimenti</w:t>
      </w:r>
      <w:r w:rsidR="0083084B">
        <w:rPr>
          <w:rFonts w:asciiTheme="minorHAnsi" w:hAnsiTheme="minorHAnsi" w:cs="Arial"/>
          <w:bCs/>
          <w:sz w:val="20"/>
          <w:szCs w:val="20"/>
        </w:rPr>
        <w:t xml:space="preserve"> delle Finanze, del Tesoro </w:t>
      </w:r>
      <w:r w:rsidR="00A14A0D" w:rsidRPr="00B241B8">
        <w:rPr>
          <w:rFonts w:asciiTheme="minorHAnsi" w:hAnsiTheme="minorHAnsi" w:cs="Arial"/>
          <w:bCs/>
          <w:sz w:val="20"/>
          <w:szCs w:val="20"/>
        </w:rPr>
        <w:t>e al Dipartimento Affari Generali del Ministero dell’Economia</w:t>
      </w:r>
      <w:r w:rsidR="00764D75" w:rsidRPr="00B241B8">
        <w:rPr>
          <w:rFonts w:asciiTheme="minorHAnsi" w:hAnsiTheme="minorHAnsi" w:cs="Arial"/>
          <w:bCs/>
          <w:sz w:val="20"/>
          <w:szCs w:val="20"/>
        </w:rPr>
        <w:t xml:space="preserve"> e della Corte dei Conti</w:t>
      </w:r>
      <w:r w:rsidR="0081124C" w:rsidRPr="00B241B8">
        <w:rPr>
          <w:rFonts w:asciiTheme="minorHAnsi" w:hAnsiTheme="minorHAnsi" w:cs="Arial"/>
          <w:bCs/>
          <w:sz w:val="20"/>
          <w:szCs w:val="20"/>
        </w:rPr>
        <w:t>, presso sedi distribuite su tutto il territorio nazionale</w:t>
      </w:r>
      <w:r w:rsidR="003512C7">
        <w:rPr>
          <w:rFonts w:asciiTheme="minorHAnsi" w:hAnsiTheme="minorHAnsi" w:cs="Arial"/>
          <w:bCs/>
          <w:sz w:val="20"/>
          <w:szCs w:val="20"/>
        </w:rPr>
        <w:t>, con grande prevalenza del territorio situato nel comune di Roma</w:t>
      </w:r>
      <w:r w:rsidR="0081124C" w:rsidRPr="00B241B8">
        <w:rPr>
          <w:rFonts w:asciiTheme="minorHAnsi" w:hAnsiTheme="minorHAnsi" w:cs="Arial"/>
          <w:bCs/>
          <w:sz w:val="20"/>
          <w:szCs w:val="20"/>
        </w:rPr>
        <w:t>.</w:t>
      </w:r>
      <w:r w:rsidR="006D77FA" w:rsidRPr="006D77FA">
        <w:rPr>
          <w:rFonts w:asciiTheme="minorHAnsi" w:hAnsiTheme="minorHAnsi" w:cs="Arial"/>
          <w:bCs/>
          <w:sz w:val="20"/>
          <w:szCs w:val="20"/>
        </w:rPr>
        <w:t xml:space="preserve"> </w:t>
      </w:r>
      <w:r w:rsidR="006D77FA" w:rsidRPr="00B241B8">
        <w:rPr>
          <w:rFonts w:asciiTheme="minorHAnsi" w:hAnsiTheme="minorHAnsi" w:cs="Arial"/>
          <w:bCs/>
          <w:sz w:val="20"/>
          <w:szCs w:val="20"/>
        </w:rPr>
        <w:t xml:space="preserve">Si tratta di un contratto per l’erogazione di servizi per un periodo temporale di 36 mesi su circa </w:t>
      </w:r>
      <w:r w:rsidR="001177B3">
        <w:rPr>
          <w:rFonts w:asciiTheme="minorHAnsi" w:hAnsiTheme="minorHAnsi" w:cs="Arial"/>
          <w:bCs/>
          <w:sz w:val="20"/>
          <w:szCs w:val="20"/>
        </w:rPr>
        <w:t>4</w:t>
      </w:r>
      <w:r w:rsidR="006D77FA" w:rsidRPr="00B241B8">
        <w:rPr>
          <w:rFonts w:asciiTheme="minorHAnsi" w:hAnsiTheme="minorHAnsi" w:cs="Arial"/>
          <w:bCs/>
          <w:sz w:val="20"/>
          <w:szCs w:val="20"/>
        </w:rPr>
        <w:t>.</w:t>
      </w:r>
      <w:r w:rsidR="001177B3">
        <w:rPr>
          <w:rFonts w:asciiTheme="minorHAnsi" w:hAnsiTheme="minorHAnsi" w:cs="Arial"/>
          <w:bCs/>
          <w:sz w:val="20"/>
          <w:szCs w:val="20"/>
        </w:rPr>
        <w:t>6</w:t>
      </w:r>
      <w:r w:rsidR="001177B3" w:rsidRPr="00B241B8">
        <w:rPr>
          <w:rFonts w:asciiTheme="minorHAnsi" w:hAnsiTheme="minorHAnsi" w:cs="Arial"/>
          <w:bCs/>
          <w:sz w:val="20"/>
          <w:szCs w:val="20"/>
        </w:rPr>
        <w:t xml:space="preserve">00 </w:t>
      </w:r>
      <w:r w:rsidR="006D77FA" w:rsidRPr="00B241B8">
        <w:rPr>
          <w:rFonts w:asciiTheme="minorHAnsi" w:hAnsiTheme="minorHAnsi" w:cs="Arial"/>
          <w:bCs/>
          <w:sz w:val="20"/>
          <w:szCs w:val="20"/>
        </w:rPr>
        <w:t>apparati (</w:t>
      </w:r>
      <w:r w:rsidR="006D77FA">
        <w:rPr>
          <w:rFonts w:asciiTheme="minorHAnsi" w:hAnsiTheme="minorHAnsi" w:cs="Arial"/>
          <w:bCs/>
          <w:sz w:val="20"/>
          <w:szCs w:val="20"/>
        </w:rPr>
        <w:t xml:space="preserve">apparati acquistati dall’Amministrazione nel corso dei precedenti anni e </w:t>
      </w:r>
      <w:r w:rsidR="006D77FA" w:rsidRPr="00B241B8">
        <w:rPr>
          <w:rFonts w:asciiTheme="minorHAnsi" w:hAnsiTheme="minorHAnsi" w:cs="Arial"/>
          <w:bCs/>
          <w:sz w:val="20"/>
          <w:szCs w:val="20"/>
        </w:rPr>
        <w:t>per cui tale servizio è attualmente in scadenza</w:t>
      </w:r>
      <w:r w:rsidR="006D77FA">
        <w:rPr>
          <w:rFonts w:asciiTheme="minorHAnsi" w:hAnsiTheme="minorHAnsi" w:cs="Arial"/>
          <w:bCs/>
          <w:sz w:val="20"/>
          <w:szCs w:val="20"/>
        </w:rPr>
        <w:t xml:space="preserve">), </w:t>
      </w:r>
      <w:r w:rsidR="006D77FA" w:rsidRPr="00B241B8">
        <w:rPr>
          <w:rFonts w:asciiTheme="minorHAnsi" w:hAnsiTheme="minorHAnsi" w:cs="Arial"/>
          <w:bCs/>
          <w:sz w:val="20"/>
          <w:szCs w:val="20"/>
        </w:rPr>
        <w:t xml:space="preserve">distribuiti all’interno delle seguenti </w:t>
      </w:r>
      <w:r w:rsidR="006D77FA" w:rsidRPr="00482D5E">
        <w:rPr>
          <w:rFonts w:asciiTheme="minorHAnsi" w:hAnsiTheme="minorHAnsi" w:cs="Arial"/>
          <w:bCs/>
          <w:sz w:val="20"/>
          <w:szCs w:val="20"/>
        </w:rPr>
        <w:t>famiglie</w:t>
      </w:r>
      <w:r w:rsidR="00B035C9" w:rsidRPr="00482D5E">
        <w:rPr>
          <w:rFonts w:asciiTheme="minorHAnsi" w:hAnsiTheme="minorHAnsi" w:cs="Arial"/>
          <w:bCs/>
          <w:sz w:val="20"/>
          <w:szCs w:val="20"/>
        </w:rPr>
        <w:t xml:space="preserve"> (</w:t>
      </w:r>
      <w:r w:rsidR="00AB159A" w:rsidRPr="00E109BA">
        <w:rPr>
          <w:rFonts w:asciiTheme="minorHAnsi" w:hAnsiTheme="minorHAnsi" w:cs="Arial"/>
          <w:bCs/>
          <w:sz w:val="20"/>
          <w:szCs w:val="20"/>
        </w:rPr>
        <w:t xml:space="preserve">sono indicate </w:t>
      </w:r>
      <w:r w:rsidR="00B035C9" w:rsidRPr="00E109BA">
        <w:rPr>
          <w:rFonts w:asciiTheme="minorHAnsi" w:hAnsiTheme="minorHAnsi" w:cs="Arial"/>
          <w:bCs/>
          <w:sz w:val="20"/>
          <w:szCs w:val="20"/>
        </w:rPr>
        <w:t>le quantità al</w:t>
      </w:r>
      <w:r w:rsidR="00AB159A" w:rsidRPr="00E109BA">
        <w:rPr>
          <w:rFonts w:asciiTheme="minorHAnsi" w:hAnsiTheme="minorHAnsi" w:cs="Arial"/>
          <w:bCs/>
          <w:sz w:val="20"/>
          <w:szCs w:val="20"/>
        </w:rPr>
        <w:t>lo stato attuale</w:t>
      </w:r>
      <w:r w:rsidR="00B035C9" w:rsidRPr="00482D5E">
        <w:rPr>
          <w:rFonts w:asciiTheme="minorHAnsi" w:hAnsiTheme="minorHAnsi" w:cs="Arial"/>
          <w:bCs/>
          <w:sz w:val="20"/>
          <w:szCs w:val="20"/>
        </w:rPr>
        <w:t>)</w:t>
      </w:r>
      <w:r w:rsidR="000E0ED6" w:rsidRPr="00482D5E">
        <w:rPr>
          <w:rFonts w:asciiTheme="minorHAnsi" w:hAnsiTheme="minorHAnsi" w:cs="Arial"/>
          <w:bCs/>
          <w:sz w:val="20"/>
          <w:szCs w:val="20"/>
        </w:rPr>
        <w:t>:</w:t>
      </w:r>
    </w:p>
    <w:tbl>
      <w:tblPr>
        <w:tblW w:w="3360"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1160"/>
      </w:tblGrid>
      <w:tr w:rsidR="00F35450" w:rsidRPr="0096579D" w14:paraId="66000E59" w14:textId="77777777" w:rsidTr="00F35450">
        <w:trPr>
          <w:trHeight w:val="300"/>
        </w:trPr>
        <w:tc>
          <w:tcPr>
            <w:tcW w:w="2200" w:type="dxa"/>
            <w:shd w:val="clear" w:color="000000" w:fill="BFBFBF"/>
            <w:noWrap/>
            <w:vAlign w:val="bottom"/>
            <w:hideMark/>
          </w:tcPr>
          <w:p w14:paraId="5EFC0BD1" w14:textId="77777777" w:rsidR="00F35450" w:rsidRPr="00530520" w:rsidRDefault="00F35450" w:rsidP="00056214">
            <w:pPr>
              <w:rPr>
                <w:rFonts w:ascii="Calibri" w:hAnsi="Calibri" w:cs="Calibri"/>
                <w:b/>
                <w:bCs/>
                <w:color w:val="000000"/>
                <w:sz w:val="20"/>
                <w:szCs w:val="22"/>
              </w:rPr>
            </w:pPr>
            <w:r w:rsidRPr="00530520">
              <w:rPr>
                <w:rFonts w:ascii="Calibri" w:hAnsi="Calibri" w:cs="Calibri"/>
                <w:b/>
                <w:bCs/>
                <w:color w:val="000000"/>
                <w:sz w:val="20"/>
                <w:szCs w:val="22"/>
              </w:rPr>
              <w:t>TIPOLOGIA</w:t>
            </w:r>
          </w:p>
        </w:tc>
        <w:tc>
          <w:tcPr>
            <w:tcW w:w="1160" w:type="dxa"/>
            <w:shd w:val="clear" w:color="000000" w:fill="BFBFBF"/>
            <w:noWrap/>
            <w:vAlign w:val="bottom"/>
            <w:hideMark/>
          </w:tcPr>
          <w:p w14:paraId="065E2D64" w14:textId="77777777" w:rsidR="00F35450" w:rsidRPr="00530520" w:rsidRDefault="00F35450" w:rsidP="00530520">
            <w:pPr>
              <w:jc w:val="right"/>
              <w:rPr>
                <w:rFonts w:ascii="Calibri" w:hAnsi="Calibri" w:cs="Calibri"/>
                <w:b/>
                <w:bCs/>
                <w:color w:val="000000"/>
                <w:sz w:val="20"/>
                <w:szCs w:val="22"/>
              </w:rPr>
            </w:pPr>
            <w:r w:rsidRPr="00530520">
              <w:rPr>
                <w:rFonts w:ascii="Calibri" w:hAnsi="Calibri" w:cs="Calibri"/>
                <w:b/>
                <w:bCs/>
                <w:color w:val="000000"/>
                <w:sz w:val="20"/>
                <w:szCs w:val="22"/>
              </w:rPr>
              <w:t xml:space="preserve"> Quantità </w:t>
            </w:r>
          </w:p>
        </w:tc>
      </w:tr>
      <w:tr w:rsidR="00F35450" w:rsidRPr="0096579D" w14:paraId="2524A22F" w14:textId="77777777" w:rsidTr="00F35450">
        <w:trPr>
          <w:trHeight w:val="300"/>
        </w:trPr>
        <w:tc>
          <w:tcPr>
            <w:tcW w:w="2200" w:type="dxa"/>
            <w:shd w:val="clear" w:color="auto" w:fill="auto"/>
            <w:noWrap/>
            <w:vAlign w:val="bottom"/>
            <w:hideMark/>
          </w:tcPr>
          <w:p w14:paraId="6A682886"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ACCESS POINT</w:t>
            </w:r>
          </w:p>
        </w:tc>
        <w:tc>
          <w:tcPr>
            <w:tcW w:w="1160" w:type="dxa"/>
            <w:shd w:val="clear" w:color="auto" w:fill="auto"/>
            <w:noWrap/>
            <w:vAlign w:val="bottom"/>
            <w:hideMark/>
          </w:tcPr>
          <w:p w14:paraId="38E786A1"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1.119   </w:t>
            </w:r>
          </w:p>
        </w:tc>
      </w:tr>
      <w:tr w:rsidR="00F35450" w:rsidRPr="0096579D" w14:paraId="27F68B2C" w14:textId="77777777" w:rsidTr="00F35450">
        <w:trPr>
          <w:trHeight w:val="300"/>
        </w:trPr>
        <w:tc>
          <w:tcPr>
            <w:tcW w:w="2200" w:type="dxa"/>
            <w:shd w:val="clear" w:color="auto" w:fill="auto"/>
            <w:noWrap/>
            <w:vAlign w:val="bottom"/>
            <w:hideMark/>
          </w:tcPr>
          <w:p w14:paraId="7800CFCA"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APPARATI RETE WDM</w:t>
            </w:r>
          </w:p>
        </w:tc>
        <w:tc>
          <w:tcPr>
            <w:tcW w:w="1160" w:type="dxa"/>
            <w:shd w:val="clear" w:color="auto" w:fill="auto"/>
            <w:noWrap/>
            <w:vAlign w:val="bottom"/>
            <w:hideMark/>
          </w:tcPr>
          <w:p w14:paraId="5230749D"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30   </w:t>
            </w:r>
          </w:p>
        </w:tc>
      </w:tr>
      <w:tr w:rsidR="00F35450" w:rsidRPr="0096579D" w14:paraId="28D39492" w14:textId="77777777" w:rsidTr="00F35450">
        <w:trPr>
          <w:trHeight w:val="300"/>
        </w:trPr>
        <w:tc>
          <w:tcPr>
            <w:tcW w:w="2200" w:type="dxa"/>
            <w:shd w:val="clear" w:color="auto" w:fill="auto"/>
            <w:noWrap/>
            <w:vAlign w:val="bottom"/>
            <w:hideMark/>
          </w:tcPr>
          <w:p w14:paraId="68B6FF90"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APPLIANCE SICUREZZA</w:t>
            </w:r>
          </w:p>
        </w:tc>
        <w:tc>
          <w:tcPr>
            <w:tcW w:w="1160" w:type="dxa"/>
            <w:shd w:val="clear" w:color="auto" w:fill="auto"/>
            <w:noWrap/>
            <w:vAlign w:val="bottom"/>
            <w:hideMark/>
          </w:tcPr>
          <w:p w14:paraId="4F772502"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30   </w:t>
            </w:r>
          </w:p>
        </w:tc>
      </w:tr>
      <w:tr w:rsidR="00F35450" w:rsidRPr="0096579D" w14:paraId="608CBC51" w14:textId="77777777" w:rsidTr="00F35450">
        <w:trPr>
          <w:trHeight w:val="300"/>
        </w:trPr>
        <w:tc>
          <w:tcPr>
            <w:tcW w:w="2200" w:type="dxa"/>
            <w:shd w:val="clear" w:color="auto" w:fill="auto"/>
            <w:noWrap/>
            <w:vAlign w:val="bottom"/>
            <w:hideMark/>
          </w:tcPr>
          <w:p w14:paraId="4A0B0F18"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APPLIANCE RETE</w:t>
            </w:r>
          </w:p>
        </w:tc>
        <w:tc>
          <w:tcPr>
            <w:tcW w:w="1160" w:type="dxa"/>
            <w:shd w:val="clear" w:color="auto" w:fill="auto"/>
            <w:noWrap/>
            <w:vAlign w:val="bottom"/>
            <w:hideMark/>
          </w:tcPr>
          <w:p w14:paraId="254EF153"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53   </w:t>
            </w:r>
          </w:p>
        </w:tc>
      </w:tr>
      <w:tr w:rsidR="00F35450" w:rsidRPr="0096579D" w14:paraId="14E486B5" w14:textId="77777777" w:rsidTr="00F35450">
        <w:trPr>
          <w:trHeight w:val="300"/>
        </w:trPr>
        <w:tc>
          <w:tcPr>
            <w:tcW w:w="2200" w:type="dxa"/>
            <w:shd w:val="clear" w:color="auto" w:fill="auto"/>
            <w:noWrap/>
            <w:vAlign w:val="bottom"/>
            <w:hideMark/>
          </w:tcPr>
          <w:p w14:paraId="22B99F3B"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APPLIANCE WIFI</w:t>
            </w:r>
          </w:p>
        </w:tc>
        <w:tc>
          <w:tcPr>
            <w:tcW w:w="1160" w:type="dxa"/>
            <w:shd w:val="clear" w:color="auto" w:fill="auto"/>
            <w:noWrap/>
            <w:vAlign w:val="bottom"/>
            <w:hideMark/>
          </w:tcPr>
          <w:p w14:paraId="461E5660"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9   </w:t>
            </w:r>
          </w:p>
        </w:tc>
      </w:tr>
      <w:tr w:rsidR="00F35450" w:rsidRPr="0096579D" w14:paraId="1B22BA24" w14:textId="77777777" w:rsidTr="00F35450">
        <w:trPr>
          <w:trHeight w:val="300"/>
        </w:trPr>
        <w:tc>
          <w:tcPr>
            <w:tcW w:w="2200" w:type="dxa"/>
            <w:shd w:val="clear" w:color="auto" w:fill="auto"/>
            <w:noWrap/>
            <w:vAlign w:val="bottom"/>
            <w:hideMark/>
          </w:tcPr>
          <w:p w14:paraId="795D300F"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BILANCIATORE RETE</w:t>
            </w:r>
          </w:p>
        </w:tc>
        <w:tc>
          <w:tcPr>
            <w:tcW w:w="1160" w:type="dxa"/>
            <w:shd w:val="clear" w:color="auto" w:fill="auto"/>
            <w:noWrap/>
            <w:vAlign w:val="bottom"/>
            <w:hideMark/>
          </w:tcPr>
          <w:p w14:paraId="0709B99F"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16   </w:t>
            </w:r>
          </w:p>
        </w:tc>
      </w:tr>
      <w:tr w:rsidR="00F35450" w:rsidRPr="0096579D" w14:paraId="65F4F92A" w14:textId="77777777" w:rsidTr="00F35450">
        <w:trPr>
          <w:trHeight w:val="300"/>
        </w:trPr>
        <w:tc>
          <w:tcPr>
            <w:tcW w:w="2200" w:type="dxa"/>
            <w:shd w:val="clear" w:color="auto" w:fill="auto"/>
            <w:noWrap/>
            <w:vAlign w:val="bottom"/>
            <w:hideMark/>
          </w:tcPr>
          <w:p w14:paraId="5BE2CCD4"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ROUTER</w:t>
            </w:r>
          </w:p>
        </w:tc>
        <w:tc>
          <w:tcPr>
            <w:tcW w:w="1160" w:type="dxa"/>
            <w:shd w:val="clear" w:color="auto" w:fill="auto"/>
            <w:noWrap/>
            <w:vAlign w:val="bottom"/>
            <w:hideMark/>
          </w:tcPr>
          <w:p w14:paraId="26D8CB1E"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89   </w:t>
            </w:r>
          </w:p>
        </w:tc>
      </w:tr>
      <w:tr w:rsidR="00F35450" w:rsidRPr="0096579D" w14:paraId="77C29386" w14:textId="77777777" w:rsidTr="00F35450">
        <w:trPr>
          <w:trHeight w:val="300"/>
        </w:trPr>
        <w:tc>
          <w:tcPr>
            <w:tcW w:w="2200" w:type="dxa"/>
            <w:shd w:val="clear" w:color="auto" w:fill="auto"/>
            <w:noWrap/>
            <w:vAlign w:val="bottom"/>
            <w:hideMark/>
          </w:tcPr>
          <w:p w14:paraId="7C94F5E0"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SWITCH</w:t>
            </w:r>
          </w:p>
        </w:tc>
        <w:tc>
          <w:tcPr>
            <w:tcW w:w="1160" w:type="dxa"/>
            <w:shd w:val="clear" w:color="auto" w:fill="auto"/>
            <w:noWrap/>
            <w:vAlign w:val="bottom"/>
            <w:hideMark/>
          </w:tcPr>
          <w:p w14:paraId="79A98790"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1.671   </w:t>
            </w:r>
          </w:p>
        </w:tc>
      </w:tr>
      <w:tr w:rsidR="00F35450" w:rsidRPr="0096579D" w14:paraId="13F5A464" w14:textId="77777777" w:rsidTr="00F35450">
        <w:trPr>
          <w:trHeight w:val="300"/>
        </w:trPr>
        <w:tc>
          <w:tcPr>
            <w:tcW w:w="2200" w:type="dxa"/>
            <w:shd w:val="clear" w:color="auto" w:fill="auto"/>
            <w:noWrap/>
            <w:vAlign w:val="bottom"/>
            <w:hideMark/>
          </w:tcPr>
          <w:p w14:paraId="38E4F0F4"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SWITCH SAN</w:t>
            </w:r>
          </w:p>
        </w:tc>
        <w:tc>
          <w:tcPr>
            <w:tcW w:w="1160" w:type="dxa"/>
            <w:shd w:val="clear" w:color="auto" w:fill="auto"/>
            <w:noWrap/>
            <w:vAlign w:val="bottom"/>
            <w:hideMark/>
          </w:tcPr>
          <w:p w14:paraId="41FCA292"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6   </w:t>
            </w:r>
          </w:p>
        </w:tc>
      </w:tr>
      <w:tr w:rsidR="00F35450" w:rsidRPr="0096579D" w14:paraId="3B6786D9" w14:textId="77777777" w:rsidTr="00F35450">
        <w:trPr>
          <w:trHeight w:val="300"/>
        </w:trPr>
        <w:tc>
          <w:tcPr>
            <w:tcW w:w="2200" w:type="dxa"/>
            <w:shd w:val="clear" w:color="auto" w:fill="auto"/>
            <w:noWrap/>
            <w:vAlign w:val="bottom"/>
            <w:hideMark/>
          </w:tcPr>
          <w:p w14:paraId="745F2DE6"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INFRASTRUTTURA</w:t>
            </w:r>
          </w:p>
        </w:tc>
        <w:tc>
          <w:tcPr>
            <w:tcW w:w="1160" w:type="dxa"/>
            <w:shd w:val="clear" w:color="auto" w:fill="auto"/>
            <w:noWrap/>
            <w:vAlign w:val="bottom"/>
            <w:hideMark/>
          </w:tcPr>
          <w:p w14:paraId="0270C5F9"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27   </w:t>
            </w:r>
          </w:p>
        </w:tc>
      </w:tr>
      <w:tr w:rsidR="00F35450" w:rsidRPr="0096579D" w14:paraId="2A83E1E2" w14:textId="77777777" w:rsidTr="00F35450">
        <w:trPr>
          <w:trHeight w:val="300"/>
        </w:trPr>
        <w:tc>
          <w:tcPr>
            <w:tcW w:w="2200" w:type="dxa"/>
            <w:shd w:val="clear" w:color="auto" w:fill="auto"/>
            <w:noWrap/>
            <w:vAlign w:val="bottom"/>
            <w:hideMark/>
          </w:tcPr>
          <w:p w14:paraId="40B84316"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FEATURE SW</w:t>
            </w:r>
          </w:p>
        </w:tc>
        <w:tc>
          <w:tcPr>
            <w:tcW w:w="1160" w:type="dxa"/>
            <w:shd w:val="clear" w:color="auto" w:fill="auto"/>
            <w:noWrap/>
            <w:vAlign w:val="bottom"/>
            <w:hideMark/>
          </w:tcPr>
          <w:p w14:paraId="77F26E71"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1.545   </w:t>
            </w:r>
          </w:p>
        </w:tc>
      </w:tr>
      <w:tr w:rsidR="00F35450" w:rsidRPr="0096579D" w14:paraId="24326491" w14:textId="77777777" w:rsidTr="00F35450">
        <w:trPr>
          <w:trHeight w:val="300"/>
        </w:trPr>
        <w:tc>
          <w:tcPr>
            <w:tcW w:w="2200" w:type="dxa"/>
            <w:shd w:val="clear" w:color="auto" w:fill="auto"/>
            <w:noWrap/>
            <w:vAlign w:val="bottom"/>
            <w:hideMark/>
          </w:tcPr>
          <w:p w14:paraId="05C8AC93"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VIDEOCONFERENZA</w:t>
            </w:r>
          </w:p>
        </w:tc>
        <w:tc>
          <w:tcPr>
            <w:tcW w:w="1160" w:type="dxa"/>
            <w:shd w:val="clear" w:color="auto" w:fill="auto"/>
            <w:noWrap/>
            <w:vAlign w:val="bottom"/>
            <w:hideMark/>
          </w:tcPr>
          <w:p w14:paraId="7E913886" w14:textId="77777777" w:rsidR="00F35450" w:rsidRPr="00530520" w:rsidRDefault="00F35450" w:rsidP="00056214">
            <w:pPr>
              <w:rPr>
                <w:rFonts w:ascii="Calibri" w:hAnsi="Calibri" w:cs="Calibri"/>
                <w:color w:val="000000"/>
                <w:sz w:val="20"/>
                <w:szCs w:val="22"/>
              </w:rPr>
            </w:pPr>
            <w:r w:rsidRPr="00530520">
              <w:rPr>
                <w:rFonts w:ascii="Calibri" w:hAnsi="Calibri" w:cs="Calibri"/>
                <w:color w:val="000000"/>
                <w:sz w:val="20"/>
                <w:szCs w:val="22"/>
              </w:rPr>
              <w:t xml:space="preserve">                11   </w:t>
            </w:r>
          </w:p>
        </w:tc>
      </w:tr>
      <w:tr w:rsidR="00F35450" w:rsidRPr="0096579D" w14:paraId="3B901880" w14:textId="77777777" w:rsidTr="00F35450">
        <w:trPr>
          <w:trHeight w:val="300"/>
        </w:trPr>
        <w:tc>
          <w:tcPr>
            <w:tcW w:w="2200" w:type="dxa"/>
            <w:shd w:val="clear" w:color="auto" w:fill="auto"/>
            <w:noWrap/>
            <w:vAlign w:val="bottom"/>
          </w:tcPr>
          <w:p w14:paraId="462A7DBA" w14:textId="0C71F335" w:rsidR="00F35450" w:rsidRPr="00530520" w:rsidRDefault="00F35450" w:rsidP="00B035C9">
            <w:pPr>
              <w:rPr>
                <w:rFonts w:ascii="Calibri" w:hAnsi="Calibri" w:cs="Calibri"/>
                <w:color w:val="000000"/>
                <w:sz w:val="20"/>
                <w:szCs w:val="22"/>
              </w:rPr>
            </w:pPr>
            <w:r w:rsidRPr="00530520">
              <w:rPr>
                <w:rFonts w:ascii="Calibri" w:hAnsi="Calibri" w:cs="Calibri"/>
                <w:b/>
                <w:bCs/>
                <w:color w:val="000000"/>
                <w:sz w:val="20"/>
                <w:szCs w:val="22"/>
              </w:rPr>
              <w:t>Totale complessivo</w:t>
            </w:r>
          </w:p>
        </w:tc>
        <w:tc>
          <w:tcPr>
            <w:tcW w:w="1160" w:type="dxa"/>
            <w:shd w:val="clear" w:color="auto" w:fill="auto"/>
            <w:noWrap/>
            <w:vAlign w:val="bottom"/>
          </w:tcPr>
          <w:p w14:paraId="672618BE" w14:textId="4C8B2E07" w:rsidR="00F35450" w:rsidRPr="00530520" w:rsidRDefault="00F35450" w:rsidP="00B035C9">
            <w:pPr>
              <w:rPr>
                <w:rFonts w:ascii="Calibri" w:hAnsi="Calibri" w:cs="Calibri"/>
                <w:color w:val="000000"/>
                <w:sz w:val="20"/>
                <w:szCs w:val="22"/>
              </w:rPr>
            </w:pPr>
            <w:r w:rsidRPr="00530520">
              <w:rPr>
                <w:rFonts w:ascii="Calibri" w:hAnsi="Calibri" w:cs="Calibri"/>
                <w:b/>
                <w:bCs/>
                <w:color w:val="000000"/>
                <w:sz w:val="20"/>
                <w:szCs w:val="22"/>
              </w:rPr>
              <w:t xml:space="preserve">          4.606   </w:t>
            </w:r>
          </w:p>
        </w:tc>
      </w:tr>
    </w:tbl>
    <w:p w14:paraId="47496DD3" w14:textId="75C3C8CD" w:rsidR="000E0ED6" w:rsidRPr="00010C6C" w:rsidRDefault="00A32528" w:rsidP="00010C6C">
      <w:pPr>
        <w:pStyle w:val="Didascalia"/>
        <w:jc w:val="center"/>
        <w:rPr>
          <w:rFonts w:asciiTheme="minorHAnsi" w:hAnsiTheme="minorHAnsi" w:cstheme="minorHAnsi"/>
          <w:bCs/>
          <w:szCs w:val="20"/>
        </w:rPr>
      </w:pPr>
      <w:r w:rsidRPr="00010C6C">
        <w:rPr>
          <w:rFonts w:asciiTheme="minorHAnsi" w:hAnsiTheme="minorHAnsi" w:cstheme="minorHAnsi"/>
          <w:color w:val="auto"/>
          <w:sz w:val="16"/>
        </w:rPr>
        <w:t xml:space="preserve">Tabella </w:t>
      </w:r>
      <w:r w:rsidRPr="00010C6C">
        <w:rPr>
          <w:rFonts w:asciiTheme="minorHAnsi" w:hAnsiTheme="minorHAnsi" w:cstheme="minorHAnsi"/>
          <w:color w:val="auto"/>
          <w:sz w:val="16"/>
        </w:rPr>
        <w:fldChar w:fldCharType="begin"/>
      </w:r>
      <w:r w:rsidRPr="00010C6C">
        <w:rPr>
          <w:rFonts w:asciiTheme="minorHAnsi" w:hAnsiTheme="minorHAnsi" w:cstheme="minorHAnsi"/>
          <w:color w:val="auto"/>
          <w:sz w:val="16"/>
        </w:rPr>
        <w:instrText xml:space="preserve"> SEQ Tabella \* ARABIC </w:instrText>
      </w:r>
      <w:r w:rsidRPr="00010C6C">
        <w:rPr>
          <w:rFonts w:asciiTheme="minorHAnsi" w:hAnsiTheme="minorHAnsi" w:cstheme="minorHAnsi"/>
          <w:color w:val="auto"/>
          <w:sz w:val="16"/>
        </w:rPr>
        <w:fldChar w:fldCharType="separate"/>
      </w:r>
      <w:r w:rsidRPr="00010C6C">
        <w:rPr>
          <w:rFonts w:asciiTheme="minorHAnsi" w:hAnsiTheme="minorHAnsi" w:cstheme="minorHAnsi"/>
          <w:noProof/>
          <w:color w:val="auto"/>
          <w:sz w:val="16"/>
        </w:rPr>
        <w:t>1</w:t>
      </w:r>
      <w:r w:rsidRPr="00010C6C">
        <w:rPr>
          <w:rFonts w:asciiTheme="minorHAnsi" w:hAnsiTheme="minorHAnsi" w:cstheme="minorHAnsi"/>
          <w:color w:val="auto"/>
          <w:sz w:val="16"/>
        </w:rPr>
        <w:fldChar w:fldCharType="end"/>
      </w:r>
      <w:r w:rsidR="00B40B27">
        <w:rPr>
          <w:rFonts w:asciiTheme="minorHAnsi" w:hAnsiTheme="minorHAnsi" w:cstheme="minorHAnsi"/>
          <w:color w:val="auto"/>
          <w:sz w:val="16"/>
        </w:rPr>
        <w:t xml:space="preserve"> – Famiglie prodotti</w:t>
      </w:r>
    </w:p>
    <w:p w14:paraId="6D1FBFC5" w14:textId="16C56778" w:rsidR="00A32528" w:rsidRDefault="00B035C9" w:rsidP="006D0100">
      <w:pPr>
        <w:spacing w:line="336" w:lineRule="auto"/>
        <w:ind w:left="-567" w:right="-567"/>
        <w:jc w:val="both"/>
        <w:rPr>
          <w:rFonts w:asciiTheme="minorHAnsi" w:hAnsiTheme="minorHAnsi" w:cs="Arial"/>
          <w:bCs/>
          <w:sz w:val="20"/>
          <w:szCs w:val="20"/>
        </w:rPr>
      </w:pPr>
      <w:r>
        <w:rPr>
          <w:rFonts w:asciiTheme="minorHAnsi" w:hAnsiTheme="minorHAnsi" w:cs="Arial"/>
          <w:bCs/>
          <w:sz w:val="20"/>
          <w:szCs w:val="20"/>
        </w:rPr>
        <w:t xml:space="preserve">I </w:t>
      </w:r>
      <w:proofErr w:type="spellStart"/>
      <w:r w:rsidR="00851B15">
        <w:rPr>
          <w:rFonts w:asciiTheme="minorHAnsi" w:hAnsiTheme="minorHAnsi" w:cs="Arial"/>
          <w:bCs/>
          <w:sz w:val="20"/>
          <w:szCs w:val="20"/>
        </w:rPr>
        <w:t>vendor</w:t>
      </w:r>
      <w:proofErr w:type="spellEnd"/>
      <w:r>
        <w:rPr>
          <w:rFonts w:asciiTheme="minorHAnsi" w:hAnsiTheme="minorHAnsi" w:cs="Arial"/>
          <w:bCs/>
          <w:sz w:val="20"/>
          <w:szCs w:val="20"/>
        </w:rPr>
        <w:t xml:space="preserve"> dei prodotti oggetto della presente iniziativa sono </w:t>
      </w:r>
      <w:r w:rsidR="00FA2028">
        <w:rPr>
          <w:rFonts w:asciiTheme="minorHAnsi" w:hAnsiTheme="minorHAnsi" w:cs="Arial"/>
          <w:bCs/>
          <w:sz w:val="20"/>
          <w:szCs w:val="20"/>
        </w:rPr>
        <w:t>riportati nella seguente tabella</w:t>
      </w:r>
      <w:r>
        <w:rPr>
          <w:rFonts w:asciiTheme="minorHAnsi" w:hAnsiTheme="minorHAnsi" w:cs="Arial"/>
          <w:bCs/>
          <w:sz w:val="20"/>
          <w:szCs w:val="20"/>
        </w:rPr>
        <w:t xml:space="preserve"> </w:t>
      </w:r>
      <w:r w:rsidR="00056214">
        <w:rPr>
          <w:rFonts w:asciiTheme="minorHAnsi" w:hAnsiTheme="minorHAnsi" w:cs="Arial"/>
          <w:bCs/>
          <w:sz w:val="20"/>
          <w:szCs w:val="20"/>
        </w:rPr>
        <w:t>(anche questi in via di definizione puntuale)</w:t>
      </w:r>
      <w:r>
        <w:rPr>
          <w:rFonts w:asciiTheme="minorHAnsi" w:hAnsiTheme="minorHAnsi" w:cs="Arial"/>
          <w:bCs/>
          <w:sz w:val="20"/>
          <w:szCs w:val="20"/>
        </w:rPr>
        <w:t>:</w:t>
      </w:r>
    </w:p>
    <w:tbl>
      <w:tblPr>
        <w:tblW w:w="8647" w:type="dxa"/>
        <w:tblInd w:w="-572" w:type="dxa"/>
        <w:tblCellMar>
          <w:left w:w="70" w:type="dxa"/>
          <w:right w:w="70" w:type="dxa"/>
        </w:tblCellMar>
        <w:tblLook w:val="04A0" w:firstRow="1" w:lastRow="0" w:firstColumn="1" w:lastColumn="0" w:noHBand="0" w:noVBand="1"/>
      </w:tblPr>
      <w:tblGrid>
        <w:gridCol w:w="2740"/>
        <w:gridCol w:w="2882"/>
        <w:gridCol w:w="3025"/>
      </w:tblGrid>
      <w:tr w:rsidR="00FA2028" w:rsidRPr="00C40A93" w14:paraId="224E3C44" w14:textId="634E0CA8" w:rsidTr="0016682A">
        <w:trPr>
          <w:trHeight w:val="300"/>
          <w:tblHeader/>
        </w:trPr>
        <w:tc>
          <w:tcPr>
            <w:tcW w:w="8647"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48820A" w14:textId="7E52C8E0" w:rsidR="00FA2028" w:rsidRPr="00C40A93" w:rsidRDefault="00FA2028" w:rsidP="00056214">
            <w:pPr>
              <w:jc w:val="center"/>
              <w:rPr>
                <w:rFonts w:ascii="Calibri" w:hAnsi="Calibri" w:cs="Calibri"/>
                <w:b/>
                <w:bCs/>
                <w:color w:val="000000"/>
                <w:sz w:val="20"/>
                <w:szCs w:val="22"/>
              </w:rPr>
            </w:pPr>
            <w:r w:rsidRPr="00C40A93">
              <w:rPr>
                <w:rFonts w:ascii="Calibri" w:hAnsi="Calibri" w:cs="Calibri"/>
                <w:b/>
                <w:bCs/>
                <w:color w:val="000000"/>
                <w:sz w:val="20"/>
                <w:szCs w:val="22"/>
              </w:rPr>
              <w:t>VENDOR</w:t>
            </w:r>
          </w:p>
        </w:tc>
      </w:tr>
      <w:tr w:rsidR="00FA2028" w:rsidRPr="00C40A93" w14:paraId="51767E08" w14:textId="2CB1A0E3"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E6AC78F"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3COM</w:t>
            </w:r>
          </w:p>
        </w:tc>
        <w:tc>
          <w:tcPr>
            <w:tcW w:w="2882" w:type="dxa"/>
            <w:tcBorders>
              <w:top w:val="nil"/>
              <w:left w:val="single" w:sz="4" w:space="0" w:color="auto"/>
              <w:bottom w:val="single" w:sz="4" w:space="0" w:color="auto"/>
              <w:right w:val="single" w:sz="4" w:space="0" w:color="auto"/>
            </w:tcBorders>
            <w:vAlign w:val="bottom"/>
          </w:tcPr>
          <w:p w14:paraId="2F7744F1" w14:textId="6585F5AC"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CISCO</w:t>
            </w:r>
          </w:p>
        </w:tc>
        <w:tc>
          <w:tcPr>
            <w:tcW w:w="3025" w:type="dxa"/>
            <w:tcBorders>
              <w:top w:val="nil"/>
              <w:left w:val="single" w:sz="4" w:space="0" w:color="auto"/>
              <w:bottom w:val="single" w:sz="4" w:space="0" w:color="auto"/>
              <w:right w:val="single" w:sz="4" w:space="0" w:color="auto"/>
            </w:tcBorders>
            <w:vAlign w:val="bottom"/>
          </w:tcPr>
          <w:p w14:paraId="3575E37B" w14:textId="4289C5C4"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JUNIPER</w:t>
            </w:r>
          </w:p>
        </w:tc>
      </w:tr>
      <w:tr w:rsidR="00FA2028" w:rsidRPr="00C40A93" w14:paraId="7AD25BC2" w14:textId="06A4B64F"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9CDE4E1"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AKCP</w:t>
            </w:r>
          </w:p>
        </w:tc>
        <w:tc>
          <w:tcPr>
            <w:tcW w:w="2882" w:type="dxa"/>
            <w:tcBorders>
              <w:top w:val="nil"/>
              <w:left w:val="single" w:sz="4" w:space="0" w:color="auto"/>
              <w:bottom w:val="single" w:sz="4" w:space="0" w:color="auto"/>
              <w:right w:val="single" w:sz="4" w:space="0" w:color="auto"/>
            </w:tcBorders>
            <w:vAlign w:val="bottom"/>
          </w:tcPr>
          <w:p w14:paraId="4D25FB7C" w14:textId="5F2EC6A3"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CITRIX</w:t>
            </w:r>
          </w:p>
        </w:tc>
        <w:tc>
          <w:tcPr>
            <w:tcW w:w="3025" w:type="dxa"/>
            <w:tcBorders>
              <w:top w:val="nil"/>
              <w:left w:val="single" w:sz="4" w:space="0" w:color="auto"/>
              <w:bottom w:val="single" w:sz="4" w:space="0" w:color="auto"/>
              <w:right w:val="single" w:sz="4" w:space="0" w:color="auto"/>
            </w:tcBorders>
            <w:vAlign w:val="bottom"/>
          </w:tcPr>
          <w:p w14:paraId="77F2B941" w14:textId="3A74B9A2"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LINKSYS</w:t>
            </w:r>
          </w:p>
        </w:tc>
      </w:tr>
      <w:tr w:rsidR="00FA2028" w:rsidRPr="00C40A93" w14:paraId="59686279" w14:textId="35B9FA89"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3172160"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ALCATEL-LUCENT</w:t>
            </w:r>
          </w:p>
        </w:tc>
        <w:tc>
          <w:tcPr>
            <w:tcW w:w="2882" w:type="dxa"/>
            <w:tcBorders>
              <w:top w:val="nil"/>
              <w:left w:val="single" w:sz="4" w:space="0" w:color="auto"/>
              <w:bottom w:val="single" w:sz="4" w:space="0" w:color="auto"/>
              <w:right w:val="single" w:sz="4" w:space="0" w:color="auto"/>
            </w:tcBorders>
            <w:vAlign w:val="bottom"/>
          </w:tcPr>
          <w:p w14:paraId="022B9DD9" w14:textId="20873E6C"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D-LINK</w:t>
            </w:r>
          </w:p>
        </w:tc>
        <w:tc>
          <w:tcPr>
            <w:tcW w:w="3025" w:type="dxa"/>
            <w:tcBorders>
              <w:top w:val="nil"/>
              <w:left w:val="single" w:sz="4" w:space="0" w:color="auto"/>
              <w:bottom w:val="single" w:sz="4" w:space="0" w:color="auto"/>
              <w:right w:val="single" w:sz="4" w:space="0" w:color="auto"/>
            </w:tcBorders>
            <w:vAlign w:val="bottom"/>
          </w:tcPr>
          <w:p w14:paraId="3ACD206D" w14:textId="2B0255FE"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NETWORK CRITICAL</w:t>
            </w:r>
          </w:p>
        </w:tc>
      </w:tr>
      <w:tr w:rsidR="00FA2028" w:rsidRPr="00C40A93" w14:paraId="7372DCF2" w14:textId="6A61DA73"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496ACE0"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ALLIED TELESIS</w:t>
            </w:r>
          </w:p>
        </w:tc>
        <w:tc>
          <w:tcPr>
            <w:tcW w:w="2882" w:type="dxa"/>
            <w:tcBorders>
              <w:top w:val="nil"/>
              <w:left w:val="single" w:sz="4" w:space="0" w:color="auto"/>
              <w:bottom w:val="single" w:sz="4" w:space="0" w:color="auto"/>
              <w:right w:val="single" w:sz="4" w:space="0" w:color="auto"/>
            </w:tcBorders>
            <w:vAlign w:val="bottom"/>
          </w:tcPr>
          <w:p w14:paraId="3A7ECB10" w14:textId="7F727B9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ENTERASYS</w:t>
            </w:r>
          </w:p>
        </w:tc>
        <w:tc>
          <w:tcPr>
            <w:tcW w:w="3025" w:type="dxa"/>
            <w:tcBorders>
              <w:top w:val="nil"/>
              <w:left w:val="single" w:sz="4" w:space="0" w:color="auto"/>
              <w:bottom w:val="single" w:sz="4" w:space="0" w:color="auto"/>
              <w:right w:val="single" w:sz="4" w:space="0" w:color="auto"/>
            </w:tcBorders>
            <w:vAlign w:val="bottom"/>
          </w:tcPr>
          <w:p w14:paraId="47065A59" w14:textId="13A9B875"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NORTEL</w:t>
            </w:r>
          </w:p>
        </w:tc>
      </w:tr>
      <w:tr w:rsidR="00FA2028" w:rsidRPr="00C40A93" w14:paraId="611A071C" w14:textId="59C4E9BD"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8932C5F"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ALLOT</w:t>
            </w:r>
          </w:p>
        </w:tc>
        <w:tc>
          <w:tcPr>
            <w:tcW w:w="2882" w:type="dxa"/>
            <w:tcBorders>
              <w:top w:val="nil"/>
              <w:left w:val="single" w:sz="4" w:space="0" w:color="auto"/>
              <w:bottom w:val="single" w:sz="4" w:space="0" w:color="auto"/>
              <w:right w:val="single" w:sz="4" w:space="0" w:color="auto"/>
            </w:tcBorders>
            <w:vAlign w:val="bottom"/>
          </w:tcPr>
          <w:p w14:paraId="3344E985" w14:textId="65FC3F32"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EXTREME</w:t>
            </w:r>
          </w:p>
        </w:tc>
        <w:tc>
          <w:tcPr>
            <w:tcW w:w="3025" w:type="dxa"/>
            <w:tcBorders>
              <w:top w:val="nil"/>
              <w:left w:val="single" w:sz="4" w:space="0" w:color="auto"/>
              <w:bottom w:val="single" w:sz="4" w:space="0" w:color="auto"/>
              <w:right w:val="single" w:sz="4" w:space="0" w:color="auto"/>
            </w:tcBorders>
            <w:vAlign w:val="bottom"/>
          </w:tcPr>
          <w:p w14:paraId="7247D697" w14:textId="71162968"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REDLINE NETWORKS</w:t>
            </w:r>
          </w:p>
        </w:tc>
      </w:tr>
      <w:tr w:rsidR="00FA2028" w:rsidRPr="00C40A93" w14:paraId="28BD5BF1" w14:textId="49006461"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E8FABC4"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APC</w:t>
            </w:r>
          </w:p>
        </w:tc>
        <w:tc>
          <w:tcPr>
            <w:tcW w:w="2882" w:type="dxa"/>
            <w:tcBorders>
              <w:top w:val="nil"/>
              <w:left w:val="single" w:sz="4" w:space="0" w:color="auto"/>
              <w:bottom w:val="single" w:sz="4" w:space="0" w:color="auto"/>
              <w:right w:val="single" w:sz="4" w:space="0" w:color="auto"/>
            </w:tcBorders>
            <w:vAlign w:val="bottom"/>
          </w:tcPr>
          <w:p w14:paraId="4A081D82" w14:textId="19115E5F"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F5</w:t>
            </w:r>
          </w:p>
        </w:tc>
        <w:tc>
          <w:tcPr>
            <w:tcW w:w="3025" w:type="dxa"/>
            <w:tcBorders>
              <w:top w:val="nil"/>
              <w:left w:val="single" w:sz="4" w:space="0" w:color="auto"/>
              <w:bottom w:val="single" w:sz="4" w:space="0" w:color="auto"/>
              <w:right w:val="single" w:sz="4" w:space="0" w:color="auto"/>
            </w:tcBorders>
            <w:vAlign w:val="bottom"/>
          </w:tcPr>
          <w:p w14:paraId="2F17AB17" w14:textId="7A3F70DD"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RIELLO</w:t>
            </w:r>
          </w:p>
        </w:tc>
      </w:tr>
      <w:tr w:rsidR="00FA2028" w:rsidRPr="00C40A93" w14:paraId="6A014ED3" w14:textId="3A0B60A1"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7CE8F2"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ARUBA</w:t>
            </w:r>
          </w:p>
        </w:tc>
        <w:tc>
          <w:tcPr>
            <w:tcW w:w="2882" w:type="dxa"/>
            <w:tcBorders>
              <w:top w:val="nil"/>
              <w:left w:val="single" w:sz="4" w:space="0" w:color="auto"/>
              <w:bottom w:val="single" w:sz="4" w:space="0" w:color="auto"/>
              <w:right w:val="single" w:sz="4" w:space="0" w:color="auto"/>
            </w:tcBorders>
            <w:vAlign w:val="bottom"/>
          </w:tcPr>
          <w:p w14:paraId="025F4D6C" w14:textId="4A5E29FE"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GIGAMON</w:t>
            </w:r>
          </w:p>
        </w:tc>
        <w:tc>
          <w:tcPr>
            <w:tcW w:w="3025" w:type="dxa"/>
            <w:tcBorders>
              <w:top w:val="nil"/>
              <w:left w:val="single" w:sz="4" w:space="0" w:color="auto"/>
              <w:bottom w:val="single" w:sz="4" w:space="0" w:color="auto"/>
              <w:right w:val="single" w:sz="4" w:space="0" w:color="auto"/>
            </w:tcBorders>
            <w:vAlign w:val="bottom"/>
          </w:tcPr>
          <w:p w14:paraId="6186E112" w14:textId="6ED9D8AD"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RUCKUS</w:t>
            </w:r>
          </w:p>
        </w:tc>
      </w:tr>
      <w:tr w:rsidR="00FA2028" w:rsidRPr="00C40A93" w14:paraId="78E15BDD" w14:textId="0E754E8D"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F39D65C"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BOMGAR</w:t>
            </w:r>
          </w:p>
        </w:tc>
        <w:tc>
          <w:tcPr>
            <w:tcW w:w="2882" w:type="dxa"/>
            <w:tcBorders>
              <w:top w:val="nil"/>
              <w:left w:val="single" w:sz="4" w:space="0" w:color="auto"/>
              <w:bottom w:val="single" w:sz="4" w:space="0" w:color="auto"/>
              <w:right w:val="single" w:sz="4" w:space="0" w:color="auto"/>
            </w:tcBorders>
            <w:vAlign w:val="bottom"/>
          </w:tcPr>
          <w:p w14:paraId="6982AAED" w14:textId="197DDA0E"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HP</w:t>
            </w:r>
          </w:p>
        </w:tc>
        <w:tc>
          <w:tcPr>
            <w:tcW w:w="3025" w:type="dxa"/>
            <w:tcBorders>
              <w:top w:val="nil"/>
              <w:left w:val="single" w:sz="4" w:space="0" w:color="auto"/>
              <w:bottom w:val="single" w:sz="4" w:space="0" w:color="auto"/>
              <w:right w:val="single" w:sz="4" w:space="0" w:color="auto"/>
            </w:tcBorders>
            <w:vAlign w:val="bottom"/>
          </w:tcPr>
          <w:p w14:paraId="455336FD" w14:textId="365A5192"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SINERGY</w:t>
            </w:r>
          </w:p>
        </w:tc>
      </w:tr>
      <w:tr w:rsidR="00FA2028" w:rsidRPr="00C40A93" w14:paraId="7FC7997F" w14:textId="2471517E"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88E2252"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BROCADE</w:t>
            </w:r>
          </w:p>
        </w:tc>
        <w:tc>
          <w:tcPr>
            <w:tcW w:w="2882" w:type="dxa"/>
            <w:tcBorders>
              <w:top w:val="nil"/>
              <w:left w:val="single" w:sz="4" w:space="0" w:color="auto"/>
              <w:bottom w:val="single" w:sz="4" w:space="0" w:color="auto"/>
              <w:right w:val="single" w:sz="4" w:space="0" w:color="auto"/>
            </w:tcBorders>
            <w:vAlign w:val="bottom"/>
          </w:tcPr>
          <w:p w14:paraId="548F27F6" w14:textId="0C230A54"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HPE</w:t>
            </w:r>
          </w:p>
        </w:tc>
        <w:tc>
          <w:tcPr>
            <w:tcW w:w="3025" w:type="dxa"/>
            <w:tcBorders>
              <w:top w:val="nil"/>
              <w:left w:val="single" w:sz="4" w:space="0" w:color="auto"/>
              <w:bottom w:val="single" w:sz="4" w:space="0" w:color="auto"/>
              <w:right w:val="single" w:sz="4" w:space="0" w:color="auto"/>
            </w:tcBorders>
            <w:vAlign w:val="bottom"/>
          </w:tcPr>
          <w:p w14:paraId="2A50107D" w14:textId="41F81718"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SYNOPTICS</w:t>
            </w:r>
          </w:p>
        </w:tc>
      </w:tr>
      <w:tr w:rsidR="00FA2028" w:rsidRPr="00C40A93" w14:paraId="0FA9CC8F" w14:textId="5C954A59"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758AB21"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CABLETRON SYSTEMS</w:t>
            </w:r>
          </w:p>
        </w:tc>
        <w:tc>
          <w:tcPr>
            <w:tcW w:w="2882" w:type="dxa"/>
            <w:tcBorders>
              <w:top w:val="nil"/>
              <w:left w:val="single" w:sz="4" w:space="0" w:color="auto"/>
              <w:bottom w:val="single" w:sz="4" w:space="0" w:color="auto"/>
              <w:right w:val="single" w:sz="4" w:space="0" w:color="auto"/>
            </w:tcBorders>
            <w:vAlign w:val="bottom"/>
          </w:tcPr>
          <w:p w14:paraId="0DE5D5BE" w14:textId="374FF7AE"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HPE-ARUBA</w:t>
            </w:r>
          </w:p>
        </w:tc>
        <w:tc>
          <w:tcPr>
            <w:tcW w:w="3025" w:type="dxa"/>
            <w:tcBorders>
              <w:top w:val="nil"/>
              <w:left w:val="single" w:sz="4" w:space="0" w:color="auto"/>
              <w:bottom w:val="single" w:sz="4" w:space="0" w:color="auto"/>
              <w:right w:val="single" w:sz="4" w:space="0" w:color="auto"/>
            </w:tcBorders>
            <w:vAlign w:val="bottom"/>
          </w:tcPr>
          <w:p w14:paraId="66522859" w14:textId="75AF675D"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VIAVI – Network Instruments</w:t>
            </w:r>
          </w:p>
        </w:tc>
      </w:tr>
      <w:tr w:rsidR="00FA2028" w:rsidRPr="00C40A93" w14:paraId="65A9557F" w14:textId="78E2CD5F" w:rsidTr="0016682A">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0194CF0" w14:textId="77777777"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CIENA</w:t>
            </w:r>
          </w:p>
        </w:tc>
        <w:tc>
          <w:tcPr>
            <w:tcW w:w="2882" w:type="dxa"/>
            <w:tcBorders>
              <w:top w:val="nil"/>
              <w:left w:val="single" w:sz="4" w:space="0" w:color="auto"/>
              <w:bottom w:val="single" w:sz="4" w:space="0" w:color="auto"/>
              <w:right w:val="single" w:sz="4" w:space="0" w:color="auto"/>
            </w:tcBorders>
            <w:vAlign w:val="bottom"/>
          </w:tcPr>
          <w:p w14:paraId="1AD8FC13" w14:textId="11DDACC6"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HUAWEI</w:t>
            </w:r>
          </w:p>
        </w:tc>
        <w:tc>
          <w:tcPr>
            <w:tcW w:w="3025" w:type="dxa"/>
            <w:tcBorders>
              <w:top w:val="nil"/>
              <w:left w:val="single" w:sz="4" w:space="0" w:color="auto"/>
              <w:bottom w:val="single" w:sz="4" w:space="0" w:color="auto"/>
              <w:right w:val="single" w:sz="4" w:space="0" w:color="auto"/>
            </w:tcBorders>
            <w:vAlign w:val="bottom"/>
          </w:tcPr>
          <w:p w14:paraId="2FEDBD0F" w14:textId="7F5F5206" w:rsidR="00FA2028" w:rsidRPr="00C40A93" w:rsidRDefault="00FA2028" w:rsidP="00FA2028">
            <w:pPr>
              <w:rPr>
                <w:rFonts w:ascii="Calibri" w:hAnsi="Calibri" w:cs="Calibri"/>
                <w:color w:val="000000"/>
                <w:sz w:val="20"/>
                <w:szCs w:val="22"/>
              </w:rPr>
            </w:pPr>
            <w:r w:rsidRPr="00C40A93">
              <w:rPr>
                <w:rFonts w:ascii="Calibri" w:hAnsi="Calibri" w:cs="Calibri"/>
                <w:color w:val="000000"/>
                <w:sz w:val="20"/>
                <w:szCs w:val="22"/>
              </w:rPr>
              <w:t>VSS - NETSCOUT</w:t>
            </w:r>
          </w:p>
        </w:tc>
      </w:tr>
    </w:tbl>
    <w:p w14:paraId="45256DA2" w14:textId="6D2F678A" w:rsidR="00A32528" w:rsidRPr="00010C6C" w:rsidRDefault="00A32528" w:rsidP="00010C6C">
      <w:pPr>
        <w:pStyle w:val="Didascalia"/>
        <w:jc w:val="center"/>
        <w:rPr>
          <w:rFonts w:asciiTheme="minorHAnsi" w:hAnsiTheme="minorHAnsi" w:cstheme="minorHAnsi"/>
          <w:bCs/>
          <w:szCs w:val="20"/>
        </w:rPr>
      </w:pPr>
      <w:bookmarkStart w:id="1" w:name="_Ref114562467"/>
      <w:r w:rsidRPr="00010C6C">
        <w:rPr>
          <w:rFonts w:asciiTheme="minorHAnsi" w:hAnsiTheme="minorHAnsi" w:cstheme="minorHAnsi"/>
          <w:color w:val="auto"/>
          <w:sz w:val="16"/>
        </w:rPr>
        <w:t xml:space="preserve">Tabella </w:t>
      </w:r>
      <w:r w:rsidRPr="00010C6C">
        <w:rPr>
          <w:rFonts w:asciiTheme="minorHAnsi" w:hAnsiTheme="minorHAnsi" w:cstheme="minorHAnsi"/>
          <w:color w:val="auto"/>
          <w:sz w:val="16"/>
        </w:rPr>
        <w:fldChar w:fldCharType="begin"/>
      </w:r>
      <w:r w:rsidRPr="00010C6C">
        <w:rPr>
          <w:rFonts w:asciiTheme="minorHAnsi" w:hAnsiTheme="minorHAnsi" w:cstheme="minorHAnsi"/>
          <w:color w:val="auto"/>
          <w:sz w:val="16"/>
        </w:rPr>
        <w:instrText xml:space="preserve"> SEQ Tabella \* ARABIC </w:instrText>
      </w:r>
      <w:r w:rsidRPr="00010C6C">
        <w:rPr>
          <w:rFonts w:asciiTheme="minorHAnsi" w:hAnsiTheme="minorHAnsi" w:cstheme="minorHAnsi"/>
          <w:color w:val="auto"/>
          <w:sz w:val="16"/>
        </w:rPr>
        <w:fldChar w:fldCharType="separate"/>
      </w:r>
      <w:r w:rsidR="00B40B27">
        <w:rPr>
          <w:rFonts w:asciiTheme="minorHAnsi" w:hAnsiTheme="minorHAnsi" w:cstheme="minorHAnsi"/>
          <w:noProof/>
          <w:color w:val="auto"/>
          <w:sz w:val="16"/>
        </w:rPr>
        <w:t>2</w:t>
      </w:r>
      <w:r w:rsidRPr="00010C6C">
        <w:rPr>
          <w:rFonts w:asciiTheme="minorHAnsi" w:hAnsiTheme="minorHAnsi" w:cstheme="minorHAnsi"/>
          <w:color w:val="auto"/>
          <w:sz w:val="16"/>
        </w:rPr>
        <w:fldChar w:fldCharType="end"/>
      </w:r>
      <w:bookmarkEnd w:id="1"/>
      <w:r w:rsidR="00B40B27">
        <w:rPr>
          <w:rFonts w:asciiTheme="minorHAnsi" w:hAnsiTheme="minorHAnsi" w:cstheme="minorHAnsi"/>
          <w:color w:val="auto"/>
          <w:sz w:val="16"/>
        </w:rPr>
        <w:t xml:space="preserve"> – </w:t>
      </w:r>
      <w:proofErr w:type="spellStart"/>
      <w:r w:rsidR="00851B15">
        <w:rPr>
          <w:rFonts w:asciiTheme="minorHAnsi" w:hAnsiTheme="minorHAnsi" w:cstheme="minorHAnsi"/>
          <w:color w:val="auto"/>
          <w:sz w:val="16"/>
        </w:rPr>
        <w:t>Vendor</w:t>
      </w:r>
      <w:proofErr w:type="spellEnd"/>
      <w:r w:rsidR="00B40B27">
        <w:rPr>
          <w:rFonts w:asciiTheme="minorHAnsi" w:hAnsiTheme="minorHAnsi" w:cstheme="minorHAnsi"/>
          <w:color w:val="auto"/>
          <w:sz w:val="16"/>
        </w:rPr>
        <w:t xml:space="preserve"> prodotti</w:t>
      </w:r>
    </w:p>
    <w:p w14:paraId="12F23A92" w14:textId="276BC98C" w:rsidR="00E11503" w:rsidRDefault="00AC513D" w:rsidP="00EC1D8B">
      <w:pPr>
        <w:spacing w:line="360" w:lineRule="auto"/>
        <w:ind w:left="-567" w:right="-425"/>
        <w:jc w:val="both"/>
        <w:rPr>
          <w:rFonts w:asciiTheme="minorHAnsi" w:hAnsiTheme="minorHAnsi" w:cs="Arial"/>
          <w:bCs/>
          <w:sz w:val="20"/>
          <w:szCs w:val="20"/>
        </w:rPr>
      </w:pPr>
      <w:r w:rsidRPr="00B241B8">
        <w:rPr>
          <w:rFonts w:asciiTheme="minorHAnsi" w:hAnsiTheme="minorHAnsi" w:cs="Arial"/>
          <w:bCs/>
          <w:sz w:val="20"/>
          <w:szCs w:val="20"/>
        </w:rPr>
        <w:lastRenderedPageBreak/>
        <w:t>I servizi oggetto dell’iniziativa sono:</w:t>
      </w:r>
      <w:r>
        <w:rPr>
          <w:rFonts w:asciiTheme="minorHAnsi" w:hAnsiTheme="minorHAnsi" w:cs="Arial"/>
          <w:bCs/>
          <w:sz w:val="20"/>
          <w:szCs w:val="20"/>
        </w:rPr>
        <w:t xml:space="preserve"> </w:t>
      </w:r>
    </w:p>
    <w:p w14:paraId="71BDC0E3" w14:textId="4EA419C9" w:rsidR="00AC513D" w:rsidRDefault="00AC513D" w:rsidP="00EC1D8B">
      <w:pPr>
        <w:pStyle w:val="Paragrafoelenco"/>
        <w:numPr>
          <w:ilvl w:val="0"/>
          <w:numId w:val="21"/>
        </w:numPr>
        <w:spacing w:line="360" w:lineRule="auto"/>
        <w:ind w:left="-567" w:right="-425" w:firstLine="0"/>
        <w:jc w:val="both"/>
        <w:rPr>
          <w:rFonts w:asciiTheme="minorHAnsi" w:hAnsiTheme="minorHAnsi" w:cs="Arial"/>
          <w:bCs/>
          <w:sz w:val="20"/>
          <w:szCs w:val="20"/>
        </w:rPr>
      </w:pPr>
      <w:r w:rsidRPr="00AC513D">
        <w:rPr>
          <w:rFonts w:asciiTheme="minorHAnsi" w:hAnsiTheme="minorHAnsi" w:cs="Arial"/>
          <w:bCs/>
          <w:sz w:val="20"/>
          <w:szCs w:val="20"/>
        </w:rPr>
        <w:t>servizi di manutenzione ordinaria</w:t>
      </w:r>
      <w:r w:rsidR="00550DA1">
        <w:rPr>
          <w:rFonts w:asciiTheme="minorHAnsi" w:hAnsiTheme="minorHAnsi" w:cs="Arial"/>
          <w:bCs/>
          <w:sz w:val="20"/>
          <w:szCs w:val="20"/>
        </w:rPr>
        <w:t xml:space="preserve"> (</w:t>
      </w:r>
      <w:r w:rsidR="00056214">
        <w:rPr>
          <w:rFonts w:asciiTheme="minorHAnsi" w:hAnsiTheme="minorHAnsi" w:cs="Arial"/>
          <w:bCs/>
          <w:sz w:val="20"/>
          <w:szCs w:val="20"/>
        </w:rPr>
        <w:t>ordinaria ed evolutiva</w:t>
      </w:r>
      <w:r w:rsidR="00550DA1">
        <w:rPr>
          <w:rFonts w:asciiTheme="minorHAnsi" w:hAnsiTheme="minorHAnsi" w:cs="Arial"/>
          <w:bCs/>
          <w:sz w:val="20"/>
          <w:szCs w:val="20"/>
        </w:rPr>
        <w:t>)</w:t>
      </w:r>
    </w:p>
    <w:p w14:paraId="179DBA1B" w14:textId="77777777" w:rsidR="00AC513D" w:rsidRDefault="00AC513D" w:rsidP="00EC1D8B">
      <w:pPr>
        <w:pStyle w:val="Paragrafoelenco"/>
        <w:numPr>
          <w:ilvl w:val="0"/>
          <w:numId w:val="21"/>
        </w:numPr>
        <w:spacing w:line="360" w:lineRule="auto"/>
        <w:ind w:left="-567" w:right="-425" w:firstLine="0"/>
        <w:jc w:val="both"/>
        <w:rPr>
          <w:rFonts w:asciiTheme="minorHAnsi" w:hAnsiTheme="minorHAnsi" w:cs="Arial"/>
          <w:bCs/>
          <w:sz w:val="20"/>
          <w:szCs w:val="20"/>
        </w:rPr>
      </w:pPr>
      <w:r w:rsidRPr="00AC513D">
        <w:rPr>
          <w:rFonts w:asciiTheme="minorHAnsi" w:hAnsiTheme="minorHAnsi" w:cs="Arial"/>
          <w:bCs/>
          <w:sz w:val="20"/>
          <w:szCs w:val="20"/>
        </w:rPr>
        <w:t xml:space="preserve">servizi di manutenzione </w:t>
      </w:r>
      <w:r w:rsidRPr="00E11503">
        <w:rPr>
          <w:rFonts w:asciiTheme="minorHAnsi" w:hAnsiTheme="minorHAnsi" w:cs="Arial"/>
          <w:bCs/>
          <w:sz w:val="20"/>
          <w:szCs w:val="20"/>
        </w:rPr>
        <w:t>correttiva straordinaria</w:t>
      </w:r>
    </w:p>
    <w:p w14:paraId="18F9582E" w14:textId="77777777" w:rsidR="00AC513D" w:rsidRDefault="00AC513D" w:rsidP="00EC1D8B">
      <w:pPr>
        <w:pStyle w:val="Paragrafoelenco"/>
        <w:numPr>
          <w:ilvl w:val="0"/>
          <w:numId w:val="21"/>
        </w:numPr>
        <w:spacing w:line="360" w:lineRule="auto"/>
        <w:ind w:left="-567" w:right="-425" w:firstLine="0"/>
        <w:jc w:val="both"/>
        <w:rPr>
          <w:rFonts w:asciiTheme="minorHAnsi" w:hAnsiTheme="minorHAnsi" w:cs="Arial"/>
          <w:bCs/>
          <w:sz w:val="20"/>
          <w:szCs w:val="20"/>
        </w:rPr>
      </w:pPr>
      <w:r w:rsidRPr="00AC513D">
        <w:rPr>
          <w:rFonts w:asciiTheme="minorHAnsi" w:hAnsiTheme="minorHAnsi" w:cs="Arial"/>
          <w:bCs/>
          <w:sz w:val="20"/>
          <w:szCs w:val="20"/>
        </w:rPr>
        <w:t xml:space="preserve">servizi di manutenzione </w:t>
      </w:r>
      <w:r>
        <w:rPr>
          <w:rFonts w:asciiTheme="minorHAnsi" w:hAnsiTheme="minorHAnsi" w:cs="Arial"/>
          <w:bCs/>
          <w:sz w:val="20"/>
          <w:szCs w:val="20"/>
        </w:rPr>
        <w:t>del cablaggio</w:t>
      </w:r>
    </w:p>
    <w:p w14:paraId="30B8A34B" w14:textId="69AB130D" w:rsidR="00AC513D" w:rsidRDefault="00AC513D" w:rsidP="00EC1D8B">
      <w:pPr>
        <w:pStyle w:val="Paragrafoelenco"/>
        <w:numPr>
          <w:ilvl w:val="0"/>
          <w:numId w:val="21"/>
        </w:numPr>
        <w:spacing w:line="360" w:lineRule="auto"/>
        <w:ind w:left="-567" w:right="-425" w:firstLine="0"/>
        <w:jc w:val="both"/>
        <w:rPr>
          <w:rFonts w:asciiTheme="minorHAnsi" w:hAnsiTheme="minorHAnsi" w:cs="Arial"/>
          <w:bCs/>
          <w:sz w:val="20"/>
          <w:szCs w:val="20"/>
        </w:rPr>
      </w:pPr>
      <w:r w:rsidRPr="00AC513D">
        <w:rPr>
          <w:rFonts w:asciiTheme="minorHAnsi" w:hAnsiTheme="minorHAnsi" w:cs="Arial"/>
          <w:bCs/>
          <w:sz w:val="20"/>
          <w:szCs w:val="20"/>
        </w:rPr>
        <w:t>servizi di supporto specialistico</w:t>
      </w:r>
    </w:p>
    <w:p w14:paraId="6306D73A" w14:textId="1174BBCA" w:rsidR="00056214" w:rsidRPr="00AC513D" w:rsidRDefault="00056214" w:rsidP="00EC1D8B">
      <w:pPr>
        <w:pStyle w:val="Paragrafoelenco"/>
        <w:numPr>
          <w:ilvl w:val="0"/>
          <w:numId w:val="21"/>
        </w:numPr>
        <w:spacing w:line="360" w:lineRule="auto"/>
        <w:ind w:left="-567" w:right="-425" w:firstLine="0"/>
        <w:jc w:val="both"/>
        <w:rPr>
          <w:rFonts w:asciiTheme="minorHAnsi" w:hAnsiTheme="minorHAnsi" w:cs="Arial"/>
          <w:bCs/>
          <w:sz w:val="20"/>
          <w:szCs w:val="20"/>
        </w:rPr>
      </w:pPr>
      <w:r w:rsidRPr="00056214">
        <w:rPr>
          <w:rFonts w:asciiTheme="minorHAnsi" w:hAnsiTheme="minorHAnsi" w:cs="Arial"/>
          <w:bCs/>
          <w:sz w:val="20"/>
          <w:szCs w:val="20"/>
        </w:rPr>
        <w:t>servizi aggiuntivi in caso di traslochi</w:t>
      </w:r>
      <w:r>
        <w:rPr>
          <w:rFonts w:asciiTheme="minorHAnsi" w:hAnsiTheme="minorHAnsi" w:cs="Arial"/>
          <w:bCs/>
          <w:sz w:val="20"/>
          <w:szCs w:val="20"/>
        </w:rPr>
        <w:t xml:space="preserve"> (</w:t>
      </w:r>
      <w:r w:rsidRPr="00056214">
        <w:rPr>
          <w:rFonts w:asciiTheme="minorHAnsi" w:hAnsiTheme="minorHAnsi" w:cs="Arial"/>
          <w:bCs/>
          <w:sz w:val="20"/>
          <w:szCs w:val="20"/>
        </w:rPr>
        <w:t xml:space="preserve">quali </w:t>
      </w:r>
      <w:proofErr w:type="spellStart"/>
      <w:r w:rsidRPr="00056214">
        <w:rPr>
          <w:rFonts w:asciiTheme="minorHAnsi" w:hAnsiTheme="minorHAnsi" w:cs="Arial"/>
          <w:bCs/>
          <w:sz w:val="20"/>
          <w:szCs w:val="20"/>
        </w:rPr>
        <w:t>relocation</w:t>
      </w:r>
      <w:proofErr w:type="spellEnd"/>
      <w:r w:rsidRPr="00056214">
        <w:rPr>
          <w:rFonts w:asciiTheme="minorHAnsi" w:hAnsiTheme="minorHAnsi" w:cs="Arial"/>
          <w:bCs/>
          <w:sz w:val="20"/>
          <w:szCs w:val="20"/>
        </w:rPr>
        <w:t xml:space="preserve"> di apparecchiature nell’ambito di uno stesso edificio</w:t>
      </w:r>
      <w:r>
        <w:rPr>
          <w:rFonts w:asciiTheme="minorHAnsi" w:hAnsiTheme="minorHAnsi" w:cs="Arial"/>
          <w:bCs/>
          <w:sz w:val="20"/>
          <w:szCs w:val="20"/>
        </w:rPr>
        <w:t>)</w:t>
      </w:r>
    </w:p>
    <w:p w14:paraId="365D5222" w14:textId="26E69BE7" w:rsidR="00E11503" w:rsidRDefault="0082088A" w:rsidP="00EC1D8B">
      <w:pPr>
        <w:spacing w:line="360" w:lineRule="auto"/>
        <w:ind w:left="-567" w:right="-425"/>
        <w:jc w:val="both"/>
        <w:rPr>
          <w:rFonts w:asciiTheme="minorHAnsi" w:hAnsiTheme="minorHAnsi" w:cs="Arial"/>
          <w:bCs/>
          <w:sz w:val="20"/>
          <w:szCs w:val="20"/>
        </w:rPr>
      </w:pPr>
      <w:r w:rsidRPr="00E11503">
        <w:rPr>
          <w:rFonts w:asciiTheme="minorHAnsi" w:hAnsiTheme="minorHAnsi" w:cs="Arial"/>
          <w:bCs/>
          <w:sz w:val="20"/>
          <w:szCs w:val="20"/>
        </w:rPr>
        <w:t>I</w:t>
      </w:r>
      <w:r w:rsidR="00A83DB6" w:rsidRPr="00E11503">
        <w:rPr>
          <w:rFonts w:asciiTheme="minorHAnsi" w:hAnsiTheme="minorHAnsi" w:cs="Arial"/>
          <w:bCs/>
          <w:sz w:val="20"/>
          <w:szCs w:val="20"/>
        </w:rPr>
        <w:t xml:space="preserve">l servizio di manutenzione </w:t>
      </w:r>
      <w:r w:rsidR="00E11503" w:rsidRPr="00E11503">
        <w:rPr>
          <w:rFonts w:asciiTheme="minorHAnsi" w:hAnsiTheme="minorHAnsi" w:cs="Arial"/>
          <w:bCs/>
          <w:sz w:val="20"/>
          <w:szCs w:val="20"/>
        </w:rPr>
        <w:t xml:space="preserve">ordinaria </w:t>
      </w:r>
      <w:r w:rsidR="00E11503">
        <w:rPr>
          <w:rFonts w:asciiTheme="minorHAnsi" w:hAnsiTheme="minorHAnsi" w:cs="Arial"/>
          <w:bCs/>
          <w:sz w:val="20"/>
          <w:szCs w:val="20"/>
        </w:rPr>
        <w:t>prevede</w:t>
      </w:r>
      <w:r w:rsidR="00A83DB6" w:rsidRPr="00E11503">
        <w:rPr>
          <w:rFonts w:asciiTheme="minorHAnsi" w:hAnsiTheme="minorHAnsi" w:cs="Arial"/>
          <w:bCs/>
          <w:sz w:val="20"/>
          <w:szCs w:val="20"/>
        </w:rPr>
        <w:t xml:space="preserve"> la gestione di tutte le problematiche hardware </w:t>
      </w:r>
      <w:r w:rsidR="00E11503" w:rsidRPr="00E11503">
        <w:rPr>
          <w:rFonts w:asciiTheme="minorHAnsi" w:hAnsiTheme="minorHAnsi" w:cs="Arial"/>
          <w:bCs/>
          <w:sz w:val="20"/>
          <w:szCs w:val="20"/>
        </w:rPr>
        <w:t>nonché</w:t>
      </w:r>
      <w:r w:rsidR="00A83DB6" w:rsidRPr="00E11503">
        <w:rPr>
          <w:rFonts w:asciiTheme="minorHAnsi" w:hAnsiTheme="minorHAnsi" w:cs="Arial"/>
          <w:bCs/>
          <w:sz w:val="20"/>
          <w:szCs w:val="20"/>
        </w:rPr>
        <w:t xml:space="preserve"> la gestione sulle problematiche software che si dovessero </w:t>
      </w:r>
      <w:r w:rsidR="00AC513D">
        <w:rPr>
          <w:rFonts w:asciiTheme="minorHAnsi" w:hAnsiTheme="minorHAnsi" w:cs="Arial"/>
          <w:bCs/>
          <w:sz w:val="20"/>
          <w:szCs w:val="20"/>
        </w:rPr>
        <w:t xml:space="preserve">presentare </w:t>
      </w:r>
      <w:r w:rsidR="00E11503" w:rsidRPr="00E11503">
        <w:rPr>
          <w:rFonts w:asciiTheme="minorHAnsi" w:hAnsiTheme="minorHAnsi" w:cs="Arial"/>
          <w:bCs/>
          <w:sz w:val="20"/>
          <w:szCs w:val="20"/>
        </w:rPr>
        <w:t xml:space="preserve">(come ad esempio </w:t>
      </w:r>
      <w:r w:rsidR="00A83DB6" w:rsidRPr="00E11503">
        <w:rPr>
          <w:rFonts w:asciiTheme="minorHAnsi" w:hAnsiTheme="minorHAnsi" w:cs="Arial"/>
          <w:bCs/>
          <w:sz w:val="20"/>
          <w:szCs w:val="20"/>
        </w:rPr>
        <w:t>aprire e seguire ‘case’ con il produttore per la risoluzione di eventuali ‘</w:t>
      </w:r>
      <w:proofErr w:type="spellStart"/>
      <w:r w:rsidR="00A83DB6" w:rsidRPr="00E11503">
        <w:rPr>
          <w:rFonts w:asciiTheme="minorHAnsi" w:hAnsiTheme="minorHAnsi" w:cs="Arial"/>
          <w:bCs/>
          <w:sz w:val="20"/>
          <w:szCs w:val="20"/>
        </w:rPr>
        <w:t>bugs</w:t>
      </w:r>
      <w:proofErr w:type="spellEnd"/>
      <w:r w:rsidR="00A83DB6" w:rsidRPr="00E11503">
        <w:rPr>
          <w:rFonts w:asciiTheme="minorHAnsi" w:hAnsiTheme="minorHAnsi" w:cs="Arial"/>
          <w:bCs/>
          <w:sz w:val="20"/>
          <w:szCs w:val="20"/>
        </w:rPr>
        <w:t>’</w:t>
      </w:r>
      <w:r w:rsidR="00E11503" w:rsidRPr="00E11503">
        <w:rPr>
          <w:rFonts w:asciiTheme="minorHAnsi" w:hAnsiTheme="minorHAnsi" w:cs="Arial"/>
          <w:bCs/>
          <w:sz w:val="20"/>
          <w:szCs w:val="20"/>
        </w:rPr>
        <w:t>, aggiornamento firmware all’ultima release disponibile,</w:t>
      </w:r>
      <w:r w:rsidR="001466CA">
        <w:rPr>
          <w:rFonts w:asciiTheme="minorHAnsi" w:hAnsiTheme="minorHAnsi" w:cs="Arial"/>
          <w:bCs/>
          <w:sz w:val="20"/>
          <w:szCs w:val="20"/>
        </w:rPr>
        <w:t xml:space="preserve"> </w:t>
      </w:r>
      <w:r w:rsidR="00E11503" w:rsidRPr="00E11503">
        <w:rPr>
          <w:rFonts w:asciiTheme="minorHAnsi" w:hAnsiTheme="minorHAnsi" w:cs="Arial"/>
          <w:bCs/>
          <w:sz w:val="20"/>
          <w:szCs w:val="20"/>
        </w:rPr>
        <w:t>…).</w:t>
      </w:r>
      <w:r w:rsidR="00BF50DB">
        <w:rPr>
          <w:rFonts w:asciiTheme="minorHAnsi" w:hAnsiTheme="minorHAnsi" w:cs="Arial"/>
          <w:bCs/>
          <w:sz w:val="20"/>
          <w:szCs w:val="20"/>
        </w:rPr>
        <w:t xml:space="preserve"> </w:t>
      </w:r>
    </w:p>
    <w:p w14:paraId="3524ACAE" w14:textId="0DF13519" w:rsidR="00E11503" w:rsidRDefault="00AC513D" w:rsidP="00EC1D8B">
      <w:pPr>
        <w:spacing w:line="360" w:lineRule="auto"/>
        <w:ind w:left="-567" w:right="-425"/>
        <w:jc w:val="both"/>
        <w:rPr>
          <w:rFonts w:asciiTheme="minorHAnsi" w:hAnsiTheme="minorHAnsi" w:cs="Arial"/>
          <w:bCs/>
          <w:sz w:val="20"/>
          <w:szCs w:val="20"/>
        </w:rPr>
      </w:pPr>
      <w:r>
        <w:rPr>
          <w:rFonts w:asciiTheme="minorHAnsi" w:hAnsiTheme="minorHAnsi" w:cs="Arial"/>
          <w:bCs/>
          <w:sz w:val="20"/>
          <w:szCs w:val="20"/>
        </w:rPr>
        <w:t>Il</w:t>
      </w:r>
      <w:r w:rsidR="00E11503">
        <w:rPr>
          <w:rFonts w:asciiTheme="minorHAnsi" w:hAnsiTheme="minorHAnsi" w:cs="Arial"/>
          <w:bCs/>
          <w:sz w:val="20"/>
          <w:szCs w:val="20"/>
        </w:rPr>
        <w:t xml:space="preserve"> servizio di manutenzione </w:t>
      </w:r>
      <w:r w:rsidR="00E11503" w:rsidRPr="00E11503">
        <w:rPr>
          <w:rFonts w:asciiTheme="minorHAnsi" w:hAnsiTheme="minorHAnsi" w:cs="Arial"/>
          <w:bCs/>
          <w:sz w:val="20"/>
          <w:szCs w:val="20"/>
        </w:rPr>
        <w:t>correttiva straordinaria consiste</w:t>
      </w:r>
      <w:r w:rsidR="00E11503">
        <w:rPr>
          <w:rFonts w:asciiTheme="minorHAnsi" w:hAnsiTheme="minorHAnsi" w:cs="Arial"/>
          <w:bCs/>
          <w:sz w:val="20"/>
          <w:szCs w:val="20"/>
        </w:rPr>
        <w:t>nte</w:t>
      </w:r>
      <w:r w:rsidR="00E11503" w:rsidRPr="00E11503">
        <w:rPr>
          <w:rFonts w:asciiTheme="minorHAnsi" w:hAnsiTheme="minorHAnsi" w:cs="Arial"/>
          <w:bCs/>
          <w:sz w:val="20"/>
          <w:szCs w:val="20"/>
        </w:rPr>
        <w:t xml:space="preserve"> in interventi volti al ripristino delle apparecchiature che hanno riportato malfunzionamenti attribuibili ad eventi straordinari</w:t>
      </w:r>
      <w:r w:rsidR="00E11503">
        <w:rPr>
          <w:rFonts w:asciiTheme="minorHAnsi" w:hAnsiTheme="minorHAnsi" w:cs="Arial"/>
          <w:bCs/>
          <w:sz w:val="20"/>
          <w:szCs w:val="20"/>
        </w:rPr>
        <w:t xml:space="preserve"> </w:t>
      </w:r>
      <w:r>
        <w:rPr>
          <w:rFonts w:asciiTheme="minorHAnsi" w:hAnsiTheme="minorHAnsi" w:cs="Arial"/>
          <w:bCs/>
          <w:sz w:val="20"/>
          <w:szCs w:val="20"/>
        </w:rPr>
        <w:t xml:space="preserve">non prevedibili </w:t>
      </w:r>
      <w:r w:rsidR="00E11503">
        <w:rPr>
          <w:rFonts w:asciiTheme="minorHAnsi" w:hAnsiTheme="minorHAnsi" w:cs="Arial"/>
          <w:bCs/>
          <w:sz w:val="20"/>
          <w:szCs w:val="20"/>
        </w:rPr>
        <w:t>(sbalzi di tensione, eventi atmosferici,</w:t>
      </w:r>
      <w:r w:rsidR="001466CA">
        <w:rPr>
          <w:rFonts w:asciiTheme="minorHAnsi" w:hAnsiTheme="minorHAnsi" w:cs="Arial"/>
          <w:bCs/>
          <w:sz w:val="20"/>
          <w:szCs w:val="20"/>
        </w:rPr>
        <w:t xml:space="preserve"> </w:t>
      </w:r>
      <w:r w:rsidR="00E11503">
        <w:rPr>
          <w:rFonts w:asciiTheme="minorHAnsi" w:hAnsiTheme="minorHAnsi" w:cs="Arial"/>
          <w:bCs/>
          <w:sz w:val="20"/>
          <w:szCs w:val="20"/>
        </w:rPr>
        <w:t>…).</w:t>
      </w:r>
    </w:p>
    <w:p w14:paraId="5B01703E" w14:textId="77777777" w:rsidR="00A83DB6" w:rsidRDefault="00AC513D" w:rsidP="00EC1D8B">
      <w:pPr>
        <w:spacing w:line="360" w:lineRule="auto"/>
        <w:ind w:left="-567" w:right="-425"/>
        <w:jc w:val="both"/>
        <w:rPr>
          <w:rFonts w:asciiTheme="minorHAnsi" w:hAnsiTheme="minorHAnsi" w:cs="Arial"/>
          <w:bCs/>
          <w:sz w:val="20"/>
          <w:szCs w:val="20"/>
        </w:rPr>
      </w:pPr>
      <w:r>
        <w:rPr>
          <w:rFonts w:asciiTheme="minorHAnsi" w:hAnsiTheme="minorHAnsi" w:cs="Arial"/>
          <w:bCs/>
          <w:sz w:val="20"/>
          <w:szCs w:val="20"/>
        </w:rPr>
        <w:t xml:space="preserve">Il </w:t>
      </w:r>
      <w:r w:rsidR="00E11503" w:rsidRPr="00E11503">
        <w:rPr>
          <w:rFonts w:asciiTheme="minorHAnsi" w:hAnsiTheme="minorHAnsi" w:cs="Arial"/>
          <w:bCs/>
          <w:sz w:val="20"/>
          <w:szCs w:val="20"/>
        </w:rPr>
        <w:t>servizio di manutenzione del cablaggio</w:t>
      </w:r>
      <w:r>
        <w:rPr>
          <w:rFonts w:asciiTheme="minorHAnsi" w:hAnsiTheme="minorHAnsi" w:cs="Arial"/>
          <w:bCs/>
          <w:sz w:val="20"/>
          <w:szCs w:val="20"/>
        </w:rPr>
        <w:t xml:space="preserve"> </w:t>
      </w:r>
      <w:r w:rsidR="006E1ABB">
        <w:rPr>
          <w:rFonts w:asciiTheme="minorHAnsi" w:hAnsiTheme="minorHAnsi" w:cs="Arial"/>
          <w:bCs/>
          <w:sz w:val="20"/>
          <w:szCs w:val="20"/>
        </w:rPr>
        <w:t xml:space="preserve">prevede la possibilità </w:t>
      </w:r>
      <w:r w:rsidR="00EE3CE9">
        <w:rPr>
          <w:rFonts w:asciiTheme="minorHAnsi" w:hAnsiTheme="minorHAnsi" w:cs="Arial"/>
          <w:bCs/>
          <w:sz w:val="20"/>
          <w:szCs w:val="20"/>
        </w:rPr>
        <w:t xml:space="preserve">per l’Amministrazione </w:t>
      </w:r>
      <w:r w:rsidR="006E1ABB">
        <w:rPr>
          <w:rFonts w:asciiTheme="minorHAnsi" w:hAnsiTheme="minorHAnsi" w:cs="Arial"/>
          <w:bCs/>
          <w:sz w:val="20"/>
          <w:szCs w:val="20"/>
        </w:rPr>
        <w:t>di richie</w:t>
      </w:r>
      <w:r w:rsidR="00EE3CE9">
        <w:rPr>
          <w:rFonts w:asciiTheme="minorHAnsi" w:hAnsiTheme="minorHAnsi" w:cs="Arial"/>
          <w:bCs/>
          <w:sz w:val="20"/>
          <w:szCs w:val="20"/>
        </w:rPr>
        <w:t xml:space="preserve">dere </w:t>
      </w:r>
      <w:r>
        <w:rPr>
          <w:rFonts w:asciiTheme="minorHAnsi" w:hAnsiTheme="minorHAnsi" w:cs="Arial"/>
          <w:bCs/>
          <w:sz w:val="20"/>
          <w:szCs w:val="20"/>
        </w:rPr>
        <w:t>interventi volti al ripristino</w:t>
      </w:r>
      <w:r w:rsidR="006E1ABB">
        <w:rPr>
          <w:rFonts w:asciiTheme="minorHAnsi" w:hAnsiTheme="minorHAnsi" w:cs="Arial"/>
          <w:bCs/>
          <w:sz w:val="20"/>
          <w:szCs w:val="20"/>
        </w:rPr>
        <w:t xml:space="preserve"> in esercizio di tutti gli </w:t>
      </w:r>
      <w:r w:rsidR="006E1ABB" w:rsidRPr="006E1ABB">
        <w:rPr>
          <w:rFonts w:asciiTheme="minorHAnsi" w:hAnsiTheme="minorHAnsi" w:cs="Arial"/>
          <w:bCs/>
          <w:sz w:val="20"/>
          <w:szCs w:val="20"/>
        </w:rPr>
        <w:t>elementi costituenti il cablaggio strutturato delle varie sedi del MEF</w:t>
      </w:r>
      <w:r w:rsidR="006E1ABB">
        <w:rPr>
          <w:rFonts w:asciiTheme="minorHAnsi" w:hAnsiTheme="minorHAnsi" w:cs="Arial"/>
          <w:bCs/>
          <w:sz w:val="20"/>
          <w:szCs w:val="20"/>
        </w:rPr>
        <w:t>.</w:t>
      </w:r>
    </w:p>
    <w:p w14:paraId="613BDCFA" w14:textId="77777777" w:rsidR="006E1ABB" w:rsidRDefault="006E1ABB" w:rsidP="00EC1D8B">
      <w:pPr>
        <w:spacing w:line="360" w:lineRule="auto"/>
        <w:ind w:left="-567" w:right="-425"/>
        <w:jc w:val="both"/>
        <w:rPr>
          <w:rFonts w:asciiTheme="minorHAnsi" w:hAnsiTheme="minorHAnsi" w:cs="Arial"/>
          <w:bCs/>
          <w:sz w:val="20"/>
          <w:szCs w:val="20"/>
        </w:rPr>
      </w:pPr>
      <w:r>
        <w:rPr>
          <w:rFonts w:asciiTheme="minorHAnsi" w:hAnsiTheme="minorHAnsi" w:cs="Arial"/>
          <w:bCs/>
          <w:sz w:val="20"/>
          <w:szCs w:val="20"/>
        </w:rPr>
        <w:t>Infine, all’</w:t>
      </w:r>
      <w:r w:rsidR="00EE3CE9">
        <w:rPr>
          <w:rFonts w:asciiTheme="minorHAnsi" w:hAnsiTheme="minorHAnsi" w:cs="Arial"/>
          <w:bCs/>
          <w:sz w:val="20"/>
          <w:szCs w:val="20"/>
        </w:rPr>
        <w:t>A</w:t>
      </w:r>
      <w:r>
        <w:rPr>
          <w:rFonts w:asciiTheme="minorHAnsi" w:hAnsiTheme="minorHAnsi" w:cs="Arial"/>
          <w:bCs/>
          <w:sz w:val="20"/>
          <w:szCs w:val="20"/>
        </w:rPr>
        <w:t xml:space="preserve">ggiudicatario verrà richiesto di </w:t>
      </w:r>
      <w:r w:rsidRPr="006E1ABB">
        <w:rPr>
          <w:rFonts w:asciiTheme="minorHAnsi" w:hAnsiTheme="minorHAnsi" w:cs="Arial"/>
          <w:bCs/>
          <w:sz w:val="20"/>
          <w:szCs w:val="20"/>
        </w:rPr>
        <w:t>erogare il servizio di supporto specialistico, dedicato allo sviluppo e all’evoluzione delle configurazioni di apparati di rete</w:t>
      </w:r>
      <w:r>
        <w:rPr>
          <w:rFonts w:asciiTheme="minorHAnsi" w:hAnsiTheme="minorHAnsi" w:cs="Arial"/>
          <w:bCs/>
          <w:sz w:val="20"/>
          <w:szCs w:val="20"/>
        </w:rPr>
        <w:t xml:space="preserve">, quali ad esempio assistenza post-installazione, </w:t>
      </w:r>
      <w:r w:rsidRPr="006E1ABB">
        <w:rPr>
          <w:rFonts w:asciiTheme="minorHAnsi" w:hAnsiTheme="minorHAnsi" w:cs="Arial"/>
          <w:bCs/>
          <w:sz w:val="20"/>
          <w:szCs w:val="20"/>
        </w:rPr>
        <w:t>supporto alla progettazione per l’evoluzione delle architetture dei sistemi di rete</w:t>
      </w:r>
      <w:r>
        <w:rPr>
          <w:rFonts w:asciiTheme="minorHAnsi" w:hAnsiTheme="minorHAnsi" w:cs="Arial"/>
          <w:bCs/>
          <w:sz w:val="20"/>
          <w:szCs w:val="20"/>
        </w:rPr>
        <w:t>,</w:t>
      </w:r>
      <w:r w:rsidR="00EE3CE9">
        <w:rPr>
          <w:rFonts w:asciiTheme="minorHAnsi" w:hAnsiTheme="minorHAnsi" w:cs="Arial"/>
          <w:bCs/>
          <w:sz w:val="20"/>
          <w:szCs w:val="20"/>
        </w:rPr>
        <w:t xml:space="preserve"> </w:t>
      </w:r>
      <w:r w:rsidR="00EE3CE9" w:rsidRPr="00EE3CE9">
        <w:rPr>
          <w:rFonts w:asciiTheme="minorHAnsi" w:hAnsiTheme="minorHAnsi" w:cs="Arial"/>
          <w:bCs/>
          <w:sz w:val="20"/>
          <w:szCs w:val="20"/>
        </w:rPr>
        <w:t>installazione, configurazione e personalizzazione del software necessario al corretto funzionamento del nuovo hardware installato</w:t>
      </w:r>
      <w:r w:rsidR="00EE3CE9">
        <w:rPr>
          <w:rFonts w:asciiTheme="minorHAnsi" w:hAnsiTheme="minorHAnsi" w:cs="Arial"/>
          <w:bCs/>
          <w:sz w:val="20"/>
          <w:szCs w:val="20"/>
        </w:rPr>
        <w:t xml:space="preserve"> da parte del Committente,</w:t>
      </w:r>
      <w:r w:rsidR="00FF605E">
        <w:rPr>
          <w:rFonts w:asciiTheme="minorHAnsi" w:hAnsiTheme="minorHAnsi" w:cs="Arial"/>
          <w:bCs/>
          <w:sz w:val="20"/>
          <w:szCs w:val="20"/>
        </w:rPr>
        <w:t xml:space="preserve"> </w:t>
      </w:r>
      <w:r w:rsidR="00FF605E" w:rsidRPr="00FF605E">
        <w:rPr>
          <w:rFonts w:asciiTheme="minorHAnsi" w:hAnsiTheme="minorHAnsi" w:cs="Arial"/>
          <w:bCs/>
          <w:sz w:val="20"/>
          <w:szCs w:val="20"/>
        </w:rPr>
        <w:t xml:space="preserve">sostituzione di </w:t>
      </w:r>
      <w:r w:rsidR="00FF605E">
        <w:rPr>
          <w:rFonts w:asciiTheme="minorHAnsi" w:hAnsiTheme="minorHAnsi" w:cs="Arial"/>
          <w:bCs/>
          <w:sz w:val="20"/>
          <w:szCs w:val="20"/>
        </w:rPr>
        <w:t>s</w:t>
      </w:r>
      <w:r w:rsidR="00FF605E" w:rsidRPr="00FF605E">
        <w:rPr>
          <w:rFonts w:asciiTheme="minorHAnsi" w:hAnsiTheme="minorHAnsi" w:cs="Arial"/>
          <w:bCs/>
          <w:sz w:val="20"/>
          <w:szCs w:val="20"/>
        </w:rPr>
        <w:t>ottosistemi di rete obsoleti</w:t>
      </w:r>
      <w:r w:rsidR="00FF605E">
        <w:rPr>
          <w:rFonts w:asciiTheme="minorHAnsi" w:hAnsiTheme="minorHAnsi" w:cs="Arial"/>
          <w:bCs/>
          <w:sz w:val="20"/>
          <w:szCs w:val="20"/>
        </w:rPr>
        <w:t>, s</w:t>
      </w:r>
      <w:r w:rsidR="00FF605E" w:rsidRPr="00FF605E">
        <w:rPr>
          <w:rFonts w:asciiTheme="minorHAnsi" w:hAnsiTheme="minorHAnsi" w:cs="Arial"/>
          <w:bCs/>
          <w:sz w:val="20"/>
          <w:szCs w:val="20"/>
        </w:rPr>
        <w:t>ervizi aggiuntivi in caso di traslochi</w:t>
      </w:r>
      <w:r w:rsidR="00FF605E">
        <w:rPr>
          <w:rFonts w:asciiTheme="minorHAnsi" w:hAnsiTheme="minorHAnsi" w:cs="Arial"/>
          <w:bCs/>
          <w:sz w:val="20"/>
          <w:szCs w:val="20"/>
        </w:rPr>
        <w:t>.</w:t>
      </w:r>
    </w:p>
    <w:p w14:paraId="50995695" w14:textId="77777777" w:rsidR="00A83DB6" w:rsidRPr="00874C7C" w:rsidRDefault="00A83DB6" w:rsidP="00EC1D8B">
      <w:pPr>
        <w:spacing w:line="360" w:lineRule="auto"/>
        <w:ind w:left="-567" w:right="-425"/>
        <w:jc w:val="both"/>
        <w:rPr>
          <w:rFonts w:asciiTheme="minorHAnsi" w:hAnsiTheme="minorHAnsi" w:cs="Arial"/>
          <w:bCs/>
          <w:sz w:val="20"/>
          <w:szCs w:val="20"/>
        </w:rPr>
      </w:pPr>
    </w:p>
    <w:p w14:paraId="259B8452" w14:textId="3E39C07D" w:rsidR="00ED57AF" w:rsidRPr="00874C7C" w:rsidRDefault="007469E7" w:rsidP="00EC1D8B">
      <w:pPr>
        <w:spacing w:line="360" w:lineRule="auto"/>
        <w:ind w:left="-567" w:right="-425"/>
        <w:jc w:val="both"/>
        <w:rPr>
          <w:rFonts w:asciiTheme="minorHAnsi" w:hAnsiTheme="minorHAnsi" w:cs="Arial"/>
          <w:bCs/>
          <w:sz w:val="20"/>
          <w:szCs w:val="20"/>
        </w:rPr>
      </w:pPr>
      <w:r w:rsidRPr="00874C7C">
        <w:rPr>
          <w:rFonts w:asciiTheme="minorHAnsi" w:hAnsiTheme="minorHAnsi" w:cs="Arial"/>
          <w:bCs/>
          <w:sz w:val="20"/>
          <w:szCs w:val="20"/>
        </w:rPr>
        <w:t xml:space="preserve">Per maggiori dettagli sui suddetti servizi e sui sistemi oggetto della manutenzione fare rifermento al capitolato tecnico dell’edizione precedente dell’iniziativa </w:t>
      </w:r>
      <w:r w:rsidR="004265EE">
        <w:rPr>
          <w:rFonts w:asciiTheme="minorHAnsi" w:hAnsiTheme="minorHAnsi" w:cs="Arial"/>
          <w:bCs/>
          <w:sz w:val="20"/>
          <w:szCs w:val="20"/>
        </w:rPr>
        <w:t>“</w:t>
      </w:r>
      <w:r w:rsidR="00FF605E" w:rsidRPr="004265EE">
        <w:rPr>
          <w:rFonts w:asciiTheme="minorHAnsi" w:hAnsiTheme="minorHAnsi" w:cs="Arial"/>
          <w:bCs/>
          <w:i/>
          <w:sz w:val="20"/>
          <w:szCs w:val="20"/>
        </w:rPr>
        <w:t>fornitura dei servizi di manutenzione degli apparati di networking relativi al Sistema informativo della fiscalità, al DAG e al DT del Ministero dell’Economia e delle Finanze</w:t>
      </w:r>
      <w:r w:rsidR="00062A41">
        <w:rPr>
          <w:rFonts w:asciiTheme="minorHAnsi" w:hAnsiTheme="minorHAnsi" w:cs="Arial"/>
          <w:bCs/>
          <w:i/>
          <w:sz w:val="20"/>
          <w:szCs w:val="20"/>
        </w:rPr>
        <w:t xml:space="preserve"> – ID2160</w:t>
      </w:r>
      <w:r w:rsidR="004265EE">
        <w:rPr>
          <w:rFonts w:asciiTheme="minorHAnsi" w:hAnsiTheme="minorHAnsi" w:cs="Arial"/>
          <w:bCs/>
          <w:i/>
          <w:sz w:val="20"/>
          <w:szCs w:val="20"/>
        </w:rPr>
        <w:t>”</w:t>
      </w:r>
      <w:r w:rsidR="00FF605E" w:rsidRPr="00FF605E">
        <w:rPr>
          <w:rFonts w:asciiTheme="minorHAnsi" w:hAnsiTheme="minorHAnsi" w:cs="Arial"/>
          <w:bCs/>
          <w:sz w:val="20"/>
          <w:szCs w:val="20"/>
        </w:rPr>
        <w:t xml:space="preserve"> </w:t>
      </w:r>
      <w:r w:rsidRPr="00874C7C">
        <w:rPr>
          <w:rFonts w:asciiTheme="minorHAnsi" w:hAnsiTheme="minorHAnsi" w:cs="Arial"/>
          <w:bCs/>
          <w:sz w:val="20"/>
          <w:szCs w:val="20"/>
        </w:rPr>
        <w:t xml:space="preserve">pubblicato sul sito </w:t>
      </w:r>
      <w:hyperlink r:id="rId11" w:history="1">
        <w:r w:rsidR="004265EE" w:rsidRPr="00DD3AEF">
          <w:rPr>
            <w:rStyle w:val="Collegamentoipertestuale"/>
            <w:rFonts w:asciiTheme="minorHAnsi" w:hAnsiTheme="minorHAnsi" w:cs="Arial"/>
            <w:bCs/>
            <w:sz w:val="20"/>
            <w:szCs w:val="20"/>
          </w:rPr>
          <w:t>www.consip.it</w:t>
        </w:r>
      </w:hyperlink>
      <w:r w:rsidR="006C2272">
        <w:rPr>
          <w:rFonts w:asciiTheme="minorHAnsi" w:hAnsiTheme="minorHAnsi" w:cs="Arial"/>
          <w:bCs/>
          <w:sz w:val="20"/>
          <w:szCs w:val="20"/>
        </w:rPr>
        <w:t>.</w:t>
      </w:r>
    </w:p>
    <w:p w14:paraId="5A3010BC" w14:textId="77777777" w:rsidR="00023F8F" w:rsidRPr="00874C7C" w:rsidRDefault="00023F8F" w:rsidP="00874C7C">
      <w:pPr>
        <w:spacing w:line="360" w:lineRule="auto"/>
        <w:jc w:val="both"/>
        <w:rPr>
          <w:rFonts w:asciiTheme="minorHAnsi" w:hAnsiTheme="minorHAnsi" w:cs="Arial"/>
          <w:bCs/>
          <w:sz w:val="20"/>
          <w:szCs w:val="20"/>
        </w:rPr>
      </w:pPr>
    </w:p>
    <w:p w14:paraId="00FED910" w14:textId="77777777" w:rsidR="007E72EA" w:rsidRDefault="007E72EA">
      <w:pPr>
        <w:rPr>
          <w:rFonts w:asciiTheme="minorHAnsi" w:hAnsiTheme="minorHAnsi"/>
          <w:b/>
          <w:sz w:val="20"/>
          <w:szCs w:val="20"/>
        </w:rPr>
      </w:pPr>
      <w:r>
        <w:rPr>
          <w:rFonts w:asciiTheme="minorHAnsi" w:hAnsiTheme="minorHAnsi"/>
          <w:b/>
          <w:sz w:val="20"/>
          <w:szCs w:val="20"/>
        </w:rPr>
        <w:br w:type="page"/>
      </w:r>
    </w:p>
    <w:p w14:paraId="4BD9E958" w14:textId="4CD58B44" w:rsidR="00A34631" w:rsidRPr="00F35450" w:rsidRDefault="00023F8F" w:rsidP="00623C1F">
      <w:pPr>
        <w:ind w:left="-567" w:right="-567"/>
        <w:jc w:val="both"/>
        <w:rPr>
          <w:rFonts w:asciiTheme="minorHAnsi" w:hAnsiTheme="minorHAnsi"/>
          <w:b/>
          <w:sz w:val="22"/>
          <w:szCs w:val="20"/>
        </w:rPr>
      </w:pPr>
      <w:r w:rsidRPr="00F35450">
        <w:rPr>
          <w:rFonts w:asciiTheme="minorHAnsi" w:hAnsiTheme="minorHAnsi"/>
          <w:b/>
          <w:sz w:val="22"/>
          <w:szCs w:val="20"/>
        </w:rPr>
        <w:lastRenderedPageBreak/>
        <w:t xml:space="preserve">Domande – Questionario </w:t>
      </w:r>
      <w:r w:rsidR="00A33828" w:rsidRPr="00F35450">
        <w:rPr>
          <w:rFonts w:asciiTheme="minorHAnsi" w:hAnsiTheme="minorHAnsi"/>
          <w:b/>
          <w:sz w:val="22"/>
          <w:szCs w:val="20"/>
        </w:rPr>
        <w:t>unico</w:t>
      </w:r>
    </w:p>
    <w:p w14:paraId="01D9A718" w14:textId="77777777" w:rsidR="00023F8F" w:rsidRDefault="00023F8F" w:rsidP="00623C1F">
      <w:pPr>
        <w:ind w:left="-567" w:right="-567"/>
        <w:jc w:val="both"/>
        <w:rPr>
          <w:rFonts w:asciiTheme="minorHAnsi" w:hAnsiTheme="minorHAnsi"/>
          <w:sz w:val="20"/>
          <w:szCs w:val="20"/>
        </w:rPr>
      </w:pPr>
    </w:p>
    <w:p w14:paraId="15EC05A9" w14:textId="77777777" w:rsidR="00023F8F" w:rsidRDefault="00023F8F" w:rsidP="00623C1F">
      <w:pPr>
        <w:ind w:left="-567" w:right="-567"/>
        <w:jc w:val="both"/>
        <w:rPr>
          <w:rFonts w:asciiTheme="minorHAnsi" w:hAnsiTheme="minorHAnsi"/>
          <w:sz w:val="20"/>
          <w:szCs w:val="20"/>
        </w:rPr>
      </w:pPr>
    </w:p>
    <w:p w14:paraId="1AA1D1E2" w14:textId="7B2DA173" w:rsidR="004A41F5" w:rsidRPr="00F35450" w:rsidRDefault="00833498" w:rsidP="00623C1F">
      <w:pPr>
        <w:numPr>
          <w:ilvl w:val="0"/>
          <w:numId w:val="3"/>
        </w:numPr>
        <w:tabs>
          <w:tab w:val="clear" w:pos="360"/>
          <w:tab w:val="num" w:pos="-142"/>
        </w:tabs>
        <w:spacing w:after="120" w:line="276" w:lineRule="auto"/>
        <w:ind w:left="-567" w:right="-567" w:firstLine="0"/>
        <w:jc w:val="both"/>
        <w:rPr>
          <w:rFonts w:asciiTheme="minorHAnsi" w:hAnsiTheme="minorHAnsi" w:cs="Arial"/>
          <w:bCs/>
          <w:i/>
          <w:sz w:val="20"/>
          <w:szCs w:val="20"/>
        </w:rPr>
      </w:pPr>
      <w:r w:rsidRPr="00F35450">
        <w:rPr>
          <w:rFonts w:asciiTheme="minorHAnsi" w:hAnsiTheme="minorHAnsi" w:cs="Arial"/>
          <w:bCs/>
          <w:i/>
          <w:sz w:val="20"/>
          <w:szCs w:val="20"/>
        </w:rPr>
        <w:t xml:space="preserve">Vi preghiamo di riportare una breve descrizione della vostra Azienda, indicando </w:t>
      </w:r>
      <w:proofErr w:type="gramStart"/>
      <w:r w:rsidRPr="00F35450">
        <w:rPr>
          <w:rFonts w:asciiTheme="minorHAnsi" w:hAnsiTheme="minorHAnsi" w:cs="Arial"/>
          <w:bCs/>
          <w:i/>
          <w:sz w:val="20"/>
          <w:szCs w:val="20"/>
        </w:rPr>
        <w:t>il core</w:t>
      </w:r>
      <w:proofErr w:type="gramEnd"/>
      <w:r w:rsidRPr="00F35450">
        <w:rPr>
          <w:rFonts w:asciiTheme="minorHAnsi" w:hAnsiTheme="minorHAnsi" w:cs="Arial"/>
          <w:bCs/>
          <w:i/>
          <w:sz w:val="20"/>
          <w:szCs w:val="20"/>
        </w:rPr>
        <w:t xml:space="preserve"> business, i principali settori di attività, la tipologia (piccola, media, grande impresa), il numero di dipendenti e il CCNL applicato. </w:t>
      </w:r>
    </w:p>
    <w:p w14:paraId="500A5C33"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023F8F" w14:paraId="33190F02" w14:textId="77777777" w:rsidTr="00F35450">
        <w:trPr>
          <w:trHeight w:val="2043"/>
        </w:trPr>
        <w:tc>
          <w:tcPr>
            <w:tcW w:w="8902" w:type="dxa"/>
            <w:shd w:val="clear" w:color="auto" w:fill="F2F2F2" w:themeFill="background1" w:themeFillShade="F2"/>
          </w:tcPr>
          <w:p w14:paraId="4CFD7908" w14:textId="77777777" w:rsidR="00023F8F" w:rsidRDefault="00023F8F" w:rsidP="00623C1F">
            <w:pPr>
              <w:tabs>
                <w:tab w:val="num" w:pos="-142"/>
              </w:tabs>
              <w:ind w:left="-567" w:right="-567"/>
              <w:jc w:val="both"/>
              <w:rPr>
                <w:rFonts w:asciiTheme="minorHAnsi" w:hAnsiTheme="minorHAnsi" w:cs="Arial"/>
                <w:bCs/>
                <w:sz w:val="20"/>
                <w:szCs w:val="20"/>
              </w:rPr>
            </w:pPr>
          </w:p>
        </w:tc>
      </w:tr>
    </w:tbl>
    <w:p w14:paraId="6361972B" w14:textId="77777777" w:rsidR="00023F8F" w:rsidRDefault="00023F8F" w:rsidP="00623C1F">
      <w:pPr>
        <w:tabs>
          <w:tab w:val="num" w:pos="-142"/>
        </w:tabs>
        <w:ind w:left="-567" w:right="-567"/>
        <w:jc w:val="both"/>
        <w:rPr>
          <w:rFonts w:asciiTheme="minorHAnsi" w:hAnsiTheme="minorHAnsi" w:cs="Arial"/>
          <w:bCs/>
          <w:color w:val="FF0000"/>
          <w:sz w:val="20"/>
          <w:szCs w:val="20"/>
        </w:rPr>
      </w:pPr>
    </w:p>
    <w:p w14:paraId="31F1257D" w14:textId="77777777" w:rsidR="007E72EA" w:rsidRDefault="007E72EA" w:rsidP="00623C1F">
      <w:pPr>
        <w:tabs>
          <w:tab w:val="num" w:pos="-142"/>
        </w:tabs>
        <w:ind w:left="-567" w:right="-567"/>
        <w:jc w:val="both"/>
        <w:rPr>
          <w:rFonts w:asciiTheme="minorHAnsi" w:hAnsiTheme="minorHAnsi" w:cs="Arial"/>
          <w:bCs/>
          <w:color w:val="FF0000"/>
          <w:sz w:val="20"/>
          <w:szCs w:val="20"/>
        </w:rPr>
      </w:pPr>
    </w:p>
    <w:p w14:paraId="0B37F039" w14:textId="4A9B937E" w:rsidR="007E72EA" w:rsidRPr="00F35450" w:rsidRDefault="007E72EA" w:rsidP="00623C1F">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sidRPr="00F35450">
        <w:rPr>
          <w:rFonts w:asciiTheme="minorHAnsi" w:hAnsiTheme="minorHAnsi" w:cs="Arial"/>
          <w:bCs/>
          <w:i/>
          <w:sz w:val="20"/>
          <w:szCs w:val="20"/>
        </w:rPr>
        <w:t>Vi preghiamo di indicare nelle tabelle seguenti i fatturati maturati negli anni indicati. In particolare, di indicare nella tabella 1 il fatturato globale dell’azienda, mentre nella tabella 2 di indicare il fatturato relativo alla fornitura di servizi nell’ambito del networking.</w:t>
      </w:r>
    </w:p>
    <w:p w14:paraId="2AA92AC1"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897" w:type="dxa"/>
        <w:tblInd w:w="-567" w:type="dxa"/>
        <w:tblLook w:val="04A0" w:firstRow="1" w:lastRow="0" w:firstColumn="1" w:lastColumn="0" w:noHBand="0" w:noVBand="1"/>
      </w:tblPr>
      <w:tblGrid>
        <w:gridCol w:w="2977"/>
        <w:gridCol w:w="1701"/>
        <w:gridCol w:w="1418"/>
        <w:gridCol w:w="1417"/>
        <w:gridCol w:w="1384"/>
      </w:tblGrid>
      <w:tr w:rsidR="00623C1F" w14:paraId="7BA55DFE" w14:textId="77777777" w:rsidTr="00623C1F">
        <w:tc>
          <w:tcPr>
            <w:tcW w:w="2977" w:type="dxa"/>
            <w:tcBorders>
              <w:top w:val="nil"/>
              <w:left w:val="nil"/>
              <w:bottom w:val="single" w:sz="4" w:space="0" w:color="auto"/>
              <w:right w:val="single" w:sz="4" w:space="0" w:color="auto"/>
            </w:tcBorders>
          </w:tcPr>
          <w:p w14:paraId="17643B93" w14:textId="77777777" w:rsidR="00623C1F" w:rsidRDefault="00623C1F" w:rsidP="00F335AF">
            <w:pPr>
              <w:spacing w:line="276" w:lineRule="auto"/>
              <w:jc w:val="both"/>
              <w:rPr>
                <w:rFonts w:asciiTheme="minorHAnsi" w:hAnsiTheme="minorHAnsi" w:cs="Arial"/>
                <w:bCs/>
                <w:sz w:val="20"/>
                <w:szCs w:val="20"/>
              </w:rPr>
            </w:pPr>
          </w:p>
        </w:tc>
        <w:tc>
          <w:tcPr>
            <w:tcW w:w="1701" w:type="dxa"/>
            <w:tcBorders>
              <w:left w:val="single" w:sz="4" w:space="0" w:color="auto"/>
              <w:bottom w:val="single" w:sz="4" w:space="0" w:color="auto"/>
            </w:tcBorders>
            <w:shd w:val="clear" w:color="auto" w:fill="BFBFBF" w:themeFill="background1" w:themeFillShade="BF"/>
          </w:tcPr>
          <w:p w14:paraId="5FC5BC49" w14:textId="77777777" w:rsidR="00623C1F"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 xml:space="preserve">21 </w:t>
            </w:r>
          </w:p>
          <w:p w14:paraId="7B4E271A" w14:textId="4024D32A" w:rsidR="00623C1F" w:rsidRPr="00603279" w:rsidRDefault="00623C1F" w:rsidP="00F335AF">
            <w:pPr>
              <w:spacing w:line="276" w:lineRule="auto"/>
              <w:jc w:val="center"/>
              <w:rPr>
                <w:rFonts w:asciiTheme="minorHAnsi" w:hAnsiTheme="minorHAnsi" w:cs="Arial"/>
                <w:b/>
                <w:bCs/>
                <w:sz w:val="20"/>
                <w:szCs w:val="20"/>
              </w:rPr>
            </w:pPr>
            <w:r w:rsidRPr="00DA3AF8">
              <w:rPr>
                <w:rFonts w:asciiTheme="minorHAnsi" w:hAnsiTheme="minorHAnsi" w:cs="Arial"/>
                <w:b/>
                <w:bCs/>
                <w:sz w:val="14"/>
                <w:szCs w:val="20"/>
              </w:rPr>
              <w:t>(se disponibile)</w:t>
            </w:r>
          </w:p>
        </w:tc>
        <w:tc>
          <w:tcPr>
            <w:tcW w:w="1418" w:type="dxa"/>
            <w:tcBorders>
              <w:bottom w:val="single" w:sz="4" w:space="0" w:color="auto"/>
            </w:tcBorders>
            <w:shd w:val="clear" w:color="auto" w:fill="BFBFBF" w:themeFill="background1" w:themeFillShade="BF"/>
          </w:tcPr>
          <w:p w14:paraId="003F1333" w14:textId="77777777" w:rsidR="00623C1F" w:rsidRPr="00603279"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20</w:t>
            </w:r>
          </w:p>
        </w:tc>
        <w:tc>
          <w:tcPr>
            <w:tcW w:w="1417" w:type="dxa"/>
            <w:tcBorders>
              <w:bottom w:val="single" w:sz="4" w:space="0" w:color="auto"/>
            </w:tcBorders>
            <w:shd w:val="clear" w:color="auto" w:fill="BFBFBF" w:themeFill="background1" w:themeFillShade="BF"/>
          </w:tcPr>
          <w:p w14:paraId="0ED03DA8" w14:textId="77777777" w:rsidR="00623C1F"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19</w:t>
            </w:r>
          </w:p>
        </w:tc>
        <w:tc>
          <w:tcPr>
            <w:tcW w:w="1384" w:type="dxa"/>
            <w:tcBorders>
              <w:bottom w:val="single" w:sz="4" w:space="0" w:color="auto"/>
            </w:tcBorders>
            <w:shd w:val="clear" w:color="auto" w:fill="BFBFBF" w:themeFill="background1" w:themeFillShade="BF"/>
          </w:tcPr>
          <w:p w14:paraId="65DA1D5D" w14:textId="77777777" w:rsidR="00623C1F" w:rsidRPr="00603279"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18</w:t>
            </w:r>
          </w:p>
        </w:tc>
      </w:tr>
      <w:tr w:rsidR="00623C1F" w14:paraId="4D84495A" w14:textId="77777777" w:rsidTr="00623C1F">
        <w:tc>
          <w:tcPr>
            <w:tcW w:w="2977" w:type="dxa"/>
            <w:tcBorders>
              <w:top w:val="single" w:sz="4" w:space="0" w:color="auto"/>
            </w:tcBorders>
          </w:tcPr>
          <w:p w14:paraId="1213CA32" w14:textId="77777777" w:rsidR="00623C1F" w:rsidRPr="00603279" w:rsidRDefault="00623C1F" w:rsidP="00F335AF">
            <w:pPr>
              <w:spacing w:line="276" w:lineRule="auto"/>
              <w:jc w:val="both"/>
              <w:rPr>
                <w:rFonts w:asciiTheme="minorHAnsi" w:hAnsiTheme="minorHAnsi" w:cs="Arial"/>
                <w:b/>
                <w:bCs/>
                <w:sz w:val="20"/>
                <w:szCs w:val="20"/>
              </w:rPr>
            </w:pPr>
            <w:r>
              <w:rPr>
                <w:rFonts w:asciiTheme="minorHAnsi" w:hAnsiTheme="minorHAnsi" w:cs="Arial"/>
                <w:b/>
                <w:bCs/>
                <w:sz w:val="20"/>
                <w:szCs w:val="20"/>
              </w:rPr>
              <w:t>Fatturato globale</w:t>
            </w:r>
          </w:p>
        </w:tc>
        <w:tc>
          <w:tcPr>
            <w:tcW w:w="1701" w:type="dxa"/>
            <w:tcBorders>
              <w:top w:val="single" w:sz="4" w:space="0" w:color="auto"/>
            </w:tcBorders>
          </w:tcPr>
          <w:p w14:paraId="1C408974" w14:textId="77777777" w:rsidR="00623C1F" w:rsidRDefault="00623C1F" w:rsidP="00F335AF">
            <w:pPr>
              <w:spacing w:line="276" w:lineRule="auto"/>
              <w:jc w:val="both"/>
              <w:rPr>
                <w:rFonts w:asciiTheme="minorHAnsi" w:hAnsiTheme="minorHAnsi" w:cs="Arial"/>
                <w:bCs/>
                <w:sz w:val="20"/>
                <w:szCs w:val="20"/>
              </w:rPr>
            </w:pPr>
          </w:p>
        </w:tc>
        <w:tc>
          <w:tcPr>
            <w:tcW w:w="1418" w:type="dxa"/>
            <w:tcBorders>
              <w:top w:val="single" w:sz="4" w:space="0" w:color="auto"/>
            </w:tcBorders>
          </w:tcPr>
          <w:p w14:paraId="72E5DDD6" w14:textId="77777777" w:rsidR="00623C1F" w:rsidRDefault="00623C1F" w:rsidP="00F335AF">
            <w:pPr>
              <w:spacing w:line="276" w:lineRule="auto"/>
              <w:jc w:val="both"/>
              <w:rPr>
                <w:rFonts w:asciiTheme="minorHAnsi" w:hAnsiTheme="minorHAnsi" w:cs="Arial"/>
                <w:bCs/>
                <w:sz w:val="20"/>
                <w:szCs w:val="20"/>
              </w:rPr>
            </w:pPr>
          </w:p>
        </w:tc>
        <w:tc>
          <w:tcPr>
            <w:tcW w:w="1417" w:type="dxa"/>
            <w:tcBorders>
              <w:top w:val="single" w:sz="4" w:space="0" w:color="auto"/>
            </w:tcBorders>
          </w:tcPr>
          <w:p w14:paraId="777C4B82" w14:textId="77777777" w:rsidR="00623C1F" w:rsidRDefault="00623C1F" w:rsidP="00F335AF">
            <w:pPr>
              <w:spacing w:line="276" w:lineRule="auto"/>
              <w:jc w:val="both"/>
              <w:rPr>
                <w:rFonts w:asciiTheme="minorHAnsi" w:hAnsiTheme="minorHAnsi" w:cs="Arial"/>
                <w:bCs/>
                <w:sz w:val="20"/>
                <w:szCs w:val="20"/>
              </w:rPr>
            </w:pPr>
          </w:p>
        </w:tc>
        <w:tc>
          <w:tcPr>
            <w:tcW w:w="1384" w:type="dxa"/>
            <w:tcBorders>
              <w:top w:val="single" w:sz="4" w:space="0" w:color="auto"/>
            </w:tcBorders>
          </w:tcPr>
          <w:p w14:paraId="7669A24D" w14:textId="77777777" w:rsidR="00623C1F" w:rsidRDefault="00623C1F" w:rsidP="00F335AF">
            <w:pPr>
              <w:spacing w:line="276" w:lineRule="auto"/>
              <w:jc w:val="both"/>
              <w:rPr>
                <w:rFonts w:asciiTheme="minorHAnsi" w:hAnsiTheme="minorHAnsi" w:cs="Arial"/>
                <w:bCs/>
                <w:sz w:val="20"/>
                <w:szCs w:val="20"/>
              </w:rPr>
            </w:pPr>
          </w:p>
        </w:tc>
      </w:tr>
    </w:tbl>
    <w:p w14:paraId="5542508B" w14:textId="4BE5C0A4" w:rsidR="007E72EA" w:rsidRDefault="00062A41" w:rsidP="00623C1F">
      <w:pPr>
        <w:pStyle w:val="Didascalia"/>
        <w:tabs>
          <w:tab w:val="num" w:pos="-142"/>
        </w:tabs>
        <w:ind w:left="-567" w:right="-567"/>
        <w:jc w:val="center"/>
        <w:rPr>
          <w:rFonts w:asciiTheme="minorHAnsi" w:hAnsiTheme="minorHAnsi" w:cstheme="minorHAnsi"/>
          <w:color w:val="auto"/>
          <w:sz w:val="16"/>
        </w:rPr>
      </w:pPr>
      <w:r w:rsidRPr="00010C6C">
        <w:rPr>
          <w:rFonts w:asciiTheme="minorHAnsi" w:hAnsiTheme="minorHAnsi" w:cstheme="minorHAnsi"/>
          <w:color w:val="auto"/>
          <w:sz w:val="16"/>
        </w:rPr>
        <w:t xml:space="preserve">Tabella </w:t>
      </w:r>
      <w:r w:rsidRPr="00010C6C">
        <w:rPr>
          <w:rFonts w:asciiTheme="minorHAnsi" w:hAnsiTheme="minorHAnsi" w:cstheme="minorHAnsi"/>
          <w:color w:val="auto"/>
          <w:sz w:val="16"/>
        </w:rPr>
        <w:fldChar w:fldCharType="begin"/>
      </w:r>
      <w:r w:rsidRPr="00010C6C">
        <w:rPr>
          <w:rFonts w:asciiTheme="minorHAnsi" w:hAnsiTheme="minorHAnsi" w:cstheme="minorHAnsi"/>
          <w:color w:val="auto"/>
          <w:sz w:val="16"/>
        </w:rPr>
        <w:instrText xml:space="preserve"> SEQ Tabella \* ARABIC </w:instrText>
      </w:r>
      <w:r w:rsidRPr="00010C6C">
        <w:rPr>
          <w:rFonts w:asciiTheme="minorHAnsi" w:hAnsiTheme="minorHAnsi" w:cstheme="minorHAnsi"/>
          <w:color w:val="auto"/>
          <w:sz w:val="16"/>
        </w:rPr>
        <w:fldChar w:fldCharType="separate"/>
      </w:r>
      <w:r w:rsidR="00B40B27">
        <w:rPr>
          <w:rFonts w:asciiTheme="minorHAnsi" w:hAnsiTheme="minorHAnsi" w:cstheme="minorHAnsi"/>
          <w:noProof/>
          <w:color w:val="auto"/>
          <w:sz w:val="16"/>
        </w:rPr>
        <w:t>3</w:t>
      </w:r>
      <w:r w:rsidRPr="00010C6C">
        <w:rPr>
          <w:rFonts w:asciiTheme="minorHAnsi" w:hAnsiTheme="minorHAnsi" w:cstheme="minorHAnsi"/>
          <w:color w:val="auto"/>
          <w:sz w:val="16"/>
        </w:rPr>
        <w:fldChar w:fldCharType="end"/>
      </w:r>
      <w:r w:rsidR="007E72EA" w:rsidRPr="00E109BA">
        <w:rPr>
          <w:rFonts w:asciiTheme="minorHAnsi" w:hAnsiTheme="minorHAnsi" w:cstheme="minorHAnsi"/>
          <w:color w:val="auto"/>
          <w:sz w:val="16"/>
        </w:rPr>
        <w:t>– Fatturato Globale</w:t>
      </w:r>
    </w:p>
    <w:p w14:paraId="481C417F" w14:textId="77777777" w:rsidR="00623C1F" w:rsidRPr="00623C1F" w:rsidRDefault="00623C1F" w:rsidP="00623C1F"/>
    <w:tbl>
      <w:tblPr>
        <w:tblStyle w:val="Grigliatabella"/>
        <w:tblW w:w="8897" w:type="dxa"/>
        <w:tblInd w:w="-567" w:type="dxa"/>
        <w:tblLook w:val="04A0" w:firstRow="1" w:lastRow="0" w:firstColumn="1" w:lastColumn="0" w:noHBand="0" w:noVBand="1"/>
      </w:tblPr>
      <w:tblGrid>
        <w:gridCol w:w="2977"/>
        <w:gridCol w:w="1701"/>
        <w:gridCol w:w="1418"/>
        <w:gridCol w:w="1417"/>
        <w:gridCol w:w="1384"/>
      </w:tblGrid>
      <w:tr w:rsidR="00623C1F" w14:paraId="6AB16E63" w14:textId="77777777" w:rsidTr="00F335AF">
        <w:tc>
          <w:tcPr>
            <w:tcW w:w="2977" w:type="dxa"/>
            <w:tcBorders>
              <w:top w:val="nil"/>
              <w:left w:val="nil"/>
              <w:bottom w:val="single" w:sz="4" w:space="0" w:color="auto"/>
              <w:right w:val="single" w:sz="4" w:space="0" w:color="auto"/>
            </w:tcBorders>
          </w:tcPr>
          <w:p w14:paraId="38E630CD" w14:textId="77777777" w:rsidR="00623C1F" w:rsidRDefault="00623C1F" w:rsidP="00F335AF">
            <w:pPr>
              <w:spacing w:line="276" w:lineRule="auto"/>
              <w:jc w:val="both"/>
              <w:rPr>
                <w:rFonts w:asciiTheme="minorHAnsi" w:hAnsiTheme="minorHAnsi" w:cs="Arial"/>
                <w:bCs/>
                <w:sz w:val="20"/>
                <w:szCs w:val="20"/>
              </w:rPr>
            </w:pPr>
          </w:p>
        </w:tc>
        <w:tc>
          <w:tcPr>
            <w:tcW w:w="1701" w:type="dxa"/>
            <w:tcBorders>
              <w:left w:val="single" w:sz="4" w:space="0" w:color="auto"/>
              <w:bottom w:val="single" w:sz="4" w:space="0" w:color="auto"/>
            </w:tcBorders>
            <w:shd w:val="clear" w:color="auto" w:fill="BFBFBF" w:themeFill="background1" w:themeFillShade="BF"/>
          </w:tcPr>
          <w:p w14:paraId="71EAF4D2" w14:textId="77777777" w:rsidR="00623C1F"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 xml:space="preserve">21 </w:t>
            </w:r>
          </w:p>
          <w:p w14:paraId="5DBF2003" w14:textId="77777777" w:rsidR="00623C1F" w:rsidRPr="00603279" w:rsidRDefault="00623C1F" w:rsidP="00F335AF">
            <w:pPr>
              <w:spacing w:line="276" w:lineRule="auto"/>
              <w:jc w:val="center"/>
              <w:rPr>
                <w:rFonts w:asciiTheme="minorHAnsi" w:hAnsiTheme="minorHAnsi" w:cs="Arial"/>
                <w:b/>
                <w:bCs/>
                <w:sz w:val="20"/>
                <w:szCs w:val="20"/>
              </w:rPr>
            </w:pPr>
            <w:r w:rsidRPr="00DA3AF8">
              <w:rPr>
                <w:rFonts w:asciiTheme="minorHAnsi" w:hAnsiTheme="minorHAnsi" w:cs="Arial"/>
                <w:b/>
                <w:bCs/>
                <w:sz w:val="14"/>
                <w:szCs w:val="20"/>
              </w:rPr>
              <w:t>(se disponibile)</w:t>
            </w:r>
          </w:p>
        </w:tc>
        <w:tc>
          <w:tcPr>
            <w:tcW w:w="1418" w:type="dxa"/>
            <w:tcBorders>
              <w:bottom w:val="single" w:sz="4" w:space="0" w:color="auto"/>
            </w:tcBorders>
            <w:shd w:val="clear" w:color="auto" w:fill="BFBFBF" w:themeFill="background1" w:themeFillShade="BF"/>
          </w:tcPr>
          <w:p w14:paraId="083BF985" w14:textId="77777777" w:rsidR="00623C1F" w:rsidRPr="00603279"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20</w:t>
            </w:r>
          </w:p>
        </w:tc>
        <w:tc>
          <w:tcPr>
            <w:tcW w:w="1417" w:type="dxa"/>
            <w:tcBorders>
              <w:bottom w:val="single" w:sz="4" w:space="0" w:color="auto"/>
            </w:tcBorders>
            <w:shd w:val="clear" w:color="auto" w:fill="BFBFBF" w:themeFill="background1" w:themeFillShade="BF"/>
          </w:tcPr>
          <w:p w14:paraId="7FE02267" w14:textId="77777777" w:rsidR="00623C1F"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19</w:t>
            </w:r>
          </w:p>
        </w:tc>
        <w:tc>
          <w:tcPr>
            <w:tcW w:w="1384" w:type="dxa"/>
            <w:tcBorders>
              <w:bottom w:val="single" w:sz="4" w:space="0" w:color="auto"/>
            </w:tcBorders>
            <w:shd w:val="clear" w:color="auto" w:fill="BFBFBF" w:themeFill="background1" w:themeFillShade="BF"/>
          </w:tcPr>
          <w:p w14:paraId="5494C75F" w14:textId="77777777" w:rsidR="00623C1F" w:rsidRPr="00603279" w:rsidRDefault="00623C1F" w:rsidP="00F335AF">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Fatturato </w:t>
            </w:r>
            <w:r w:rsidRPr="00603279">
              <w:rPr>
                <w:rFonts w:asciiTheme="minorHAnsi" w:hAnsiTheme="minorHAnsi" w:cs="Arial"/>
                <w:b/>
                <w:bCs/>
                <w:sz w:val="20"/>
                <w:szCs w:val="20"/>
              </w:rPr>
              <w:t>20</w:t>
            </w:r>
            <w:r>
              <w:rPr>
                <w:rFonts w:asciiTheme="minorHAnsi" w:hAnsiTheme="minorHAnsi" w:cs="Arial"/>
                <w:b/>
                <w:bCs/>
                <w:sz w:val="20"/>
                <w:szCs w:val="20"/>
              </w:rPr>
              <w:t>18</w:t>
            </w:r>
          </w:p>
        </w:tc>
      </w:tr>
      <w:tr w:rsidR="00623C1F" w14:paraId="2A1B44E9" w14:textId="77777777" w:rsidTr="00F335AF">
        <w:tc>
          <w:tcPr>
            <w:tcW w:w="2977" w:type="dxa"/>
            <w:tcBorders>
              <w:top w:val="single" w:sz="4" w:space="0" w:color="auto"/>
            </w:tcBorders>
          </w:tcPr>
          <w:p w14:paraId="33E4B4DE" w14:textId="0C8DCB23" w:rsidR="00623C1F" w:rsidRPr="00603279" w:rsidRDefault="00623C1F" w:rsidP="00623C1F">
            <w:pPr>
              <w:spacing w:line="276" w:lineRule="auto"/>
              <w:jc w:val="both"/>
              <w:rPr>
                <w:rFonts w:asciiTheme="minorHAnsi" w:hAnsiTheme="minorHAnsi" w:cs="Arial"/>
                <w:b/>
                <w:bCs/>
                <w:sz w:val="20"/>
                <w:szCs w:val="20"/>
              </w:rPr>
            </w:pPr>
            <w:r>
              <w:rPr>
                <w:rFonts w:asciiTheme="minorHAnsi" w:hAnsiTheme="minorHAnsi" w:cs="Arial"/>
                <w:b/>
                <w:bCs/>
                <w:sz w:val="20"/>
                <w:szCs w:val="20"/>
              </w:rPr>
              <w:t>Fatturato in ambito networking</w:t>
            </w:r>
          </w:p>
        </w:tc>
        <w:tc>
          <w:tcPr>
            <w:tcW w:w="1701" w:type="dxa"/>
            <w:tcBorders>
              <w:top w:val="single" w:sz="4" w:space="0" w:color="auto"/>
            </w:tcBorders>
          </w:tcPr>
          <w:p w14:paraId="67FB6783" w14:textId="77777777" w:rsidR="00623C1F" w:rsidRDefault="00623C1F" w:rsidP="00F335AF">
            <w:pPr>
              <w:spacing w:line="276" w:lineRule="auto"/>
              <w:jc w:val="both"/>
              <w:rPr>
                <w:rFonts w:asciiTheme="minorHAnsi" w:hAnsiTheme="minorHAnsi" w:cs="Arial"/>
                <w:bCs/>
                <w:sz w:val="20"/>
                <w:szCs w:val="20"/>
              </w:rPr>
            </w:pPr>
          </w:p>
        </w:tc>
        <w:tc>
          <w:tcPr>
            <w:tcW w:w="1418" w:type="dxa"/>
            <w:tcBorders>
              <w:top w:val="single" w:sz="4" w:space="0" w:color="auto"/>
            </w:tcBorders>
          </w:tcPr>
          <w:p w14:paraId="32BEF5A4" w14:textId="77777777" w:rsidR="00623C1F" w:rsidRDefault="00623C1F" w:rsidP="00F335AF">
            <w:pPr>
              <w:spacing w:line="276" w:lineRule="auto"/>
              <w:jc w:val="both"/>
              <w:rPr>
                <w:rFonts w:asciiTheme="minorHAnsi" w:hAnsiTheme="minorHAnsi" w:cs="Arial"/>
                <w:bCs/>
                <w:sz w:val="20"/>
                <w:szCs w:val="20"/>
              </w:rPr>
            </w:pPr>
          </w:p>
        </w:tc>
        <w:tc>
          <w:tcPr>
            <w:tcW w:w="1417" w:type="dxa"/>
            <w:tcBorders>
              <w:top w:val="single" w:sz="4" w:space="0" w:color="auto"/>
            </w:tcBorders>
          </w:tcPr>
          <w:p w14:paraId="62E26161" w14:textId="77777777" w:rsidR="00623C1F" w:rsidRDefault="00623C1F" w:rsidP="00F335AF">
            <w:pPr>
              <w:spacing w:line="276" w:lineRule="auto"/>
              <w:jc w:val="both"/>
              <w:rPr>
                <w:rFonts w:asciiTheme="minorHAnsi" w:hAnsiTheme="minorHAnsi" w:cs="Arial"/>
                <w:bCs/>
                <w:sz w:val="20"/>
                <w:szCs w:val="20"/>
              </w:rPr>
            </w:pPr>
          </w:p>
        </w:tc>
        <w:tc>
          <w:tcPr>
            <w:tcW w:w="1384" w:type="dxa"/>
            <w:tcBorders>
              <w:top w:val="single" w:sz="4" w:space="0" w:color="auto"/>
            </w:tcBorders>
          </w:tcPr>
          <w:p w14:paraId="21BEA70C" w14:textId="77777777" w:rsidR="00623C1F" w:rsidRDefault="00623C1F" w:rsidP="00F335AF">
            <w:pPr>
              <w:spacing w:line="276" w:lineRule="auto"/>
              <w:jc w:val="both"/>
              <w:rPr>
                <w:rFonts w:asciiTheme="minorHAnsi" w:hAnsiTheme="minorHAnsi" w:cs="Arial"/>
                <w:bCs/>
                <w:sz w:val="20"/>
                <w:szCs w:val="20"/>
              </w:rPr>
            </w:pPr>
          </w:p>
        </w:tc>
      </w:tr>
    </w:tbl>
    <w:p w14:paraId="65B75FC2" w14:textId="6B4FF453" w:rsidR="007E72EA" w:rsidRPr="00E109BA" w:rsidRDefault="00062A41" w:rsidP="00623C1F">
      <w:pPr>
        <w:pStyle w:val="Didascalia"/>
        <w:tabs>
          <w:tab w:val="num" w:pos="-142"/>
        </w:tabs>
        <w:ind w:left="-567" w:right="-567"/>
        <w:jc w:val="center"/>
        <w:rPr>
          <w:rFonts w:asciiTheme="minorHAnsi" w:hAnsiTheme="minorHAnsi" w:cstheme="minorHAnsi"/>
          <w:color w:val="auto"/>
          <w:sz w:val="16"/>
        </w:rPr>
      </w:pPr>
      <w:r w:rsidRPr="00010C6C">
        <w:rPr>
          <w:rFonts w:asciiTheme="minorHAnsi" w:hAnsiTheme="minorHAnsi" w:cstheme="minorHAnsi"/>
          <w:color w:val="auto"/>
          <w:sz w:val="16"/>
        </w:rPr>
        <w:t xml:space="preserve">Tabella </w:t>
      </w:r>
      <w:r w:rsidRPr="00010C6C">
        <w:rPr>
          <w:rFonts w:asciiTheme="minorHAnsi" w:hAnsiTheme="minorHAnsi" w:cstheme="minorHAnsi"/>
          <w:color w:val="auto"/>
          <w:sz w:val="16"/>
        </w:rPr>
        <w:fldChar w:fldCharType="begin"/>
      </w:r>
      <w:r w:rsidRPr="00010C6C">
        <w:rPr>
          <w:rFonts w:asciiTheme="minorHAnsi" w:hAnsiTheme="minorHAnsi" w:cstheme="minorHAnsi"/>
          <w:color w:val="auto"/>
          <w:sz w:val="16"/>
        </w:rPr>
        <w:instrText xml:space="preserve"> SEQ Tabella \* ARABIC </w:instrText>
      </w:r>
      <w:r w:rsidRPr="00010C6C">
        <w:rPr>
          <w:rFonts w:asciiTheme="minorHAnsi" w:hAnsiTheme="minorHAnsi" w:cstheme="minorHAnsi"/>
          <w:color w:val="auto"/>
          <w:sz w:val="16"/>
        </w:rPr>
        <w:fldChar w:fldCharType="separate"/>
      </w:r>
      <w:r w:rsidR="00B40B27">
        <w:rPr>
          <w:rFonts w:asciiTheme="minorHAnsi" w:hAnsiTheme="minorHAnsi" w:cstheme="minorHAnsi"/>
          <w:noProof/>
          <w:color w:val="auto"/>
          <w:sz w:val="16"/>
        </w:rPr>
        <w:t>4</w:t>
      </w:r>
      <w:r w:rsidRPr="00010C6C">
        <w:rPr>
          <w:rFonts w:asciiTheme="minorHAnsi" w:hAnsiTheme="minorHAnsi" w:cstheme="minorHAnsi"/>
          <w:color w:val="auto"/>
          <w:sz w:val="16"/>
        </w:rPr>
        <w:fldChar w:fldCharType="end"/>
      </w:r>
      <w:r w:rsidRPr="008A5C71">
        <w:rPr>
          <w:rFonts w:asciiTheme="minorHAnsi" w:hAnsiTheme="minorHAnsi" w:cstheme="minorHAnsi"/>
          <w:color w:val="auto"/>
          <w:sz w:val="16"/>
        </w:rPr>
        <w:t xml:space="preserve">– </w:t>
      </w:r>
      <w:r w:rsidR="007E72EA" w:rsidRPr="00E109BA">
        <w:rPr>
          <w:rFonts w:asciiTheme="minorHAnsi" w:hAnsiTheme="minorHAnsi" w:cstheme="minorHAnsi"/>
          <w:color w:val="auto"/>
          <w:sz w:val="16"/>
        </w:rPr>
        <w:t>Fatturato in ambito Networking</w:t>
      </w:r>
    </w:p>
    <w:p w14:paraId="46E172B0" w14:textId="77777777" w:rsidR="007E72EA" w:rsidRDefault="007E72EA" w:rsidP="00623C1F">
      <w:pPr>
        <w:tabs>
          <w:tab w:val="num" w:pos="-142"/>
        </w:tabs>
        <w:ind w:left="-567" w:right="-567"/>
        <w:jc w:val="both"/>
        <w:rPr>
          <w:rFonts w:asciiTheme="minorHAnsi" w:hAnsiTheme="minorHAnsi" w:cs="Arial"/>
          <w:bCs/>
          <w:i/>
          <w:sz w:val="20"/>
          <w:szCs w:val="20"/>
        </w:rPr>
      </w:pPr>
    </w:p>
    <w:p w14:paraId="51F9A247" w14:textId="755CFA94" w:rsidR="007E72EA" w:rsidRPr="00F35450" w:rsidRDefault="007E72EA" w:rsidP="00F35450">
      <w:pPr>
        <w:numPr>
          <w:ilvl w:val="0"/>
          <w:numId w:val="3"/>
        </w:numPr>
        <w:tabs>
          <w:tab w:val="clear" w:pos="360"/>
          <w:tab w:val="num" w:pos="-142"/>
        </w:tabs>
        <w:spacing w:line="276" w:lineRule="auto"/>
        <w:ind w:left="-567" w:right="-567" w:firstLine="0"/>
        <w:jc w:val="both"/>
        <w:rPr>
          <w:rFonts w:asciiTheme="minorHAnsi" w:hAnsiTheme="minorHAnsi" w:cs="Arial"/>
          <w:bCs/>
          <w:i/>
          <w:sz w:val="20"/>
          <w:szCs w:val="20"/>
        </w:rPr>
      </w:pPr>
      <w:r w:rsidRPr="00F35450">
        <w:rPr>
          <w:rFonts w:asciiTheme="minorHAnsi" w:hAnsiTheme="minorHAnsi" w:cs="Arial"/>
          <w:bCs/>
          <w:i/>
          <w:sz w:val="20"/>
          <w:szCs w:val="20"/>
        </w:rPr>
        <w:t>Si chiede di indicare se l’azienda è abilitata sul Sistema Dinamico di Acquisizione della P.A.</w:t>
      </w:r>
      <w:r w:rsidR="007510B9" w:rsidRPr="00F35450">
        <w:rPr>
          <w:rFonts w:asciiTheme="minorHAnsi" w:hAnsiTheme="minorHAnsi" w:cs="Arial"/>
          <w:bCs/>
          <w:i/>
          <w:sz w:val="20"/>
          <w:szCs w:val="20"/>
        </w:rPr>
        <w:t xml:space="preserve"> dell’ICT</w:t>
      </w:r>
      <w:r w:rsidRPr="00F35450">
        <w:rPr>
          <w:rFonts w:asciiTheme="minorHAnsi" w:hAnsiTheme="minorHAnsi" w:cs="Arial"/>
          <w:bCs/>
          <w:i/>
          <w:sz w:val="20"/>
          <w:szCs w:val="20"/>
        </w:rPr>
        <w:t xml:space="preserve"> (SDA</w:t>
      </w:r>
      <w:r w:rsidR="007510B9" w:rsidRPr="00F35450">
        <w:rPr>
          <w:rFonts w:asciiTheme="minorHAnsi" w:hAnsiTheme="minorHAnsi" w:cs="Arial"/>
          <w:bCs/>
          <w:i/>
          <w:sz w:val="20"/>
          <w:szCs w:val="20"/>
        </w:rPr>
        <w:t xml:space="preserve"> ICT</w:t>
      </w:r>
      <w:r w:rsidRPr="00F35450">
        <w:rPr>
          <w:rFonts w:asciiTheme="minorHAnsi" w:hAnsiTheme="minorHAnsi" w:cs="Arial"/>
          <w:bCs/>
          <w:i/>
          <w:sz w:val="20"/>
          <w:szCs w:val="20"/>
        </w:rPr>
        <w:t>); se sì, specificare per quale categoria</w:t>
      </w:r>
      <w:r w:rsidR="007510B9" w:rsidRPr="00F35450">
        <w:rPr>
          <w:rFonts w:asciiTheme="minorHAnsi" w:hAnsiTheme="minorHAnsi" w:cs="Arial"/>
          <w:bCs/>
          <w:i/>
          <w:sz w:val="20"/>
          <w:szCs w:val="20"/>
        </w:rPr>
        <w:t xml:space="preserve"> merceologica</w:t>
      </w:r>
      <w:r w:rsidRPr="00F35450">
        <w:rPr>
          <w:rFonts w:asciiTheme="minorHAnsi" w:hAnsiTheme="minorHAnsi" w:cs="Arial"/>
          <w:bCs/>
          <w:i/>
          <w:sz w:val="20"/>
          <w:szCs w:val="20"/>
        </w:rPr>
        <w:t xml:space="preserve">, fornendo indicazioni circa </w:t>
      </w:r>
      <w:r w:rsidR="007510B9" w:rsidRPr="00F35450">
        <w:rPr>
          <w:rFonts w:asciiTheme="minorHAnsi" w:hAnsiTheme="minorHAnsi" w:cs="Arial"/>
          <w:bCs/>
          <w:i/>
          <w:sz w:val="20"/>
          <w:szCs w:val="20"/>
        </w:rPr>
        <w:t xml:space="preserve">il fatturato dichiarato all’abilitazione al Sistema o all’ultima modifica dati effettuata, se differente rispetto a quanto indicato nella </w:t>
      </w:r>
      <w:r w:rsidR="00B40B27" w:rsidRPr="00F35450">
        <w:rPr>
          <w:rFonts w:asciiTheme="minorHAnsi" w:hAnsiTheme="minorHAnsi" w:cs="Arial"/>
          <w:bCs/>
          <w:i/>
          <w:sz w:val="20"/>
          <w:szCs w:val="20"/>
        </w:rPr>
        <w:t xml:space="preserve">risposta </w:t>
      </w:r>
      <w:r w:rsidR="007510B9" w:rsidRPr="00F35450">
        <w:rPr>
          <w:rFonts w:asciiTheme="minorHAnsi" w:hAnsiTheme="minorHAnsi" w:cs="Arial"/>
          <w:bCs/>
          <w:i/>
          <w:sz w:val="20"/>
          <w:szCs w:val="20"/>
        </w:rPr>
        <w:t>2</w:t>
      </w:r>
      <w:r w:rsidRPr="00F35450">
        <w:rPr>
          <w:rFonts w:asciiTheme="minorHAnsi" w:hAnsiTheme="minorHAnsi" w:cs="Arial"/>
          <w:bCs/>
          <w:i/>
          <w:sz w:val="20"/>
          <w:szCs w:val="20"/>
        </w:rPr>
        <w:t>.</w:t>
      </w:r>
    </w:p>
    <w:p w14:paraId="0BC63006" w14:textId="77777777" w:rsidR="00B40B27" w:rsidRPr="00874C7C" w:rsidRDefault="00B40B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7E72EA" w14:paraId="77B8C94E" w14:textId="77777777" w:rsidTr="00F35450">
        <w:trPr>
          <w:trHeight w:val="1360"/>
        </w:trPr>
        <w:tc>
          <w:tcPr>
            <w:tcW w:w="8902" w:type="dxa"/>
            <w:shd w:val="clear" w:color="auto" w:fill="F2F2F2" w:themeFill="background1" w:themeFillShade="F2"/>
          </w:tcPr>
          <w:p w14:paraId="70D35D8C" w14:textId="77777777" w:rsidR="007E72EA" w:rsidRDefault="007E72EA" w:rsidP="00623C1F">
            <w:pPr>
              <w:tabs>
                <w:tab w:val="num" w:pos="-142"/>
              </w:tabs>
              <w:ind w:left="-567" w:right="-567"/>
              <w:jc w:val="both"/>
              <w:rPr>
                <w:rFonts w:asciiTheme="minorHAnsi" w:hAnsiTheme="minorHAnsi" w:cs="Arial"/>
                <w:bCs/>
                <w:sz w:val="20"/>
                <w:szCs w:val="20"/>
              </w:rPr>
            </w:pPr>
          </w:p>
        </w:tc>
      </w:tr>
    </w:tbl>
    <w:p w14:paraId="46DB5B24" w14:textId="77777777" w:rsidR="00F35450" w:rsidRDefault="00F35450" w:rsidP="00623C1F">
      <w:pPr>
        <w:tabs>
          <w:tab w:val="num" w:pos="-142"/>
        </w:tabs>
        <w:ind w:left="-567" w:right="-567"/>
        <w:jc w:val="both"/>
        <w:rPr>
          <w:rFonts w:asciiTheme="minorHAnsi" w:hAnsiTheme="minorHAnsi" w:cs="Arial"/>
          <w:bCs/>
          <w:i/>
          <w:sz w:val="20"/>
          <w:szCs w:val="20"/>
        </w:rPr>
      </w:pPr>
    </w:p>
    <w:p w14:paraId="7DDA21BA" w14:textId="77777777" w:rsidR="00640F40" w:rsidRPr="00874C7C" w:rsidRDefault="008473A0"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lastRenderedPageBreak/>
        <w:t xml:space="preserve">CERTIFICAZIONE ISO 9001: </w:t>
      </w:r>
      <w:r w:rsidR="00B90F93" w:rsidRPr="00874C7C">
        <w:rPr>
          <w:rFonts w:asciiTheme="minorHAnsi" w:hAnsiTheme="minorHAnsi" w:cs="Arial"/>
          <w:bCs/>
          <w:i/>
          <w:sz w:val="20"/>
          <w:szCs w:val="20"/>
        </w:rPr>
        <w:t>Si richiede di indicare l’eventuale possesso della certificazione ISO 9001</w:t>
      </w:r>
      <w:r w:rsidR="00640F40" w:rsidRPr="00874C7C">
        <w:rPr>
          <w:rFonts w:asciiTheme="minorHAnsi" w:hAnsiTheme="minorHAnsi" w:cs="Arial"/>
          <w:bCs/>
          <w:i/>
          <w:sz w:val="20"/>
          <w:szCs w:val="20"/>
        </w:rPr>
        <w:t xml:space="preserve"> </w:t>
      </w:r>
      <w:r w:rsidR="00B90F93" w:rsidRPr="00874C7C">
        <w:rPr>
          <w:rFonts w:asciiTheme="minorHAnsi" w:hAnsiTheme="minorHAnsi" w:cs="Arial"/>
          <w:bCs/>
          <w:i/>
          <w:sz w:val="20"/>
          <w:szCs w:val="20"/>
        </w:rPr>
        <w:t>per</w:t>
      </w:r>
      <w:r w:rsidR="00E06C23" w:rsidRPr="00874C7C">
        <w:rPr>
          <w:rFonts w:asciiTheme="minorHAnsi" w:hAnsiTheme="minorHAnsi" w:cs="Arial"/>
          <w:bCs/>
          <w:i/>
          <w:sz w:val="20"/>
          <w:szCs w:val="20"/>
        </w:rPr>
        <w:t xml:space="preserve"> l’</w:t>
      </w:r>
      <w:r w:rsidR="00330390" w:rsidRPr="00874C7C">
        <w:rPr>
          <w:rFonts w:asciiTheme="minorHAnsi" w:hAnsiTheme="minorHAnsi" w:cs="Arial"/>
          <w:bCs/>
          <w:i/>
          <w:sz w:val="20"/>
          <w:szCs w:val="20"/>
        </w:rPr>
        <w:t xml:space="preserve">erogazione di servizi di </w:t>
      </w:r>
      <w:r w:rsidR="007469E7" w:rsidRPr="00874C7C">
        <w:rPr>
          <w:rFonts w:asciiTheme="minorHAnsi" w:hAnsiTheme="minorHAnsi" w:cs="Arial"/>
          <w:bCs/>
          <w:i/>
          <w:sz w:val="20"/>
          <w:szCs w:val="20"/>
        </w:rPr>
        <w:t>gestione</w:t>
      </w:r>
      <w:r w:rsidR="00330390" w:rsidRPr="00874C7C">
        <w:rPr>
          <w:rFonts w:asciiTheme="minorHAnsi" w:hAnsiTheme="minorHAnsi" w:cs="Arial"/>
          <w:bCs/>
          <w:i/>
          <w:sz w:val="20"/>
          <w:szCs w:val="20"/>
        </w:rPr>
        <w:t xml:space="preserve"> e manutenzione </w:t>
      </w:r>
      <w:r w:rsidR="00B90F93" w:rsidRPr="00874C7C">
        <w:rPr>
          <w:rFonts w:asciiTheme="minorHAnsi" w:hAnsiTheme="minorHAnsi" w:cs="Arial"/>
          <w:bCs/>
          <w:i/>
          <w:sz w:val="20"/>
          <w:szCs w:val="20"/>
        </w:rPr>
        <w:t>d</w:t>
      </w:r>
      <w:r w:rsidR="00D670C7" w:rsidRPr="00874C7C">
        <w:rPr>
          <w:rFonts w:asciiTheme="minorHAnsi" w:hAnsiTheme="minorHAnsi" w:cs="Arial"/>
          <w:bCs/>
          <w:i/>
          <w:sz w:val="20"/>
          <w:szCs w:val="20"/>
        </w:rPr>
        <w:t>e</w:t>
      </w:r>
      <w:r w:rsidR="00B90F93" w:rsidRPr="00874C7C">
        <w:rPr>
          <w:rFonts w:asciiTheme="minorHAnsi" w:hAnsiTheme="minorHAnsi" w:cs="Arial"/>
          <w:bCs/>
          <w:i/>
          <w:sz w:val="20"/>
          <w:szCs w:val="20"/>
        </w:rPr>
        <w:t xml:space="preserve">i sistemi </w:t>
      </w:r>
      <w:r w:rsidR="00E06C23" w:rsidRPr="00874C7C">
        <w:rPr>
          <w:rFonts w:asciiTheme="minorHAnsi" w:hAnsiTheme="minorHAnsi" w:cs="Arial"/>
          <w:bCs/>
          <w:i/>
          <w:sz w:val="20"/>
          <w:szCs w:val="20"/>
        </w:rPr>
        <w:t>ICT</w:t>
      </w:r>
      <w:r w:rsidR="00330390" w:rsidRPr="00874C7C">
        <w:rPr>
          <w:rFonts w:asciiTheme="minorHAnsi" w:hAnsiTheme="minorHAnsi" w:cs="Arial"/>
          <w:bCs/>
          <w:i/>
          <w:sz w:val="20"/>
          <w:szCs w:val="20"/>
        </w:rPr>
        <w:t xml:space="preserve">. </w:t>
      </w:r>
    </w:p>
    <w:p w14:paraId="344CC7DE" w14:textId="090B85E1" w:rsidR="004A41F5" w:rsidRPr="00874C7C" w:rsidRDefault="004A41F5"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02"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02"/>
      </w:tblGrid>
      <w:tr w:rsidR="00023F8F" w14:paraId="0C28AAD8" w14:textId="77777777" w:rsidTr="00F35450">
        <w:trPr>
          <w:trHeight w:val="1716"/>
        </w:trPr>
        <w:tc>
          <w:tcPr>
            <w:tcW w:w="8902" w:type="dxa"/>
            <w:shd w:val="clear" w:color="auto" w:fill="F2F2F2" w:themeFill="background1" w:themeFillShade="F2"/>
          </w:tcPr>
          <w:p w14:paraId="009C6DB0" w14:textId="77777777" w:rsidR="00023F8F" w:rsidRDefault="00023F8F" w:rsidP="00623C1F">
            <w:pPr>
              <w:tabs>
                <w:tab w:val="num" w:pos="-142"/>
              </w:tabs>
              <w:ind w:left="-567" w:right="-567"/>
              <w:jc w:val="both"/>
              <w:rPr>
                <w:rFonts w:asciiTheme="minorHAnsi" w:hAnsiTheme="minorHAnsi" w:cs="Arial"/>
                <w:bCs/>
                <w:sz w:val="20"/>
                <w:szCs w:val="20"/>
              </w:rPr>
            </w:pPr>
          </w:p>
        </w:tc>
      </w:tr>
    </w:tbl>
    <w:p w14:paraId="0F2ED2E6" w14:textId="2969C9E6" w:rsidR="008B44FA" w:rsidRDefault="008B44FA" w:rsidP="00623C1F">
      <w:pPr>
        <w:pStyle w:val="Paragrafoelenco"/>
        <w:tabs>
          <w:tab w:val="num" w:pos="-142"/>
        </w:tabs>
        <w:ind w:left="-567" w:right="-567"/>
        <w:jc w:val="both"/>
        <w:rPr>
          <w:rFonts w:asciiTheme="minorHAnsi" w:hAnsiTheme="minorHAnsi" w:cs="Arial"/>
          <w:bCs/>
          <w:i/>
          <w:sz w:val="20"/>
          <w:szCs w:val="20"/>
        </w:rPr>
      </w:pPr>
    </w:p>
    <w:p w14:paraId="5A7334F9" w14:textId="77777777" w:rsidR="00F35450" w:rsidRPr="00874C7C" w:rsidRDefault="00F35450" w:rsidP="00623C1F">
      <w:pPr>
        <w:pStyle w:val="Paragrafoelenco"/>
        <w:tabs>
          <w:tab w:val="num" w:pos="-142"/>
        </w:tabs>
        <w:ind w:left="-567" w:right="-567"/>
        <w:jc w:val="both"/>
        <w:rPr>
          <w:rFonts w:asciiTheme="minorHAnsi" w:hAnsiTheme="minorHAnsi" w:cs="Arial"/>
          <w:bCs/>
          <w:i/>
          <w:sz w:val="20"/>
          <w:szCs w:val="20"/>
        </w:rPr>
      </w:pPr>
    </w:p>
    <w:p w14:paraId="125D89E7" w14:textId="0E317D13" w:rsidR="003670DF" w:rsidRPr="00874C7C" w:rsidRDefault="008473A0"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DISTRIBUZIONE TERRITORIALE: </w:t>
      </w:r>
      <w:r w:rsidR="006D3C94" w:rsidRPr="00874C7C">
        <w:rPr>
          <w:rFonts w:asciiTheme="minorHAnsi" w:hAnsiTheme="minorHAnsi" w:cs="Arial"/>
          <w:bCs/>
          <w:i/>
          <w:sz w:val="20"/>
          <w:szCs w:val="20"/>
        </w:rPr>
        <w:t>Quali sono le aree del territorio italiano coperte dalla Vostra struttura logistica (direttamente o mediante distributori)?</w:t>
      </w:r>
      <w:r w:rsidR="00E06C23" w:rsidRPr="00874C7C">
        <w:rPr>
          <w:rFonts w:asciiTheme="minorHAnsi" w:hAnsiTheme="minorHAnsi" w:cs="Arial"/>
          <w:bCs/>
          <w:i/>
          <w:sz w:val="20"/>
          <w:szCs w:val="20"/>
        </w:rPr>
        <w:t xml:space="preserve"> </w:t>
      </w:r>
      <w:r w:rsidR="00C801C8" w:rsidRPr="00874C7C">
        <w:rPr>
          <w:rFonts w:asciiTheme="minorHAnsi" w:hAnsiTheme="minorHAnsi" w:cs="Arial"/>
          <w:bCs/>
          <w:i/>
          <w:sz w:val="20"/>
          <w:szCs w:val="20"/>
        </w:rPr>
        <w:t>Sareste in grado di erogare</w:t>
      </w:r>
      <w:r w:rsidR="00070ACC">
        <w:rPr>
          <w:rFonts w:asciiTheme="minorHAnsi" w:hAnsiTheme="minorHAnsi" w:cs="Arial"/>
          <w:bCs/>
          <w:i/>
          <w:sz w:val="20"/>
          <w:szCs w:val="20"/>
        </w:rPr>
        <w:t xml:space="preserve"> direttamente</w:t>
      </w:r>
      <w:r w:rsidR="00C801C8" w:rsidRPr="00874C7C">
        <w:rPr>
          <w:rFonts w:asciiTheme="minorHAnsi" w:hAnsiTheme="minorHAnsi" w:cs="Arial"/>
          <w:bCs/>
          <w:i/>
          <w:sz w:val="20"/>
          <w:szCs w:val="20"/>
        </w:rPr>
        <w:t xml:space="preserve"> il servizio su</w:t>
      </w:r>
      <w:r w:rsidR="00070ACC">
        <w:rPr>
          <w:rFonts w:asciiTheme="minorHAnsi" w:hAnsiTheme="minorHAnsi" w:cs="Arial"/>
          <w:bCs/>
          <w:i/>
          <w:sz w:val="20"/>
          <w:szCs w:val="20"/>
        </w:rPr>
        <w:t xml:space="preserve"> tutto il territorio nazionale?</w:t>
      </w:r>
    </w:p>
    <w:p w14:paraId="29801190" w14:textId="77777777" w:rsidR="008B44FA" w:rsidRPr="00874C7C" w:rsidRDefault="008B44FA"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023F8F" w14:paraId="618C053A" w14:textId="77777777" w:rsidTr="00F35450">
        <w:trPr>
          <w:trHeight w:val="1824"/>
        </w:trPr>
        <w:tc>
          <w:tcPr>
            <w:tcW w:w="8931" w:type="dxa"/>
            <w:shd w:val="clear" w:color="auto" w:fill="F2F2F2" w:themeFill="background1" w:themeFillShade="F2"/>
          </w:tcPr>
          <w:p w14:paraId="312E8AB5" w14:textId="77777777" w:rsidR="00023F8F" w:rsidRDefault="00023F8F" w:rsidP="00623C1F">
            <w:pPr>
              <w:tabs>
                <w:tab w:val="num" w:pos="-142"/>
              </w:tabs>
              <w:ind w:left="-567" w:right="-567"/>
              <w:jc w:val="both"/>
              <w:rPr>
                <w:rFonts w:asciiTheme="minorHAnsi" w:hAnsiTheme="minorHAnsi" w:cs="Arial"/>
                <w:bCs/>
                <w:sz w:val="20"/>
                <w:szCs w:val="20"/>
              </w:rPr>
            </w:pPr>
          </w:p>
        </w:tc>
      </w:tr>
    </w:tbl>
    <w:p w14:paraId="53B15E7E" w14:textId="6347EFC0" w:rsidR="008B44FA" w:rsidRDefault="008B44FA" w:rsidP="00623C1F">
      <w:pPr>
        <w:pStyle w:val="Paragrafoelenco"/>
        <w:tabs>
          <w:tab w:val="num" w:pos="-142"/>
        </w:tabs>
        <w:ind w:left="-567" w:right="-567"/>
        <w:jc w:val="both"/>
        <w:rPr>
          <w:rFonts w:asciiTheme="minorHAnsi" w:hAnsiTheme="minorHAnsi" w:cs="Arial"/>
          <w:bCs/>
          <w:i/>
          <w:sz w:val="20"/>
          <w:szCs w:val="20"/>
        </w:rPr>
      </w:pPr>
    </w:p>
    <w:p w14:paraId="59C58997" w14:textId="77777777" w:rsidR="00F35450" w:rsidRPr="00874C7C" w:rsidRDefault="00F35450" w:rsidP="00623C1F">
      <w:pPr>
        <w:pStyle w:val="Paragrafoelenco"/>
        <w:tabs>
          <w:tab w:val="num" w:pos="-142"/>
        </w:tabs>
        <w:ind w:left="-567" w:right="-567"/>
        <w:jc w:val="both"/>
        <w:rPr>
          <w:rFonts w:asciiTheme="minorHAnsi" w:hAnsiTheme="minorHAnsi" w:cs="Arial"/>
          <w:bCs/>
          <w:i/>
          <w:sz w:val="20"/>
          <w:szCs w:val="20"/>
        </w:rPr>
      </w:pPr>
    </w:p>
    <w:p w14:paraId="5682F6D1" w14:textId="77777777" w:rsidR="00650427" w:rsidRPr="00874C7C" w:rsidRDefault="00AF1F33"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MODALIT</w:t>
      </w:r>
      <w:r w:rsidR="008B44FA" w:rsidRPr="00874C7C">
        <w:rPr>
          <w:rFonts w:asciiTheme="minorHAnsi" w:hAnsiTheme="minorHAnsi" w:cs="Arial"/>
          <w:bCs/>
          <w:i/>
          <w:sz w:val="20"/>
          <w:szCs w:val="20"/>
        </w:rPr>
        <w:t>À</w:t>
      </w:r>
      <w:r w:rsidRPr="00874C7C">
        <w:rPr>
          <w:rFonts w:asciiTheme="minorHAnsi" w:hAnsiTheme="minorHAnsi" w:cs="Arial"/>
          <w:bCs/>
          <w:i/>
          <w:sz w:val="20"/>
          <w:szCs w:val="20"/>
        </w:rPr>
        <w:t xml:space="preserve"> DI EROGAZIONE DEI SERVIZI</w:t>
      </w:r>
      <w:r w:rsidR="006B5F8D">
        <w:rPr>
          <w:rFonts w:asciiTheme="minorHAnsi" w:hAnsiTheme="minorHAnsi" w:cs="Arial"/>
          <w:bCs/>
          <w:i/>
          <w:sz w:val="20"/>
          <w:szCs w:val="20"/>
        </w:rPr>
        <w:t xml:space="preserve"> (manutenzione hardware)</w:t>
      </w:r>
      <w:r w:rsidRPr="00874C7C">
        <w:rPr>
          <w:rFonts w:asciiTheme="minorHAnsi" w:hAnsiTheme="minorHAnsi" w:cs="Arial"/>
          <w:bCs/>
          <w:i/>
          <w:sz w:val="20"/>
          <w:szCs w:val="20"/>
        </w:rPr>
        <w:t>: Quale modalità di erogazione dei servizi di manutenzione adottate (es. utilizzate parti di scorta e di ricambio in quanto sufficienti per completare l’intervento, fate riscorso alla sottoscrizione di contratti di manutenzione con i produttori degli apparati)?</w:t>
      </w:r>
      <w:r w:rsidR="00BF50DB">
        <w:rPr>
          <w:rFonts w:asciiTheme="minorHAnsi" w:hAnsiTheme="minorHAnsi" w:cs="Arial"/>
          <w:bCs/>
          <w:i/>
          <w:sz w:val="20"/>
          <w:szCs w:val="20"/>
        </w:rPr>
        <w:t xml:space="preserve"> </w:t>
      </w:r>
      <w:r w:rsidR="00650427" w:rsidRPr="00874C7C">
        <w:rPr>
          <w:rFonts w:asciiTheme="minorHAnsi" w:hAnsiTheme="minorHAnsi" w:cs="Arial"/>
          <w:bCs/>
          <w:i/>
          <w:sz w:val="20"/>
          <w:szCs w:val="20"/>
        </w:rPr>
        <w:t xml:space="preserve">Quale modalità di erogazione dei servizi di manutenzione adottereste per gli apparati dichiarati dal produttore in end of </w:t>
      </w:r>
      <w:proofErr w:type="spellStart"/>
      <w:r w:rsidR="00650427" w:rsidRPr="00874C7C">
        <w:rPr>
          <w:rFonts w:asciiTheme="minorHAnsi" w:hAnsiTheme="minorHAnsi" w:cs="Arial"/>
          <w:bCs/>
          <w:i/>
          <w:sz w:val="20"/>
          <w:szCs w:val="20"/>
        </w:rPr>
        <w:t>support</w:t>
      </w:r>
      <w:proofErr w:type="spellEnd"/>
      <w:r w:rsidR="00650427" w:rsidRPr="00874C7C">
        <w:rPr>
          <w:rFonts w:asciiTheme="minorHAnsi" w:hAnsiTheme="minorHAnsi" w:cs="Arial"/>
          <w:bCs/>
          <w:i/>
          <w:sz w:val="20"/>
          <w:szCs w:val="20"/>
        </w:rPr>
        <w:t xml:space="preserve">? </w:t>
      </w:r>
    </w:p>
    <w:p w14:paraId="7943911B" w14:textId="77777777" w:rsidR="00650427" w:rsidRPr="00874C7C" w:rsidRDefault="006504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931"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1"/>
      </w:tblGrid>
      <w:tr w:rsidR="00023F8F" w14:paraId="3CC1F50D" w14:textId="77777777" w:rsidTr="00F35450">
        <w:trPr>
          <w:trHeight w:val="2743"/>
        </w:trPr>
        <w:tc>
          <w:tcPr>
            <w:tcW w:w="8931" w:type="dxa"/>
            <w:shd w:val="clear" w:color="auto" w:fill="F2F2F2" w:themeFill="background1" w:themeFillShade="F2"/>
          </w:tcPr>
          <w:p w14:paraId="3022A934" w14:textId="77777777" w:rsidR="00023F8F" w:rsidRDefault="00023F8F" w:rsidP="00623C1F">
            <w:pPr>
              <w:tabs>
                <w:tab w:val="num" w:pos="-142"/>
              </w:tabs>
              <w:ind w:left="-567" w:right="-567"/>
              <w:jc w:val="both"/>
              <w:rPr>
                <w:rFonts w:asciiTheme="minorHAnsi" w:hAnsiTheme="minorHAnsi" w:cs="Arial"/>
                <w:bCs/>
                <w:sz w:val="20"/>
                <w:szCs w:val="20"/>
              </w:rPr>
            </w:pPr>
          </w:p>
        </w:tc>
      </w:tr>
    </w:tbl>
    <w:p w14:paraId="77E2C04C" w14:textId="699871F6" w:rsidR="00F35450" w:rsidRDefault="00F35450" w:rsidP="00623C1F">
      <w:pPr>
        <w:pStyle w:val="Paragrafoelenco"/>
        <w:tabs>
          <w:tab w:val="num" w:pos="-142"/>
        </w:tabs>
        <w:ind w:left="-567" w:right="-567"/>
        <w:jc w:val="both"/>
        <w:rPr>
          <w:rFonts w:asciiTheme="minorHAnsi" w:hAnsiTheme="minorHAnsi" w:cs="Arial"/>
          <w:bCs/>
          <w:i/>
          <w:sz w:val="20"/>
          <w:szCs w:val="20"/>
        </w:rPr>
      </w:pPr>
    </w:p>
    <w:p w14:paraId="1858ECF8" w14:textId="77777777" w:rsidR="00F35450" w:rsidRDefault="00F35450">
      <w:pPr>
        <w:rPr>
          <w:rFonts w:asciiTheme="minorHAnsi" w:eastAsia="Calibri" w:hAnsiTheme="minorHAnsi" w:cs="Arial"/>
          <w:bCs/>
          <w:i/>
          <w:sz w:val="20"/>
          <w:szCs w:val="20"/>
        </w:rPr>
      </w:pPr>
      <w:r>
        <w:rPr>
          <w:rFonts w:asciiTheme="minorHAnsi" w:hAnsiTheme="minorHAnsi" w:cs="Arial"/>
          <w:bCs/>
          <w:i/>
          <w:sz w:val="20"/>
          <w:szCs w:val="20"/>
        </w:rPr>
        <w:br w:type="page"/>
      </w:r>
    </w:p>
    <w:p w14:paraId="7CFBF950" w14:textId="77777777" w:rsidR="00650427" w:rsidRPr="00874C7C" w:rsidRDefault="00650427" w:rsidP="00623C1F">
      <w:pPr>
        <w:pStyle w:val="Paragrafoelenco"/>
        <w:tabs>
          <w:tab w:val="num" w:pos="-142"/>
        </w:tabs>
        <w:ind w:left="-567" w:right="-567"/>
        <w:jc w:val="both"/>
        <w:rPr>
          <w:rFonts w:asciiTheme="minorHAnsi" w:hAnsiTheme="minorHAnsi" w:cs="Arial"/>
          <w:bCs/>
          <w:i/>
          <w:sz w:val="20"/>
          <w:szCs w:val="20"/>
        </w:rPr>
      </w:pPr>
    </w:p>
    <w:p w14:paraId="50F815E0" w14:textId="491F3A2D" w:rsidR="009715EC" w:rsidRPr="00874C7C" w:rsidRDefault="00650427"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MODALITÀ DI EROGAZIONE DEI SERVIZI</w:t>
      </w:r>
      <w:r w:rsidR="00CF2BCB" w:rsidRPr="00874C7C">
        <w:rPr>
          <w:rFonts w:asciiTheme="minorHAnsi" w:hAnsiTheme="minorHAnsi" w:cs="Arial"/>
          <w:bCs/>
          <w:i/>
          <w:sz w:val="20"/>
          <w:szCs w:val="20"/>
        </w:rPr>
        <w:t xml:space="preserve"> </w:t>
      </w:r>
      <w:r w:rsidR="006B5F8D">
        <w:rPr>
          <w:rFonts w:asciiTheme="minorHAnsi" w:hAnsiTheme="minorHAnsi" w:cs="Arial"/>
          <w:bCs/>
          <w:i/>
          <w:sz w:val="20"/>
          <w:szCs w:val="20"/>
        </w:rPr>
        <w:t>(manutenzione software)</w:t>
      </w:r>
      <w:r w:rsidRPr="00874C7C">
        <w:rPr>
          <w:rFonts w:asciiTheme="minorHAnsi" w:hAnsiTheme="minorHAnsi" w:cs="Arial"/>
          <w:bCs/>
          <w:i/>
          <w:sz w:val="20"/>
          <w:szCs w:val="20"/>
        </w:rPr>
        <w:t xml:space="preserve">: </w:t>
      </w:r>
      <w:r w:rsidR="00611FBF">
        <w:rPr>
          <w:rFonts w:asciiTheme="minorHAnsi" w:hAnsiTheme="minorHAnsi" w:cs="Arial"/>
          <w:bCs/>
          <w:i/>
          <w:sz w:val="20"/>
          <w:szCs w:val="20"/>
        </w:rPr>
        <w:t>Q</w:t>
      </w:r>
      <w:r w:rsidR="00611FBF" w:rsidRPr="00874C7C">
        <w:rPr>
          <w:rFonts w:asciiTheme="minorHAnsi" w:hAnsiTheme="minorHAnsi" w:cs="Arial"/>
          <w:bCs/>
          <w:i/>
          <w:sz w:val="20"/>
          <w:szCs w:val="20"/>
        </w:rPr>
        <w:t>ua</w:t>
      </w:r>
      <w:r w:rsidR="00611FBF">
        <w:rPr>
          <w:rFonts w:asciiTheme="minorHAnsi" w:hAnsiTheme="minorHAnsi" w:cs="Arial"/>
          <w:bCs/>
          <w:i/>
          <w:sz w:val="20"/>
          <w:szCs w:val="20"/>
        </w:rPr>
        <w:t>le</w:t>
      </w:r>
      <w:r w:rsidR="00611FBF" w:rsidRPr="00874C7C">
        <w:rPr>
          <w:rFonts w:asciiTheme="minorHAnsi" w:hAnsiTheme="minorHAnsi" w:cs="Arial"/>
          <w:bCs/>
          <w:i/>
          <w:sz w:val="20"/>
          <w:szCs w:val="20"/>
        </w:rPr>
        <w:t xml:space="preserve"> modalità di erogazione del servizio adottate e quale tipo di relazione contrattuale è necessario instaurare con il produttore di apparati</w:t>
      </w:r>
      <w:r w:rsidR="00611FBF">
        <w:rPr>
          <w:rFonts w:asciiTheme="minorHAnsi" w:hAnsiTheme="minorHAnsi" w:cs="Arial"/>
          <w:bCs/>
          <w:i/>
          <w:sz w:val="20"/>
          <w:szCs w:val="20"/>
        </w:rPr>
        <w:t xml:space="preserve">, in considerazione del fatto che </w:t>
      </w:r>
      <w:r w:rsidR="00B024BD">
        <w:rPr>
          <w:rFonts w:asciiTheme="minorHAnsi" w:hAnsiTheme="minorHAnsi" w:cs="Arial"/>
          <w:bCs/>
          <w:i/>
          <w:sz w:val="20"/>
          <w:szCs w:val="20"/>
        </w:rPr>
        <w:t xml:space="preserve">sarà </w:t>
      </w:r>
      <w:r w:rsidR="00611FBF" w:rsidRPr="00874C7C">
        <w:rPr>
          <w:rFonts w:asciiTheme="minorHAnsi" w:hAnsiTheme="minorHAnsi" w:cs="Arial"/>
          <w:bCs/>
          <w:i/>
          <w:sz w:val="20"/>
          <w:szCs w:val="20"/>
        </w:rPr>
        <w:t>previst</w:t>
      </w:r>
      <w:r w:rsidR="00B024BD">
        <w:rPr>
          <w:rFonts w:asciiTheme="minorHAnsi" w:hAnsiTheme="minorHAnsi" w:cs="Arial"/>
          <w:bCs/>
          <w:i/>
          <w:sz w:val="20"/>
          <w:szCs w:val="20"/>
        </w:rPr>
        <w:t>o</w:t>
      </w:r>
      <w:r w:rsidR="00611FBF" w:rsidRPr="00874C7C">
        <w:rPr>
          <w:rFonts w:asciiTheme="minorHAnsi" w:hAnsiTheme="minorHAnsi" w:cs="Arial"/>
          <w:bCs/>
          <w:i/>
          <w:sz w:val="20"/>
          <w:szCs w:val="20"/>
        </w:rPr>
        <w:t xml:space="preserve"> nel servizio di manutenzione anche l’aggiornamento del firmware</w:t>
      </w:r>
      <w:r w:rsidR="00F85E54">
        <w:rPr>
          <w:rFonts w:asciiTheme="minorHAnsi" w:hAnsiTheme="minorHAnsi" w:cs="Arial"/>
          <w:bCs/>
          <w:i/>
          <w:sz w:val="20"/>
          <w:szCs w:val="20"/>
        </w:rPr>
        <w:t xml:space="preserve"> (Major)</w:t>
      </w:r>
      <w:r w:rsidR="00611FBF" w:rsidRPr="00874C7C">
        <w:rPr>
          <w:rFonts w:asciiTheme="minorHAnsi" w:hAnsiTheme="minorHAnsi" w:cs="Arial"/>
          <w:bCs/>
          <w:i/>
          <w:sz w:val="20"/>
          <w:szCs w:val="20"/>
        </w:rPr>
        <w:t xml:space="preserve"> nonché la risoluzione di problematiche software che si dovessero presentare sugli apparati</w:t>
      </w:r>
      <w:r w:rsidR="00B024BD">
        <w:rPr>
          <w:rFonts w:asciiTheme="minorHAnsi" w:hAnsiTheme="minorHAnsi" w:cs="Arial"/>
          <w:bCs/>
          <w:i/>
          <w:sz w:val="20"/>
          <w:szCs w:val="20"/>
        </w:rPr>
        <w:t xml:space="preserve"> e</w:t>
      </w:r>
      <w:r w:rsidR="00611FBF" w:rsidRPr="00874C7C">
        <w:rPr>
          <w:rFonts w:asciiTheme="minorHAnsi" w:hAnsiTheme="minorHAnsi" w:cs="Arial"/>
          <w:bCs/>
          <w:i/>
          <w:sz w:val="20"/>
          <w:szCs w:val="20"/>
        </w:rPr>
        <w:t xml:space="preserve"> che </w:t>
      </w:r>
      <w:r w:rsidR="00F85E54">
        <w:rPr>
          <w:rFonts w:asciiTheme="minorHAnsi" w:hAnsiTheme="minorHAnsi" w:cs="Arial"/>
          <w:bCs/>
          <w:i/>
          <w:sz w:val="20"/>
          <w:szCs w:val="20"/>
        </w:rPr>
        <w:t>renderebbero</w:t>
      </w:r>
      <w:r w:rsidR="00B024BD">
        <w:rPr>
          <w:rFonts w:asciiTheme="minorHAnsi" w:hAnsiTheme="minorHAnsi" w:cs="Arial"/>
          <w:bCs/>
          <w:i/>
          <w:sz w:val="20"/>
          <w:szCs w:val="20"/>
        </w:rPr>
        <w:t xml:space="preserve"> </w:t>
      </w:r>
      <w:r w:rsidR="00611FBF" w:rsidRPr="00874C7C">
        <w:rPr>
          <w:rFonts w:asciiTheme="minorHAnsi" w:hAnsiTheme="minorHAnsi" w:cs="Arial"/>
          <w:bCs/>
          <w:i/>
          <w:sz w:val="20"/>
          <w:szCs w:val="20"/>
        </w:rPr>
        <w:t xml:space="preserve">l’apertura di </w:t>
      </w:r>
      <w:r w:rsidR="00F85E54">
        <w:rPr>
          <w:rFonts w:asciiTheme="minorHAnsi" w:hAnsiTheme="minorHAnsi" w:cs="Arial"/>
          <w:bCs/>
          <w:i/>
          <w:sz w:val="20"/>
          <w:szCs w:val="20"/>
        </w:rPr>
        <w:t>“</w:t>
      </w:r>
      <w:r w:rsidR="00611FBF" w:rsidRPr="00874C7C">
        <w:rPr>
          <w:rFonts w:asciiTheme="minorHAnsi" w:hAnsiTheme="minorHAnsi" w:cs="Arial"/>
          <w:bCs/>
          <w:i/>
          <w:sz w:val="20"/>
          <w:szCs w:val="20"/>
        </w:rPr>
        <w:t>case</w:t>
      </w:r>
      <w:r w:rsidR="00F85E54">
        <w:rPr>
          <w:rFonts w:asciiTheme="minorHAnsi" w:hAnsiTheme="minorHAnsi" w:cs="Arial"/>
          <w:bCs/>
          <w:i/>
          <w:sz w:val="20"/>
          <w:szCs w:val="20"/>
        </w:rPr>
        <w:t xml:space="preserve">” </w:t>
      </w:r>
      <w:r w:rsidR="00611FBF" w:rsidRPr="00874C7C">
        <w:rPr>
          <w:rFonts w:asciiTheme="minorHAnsi" w:hAnsiTheme="minorHAnsi" w:cs="Arial"/>
          <w:bCs/>
          <w:i/>
          <w:sz w:val="20"/>
          <w:szCs w:val="20"/>
        </w:rPr>
        <w:t xml:space="preserve">con il produttore? </w:t>
      </w:r>
      <w:r w:rsidR="00A32528">
        <w:rPr>
          <w:rFonts w:asciiTheme="minorHAnsi" w:hAnsiTheme="minorHAnsi" w:cs="Arial"/>
          <w:bCs/>
          <w:i/>
          <w:sz w:val="20"/>
          <w:szCs w:val="20"/>
        </w:rPr>
        <w:t xml:space="preserve">Nel caso siate un </w:t>
      </w:r>
      <w:proofErr w:type="spellStart"/>
      <w:r w:rsidR="00A32528">
        <w:rPr>
          <w:rFonts w:asciiTheme="minorHAnsi" w:hAnsiTheme="minorHAnsi" w:cs="Arial"/>
          <w:bCs/>
          <w:i/>
          <w:sz w:val="20"/>
          <w:szCs w:val="20"/>
        </w:rPr>
        <w:t>Vendor</w:t>
      </w:r>
      <w:proofErr w:type="spellEnd"/>
      <w:r w:rsidR="00A32528">
        <w:rPr>
          <w:rFonts w:asciiTheme="minorHAnsi" w:hAnsiTheme="minorHAnsi" w:cs="Arial"/>
          <w:bCs/>
          <w:i/>
          <w:sz w:val="20"/>
          <w:szCs w:val="20"/>
        </w:rPr>
        <w:t xml:space="preserve"> indicare la vostra politica inerente</w:t>
      </w:r>
      <w:r w:rsidR="00F85E54">
        <w:rPr>
          <w:rFonts w:asciiTheme="minorHAnsi" w:hAnsiTheme="minorHAnsi" w:cs="Arial"/>
          <w:bCs/>
          <w:i/>
          <w:sz w:val="20"/>
          <w:szCs w:val="20"/>
        </w:rPr>
        <w:t xml:space="preserve"> le succitate casistiche</w:t>
      </w:r>
      <w:r w:rsidR="00A32528">
        <w:rPr>
          <w:rFonts w:asciiTheme="minorHAnsi" w:hAnsiTheme="minorHAnsi" w:cs="Arial"/>
          <w:bCs/>
          <w:i/>
          <w:sz w:val="20"/>
          <w:szCs w:val="20"/>
        </w:rPr>
        <w:t xml:space="preserve">, nel caso siate un System Integrator specificate le politiche adottate per ciascun </w:t>
      </w:r>
      <w:proofErr w:type="spellStart"/>
      <w:r w:rsidR="00A32528">
        <w:rPr>
          <w:rFonts w:asciiTheme="minorHAnsi" w:hAnsiTheme="minorHAnsi" w:cs="Arial"/>
          <w:bCs/>
          <w:i/>
          <w:sz w:val="20"/>
          <w:szCs w:val="20"/>
        </w:rPr>
        <w:t>vendor</w:t>
      </w:r>
      <w:proofErr w:type="spellEnd"/>
      <w:r w:rsidR="00A32528">
        <w:rPr>
          <w:rFonts w:asciiTheme="minorHAnsi" w:hAnsiTheme="minorHAnsi" w:cs="Arial"/>
          <w:bCs/>
          <w:i/>
          <w:sz w:val="20"/>
          <w:szCs w:val="20"/>
        </w:rPr>
        <w:t xml:space="preserve"> (presente in </w:t>
      </w:r>
      <w:r w:rsidR="000E3944">
        <w:rPr>
          <w:rFonts w:asciiTheme="minorHAnsi" w:hAnsiTheme="minorHAnsi" w:cs="Arial"/>
          <w:bCs/>
          <w:i/>
          <w:sz w:val="20"/>
          <w:szCs w:val="20"/>
        </w:rPr>
        <w:fldChar w:fldCharType="begin"/>
      </w:r>
      <w:r w:rsidR="000E3944">
        <w:rPr>
          <w:rFonts w:asciiTheme="minorHAnsi" w:hAnsiTheme="minorHAnsi" w:cs="Arial"/>
          <w:bCs/>
          <w:i/>
          <w:sz w:val="20"/>
          <w:szCs w:val="20"/>
        </w:rPr>
        <w:instrText xml:space="preserve"> REF _Ref114562467 \h  \* MERGEFORMAT </w:instrText>
      </w:r>
      <w:r w:rsidR="000E3944">
        <w:rPr>
          <w:rFonts w:asciiTheme="minorHAnsi" w:hAnsiTheme="minorHAnsi" w:cs="Arial"/>
          <w:bCs/>
          <w:i/>
          <w:sz w:val="20"/>
          <w:szCs w:val="20"/>
        </w:rPr>
      </w:r>
      <w:r w:rsidR="000E3944">
        <w:rPr>
          <w:rFonts w:asciiTheme="minorHAnsi" w:hAnsiTheme="minorHAnsi" w:cs="Arial"/>
          <w:bCs/>
          <w:i/>
          <w:sz w:val="20"/>
          <w:szCs w:val="20"/>
        </w:rPr>
        <w:fldChar w:fldCharType="separate"/>
      </w:r>
      <w:r w:rsidR="000E3944" w:rsidRPr="00010C6C">
        <w:rPr>
          <w:rFonts w:asciiTheme="minorHAnsi" w:hAnsiTheme="minorHAnsi" w:cs="Arial"/>
          <w:bCs/>
          <w:i/>
          <w:sz w:val="20"/>
          <w:szCs w:val="20"/>
        </w:rPr>
        <w:t>Tabella 2</w:t>
      </w:r>
      <w:r w:rsidR="000E3944">
        <w:rPr>
          <w:rFonts w:asciiTheme="minorHAnsi" w:hAnsiTheme="minorHAnsi" w:cs="Arial"/>
          <w:bCs/>
          <w:i/>
          <w:sz w:val="20"/>
          <w:szCs w:val="20"/>
        </w:rPr>
        <w:fldChar w:fldCharType="end"/>
      </w:r>
      <w:r w:rsidR="00A32528">
        <w:rPr>
          <w:rFonts w:asciiTheme="minorHAnsi" w:hAnsiTheme="minorHAnsi" w:cs="Arial"/>
          <w:bCs/>
          <w:i/>
          <w:sz w:val="20"/>
          <w:szCs w:val="20"/>
        </w:rPr>
        <w:t>) dai Voi trattato.</w:t>
      </w:r>
    </w:p>
    <w:p w14:paraId="586C0C5D" w14:textId="77777777" w:rsidR="00650427" w:rsidRPr="00874C7C" w:rsidRDefault="00650427"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023F8F" w14:paraId="144492D7" w14:textId="77777777" w:rsidTr="00F35450">
        <w:trPr>
          <w:trHeight w:val="1824"/>
        </w:trPr>
        <w:tc>
          <w:tcPr>
            <w:tcW w:w="8647" w:type="dxa"/>
            <w:shd w:val="clear" w:color="auto" w:fill="F2F2F2" w:themeFill="background1" w:themeFillShade="F2"/>
          </w:tcPr>
          <w:p w14:paraId="44232B65" w14:textId="77777777" w:rsidR="00023F8F" w:rsidRDefault="00023F8F" w:rsidP="00623C1F">
            <w:pPr>
              <w:tabs>
                <w:tab w:val="num" w:pos="-142"/>
              </w:tabs>
              <w:ind w:left="-567" w:right="-567"/>
              <w:jc w:val="both"/>
              <w:rPr>
                <w:rFonts w:asciiTheme="minorHAnsi" w:hAnsiTheme="minorHAnsi" w:cs="Arial"/>
                <w:bCs/>
                <w:sz w:val="20"/>
                <w:szCs w:val="20"/>
              </w:rPr>
            </w:pPr>
          </w:p>
        </w:tc>
      </w:tr>
    </w:tbl>
    <w:p w14:paraId="25C21115" w14:textId="6BC3121E" w:rsidR="00650427" w:rsidRDefault="00650427" w:rsidP="00623C1F">
      <w:pPr>
        <w:pStyle w:val="Paragrafoelenco"/>
        <w:tabs>
          <w:tab w:val="num" w:pos="-142"/>
        </w:tabs>
        <w:ind w:left="-567" w:right="-567"/>
        <w:jc w:val="both"/>
        <w:rPr>
          <w:rFonts w:asciiTheme="minorHAnsi" w:hAnsiTheme="minorHAnsi" w:cs="Arial"/>
          <w:bCs/>
          <w:i/>
          <w:sz w:val="20"/>
          <w:szCs w:val="20"/>
        </w:rPr>
      </w:pPr>
    </w:p>
    <w:p w14:paraId="6E73CDE7" w14:textId="5CE9AAAB" w:rsidR="00FA7A3E" w:rsidRPr="00E109BA" w:rsidRDefault="00FA7A3E"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E109BA">
        <w:rPr>
          <w:rFonts w:asciiTheme="minorHAnsi" w:hAnsiTheme="minorHAnsi" w:cs="Arial"/>
          <w:bCs/>
          <w:i/>
          <w:sz w:val="20"/>
          <w:szCs w:val="20"/>
        </w:rPr>
        <w:t xml:space="preserve">CONTINUITÀ DEI SERVIZI: </w:t>
      </w:r>
      <w:r w:rsidR="00B40B27" w:rsidRPr="00E109BA">
        <w:rPr>
          <w:rFonts w:asciiTheme="minorHAnsi" w:hAnsiTheme="minorHAnsi" w:cs="Arial"/>
          <w:bCs/>
          <w:i/>
          <w:sz w:val="20"/>
          <w:szCs w:val="20"/>
        </w:rPr>
        <w:t xml:space="preserve">Indicate la vostra politica di erogazione del servizio di manutenzione su un apparato </w:t>
      </w:r>
      <w:r w:rsidR="00482D5E">
        <w:rPr>
          <w:rFonts w:asciiTheme="minorHAnsi" w:hAnsiTheme="minorHAnsi" w:cs="Arial"/>
          <w:bCs/>
          <w:i/>
          <w:sz w:val="20"/>
          <w:szCs w:val="20"/>
        </w:rPr>
        <w:t xml:space="preserve">nel caso in cui – al momento della presa in carico - non risulti coperto </w:t>
      </w:r>
      <w:r w:rsidR="00B40B27" w:rsidRPr="00E109BA">
        <w:rPr>
          <w:rFonts w:asciiTheme="minorHAnsi" w:hAnsiTheme="minorHAnsi" w:cs="Arial"/>
          <w:bCs/>
          <w:i/>
          <w:sz w:val="20"/>
          <w:szCs w:val="20"/>
        </w:rPr>
        <w:t xml:space="preserve">da </w:t>
      </w:r>
      <w:r w:rsidR="00482D5E">
        <w:rPr>
          <w:rFonts w:asciiTheme="minorHAnsi" w:hAnsiTheme="minorHAnsi" w:cs="Arial"/>
          <w:bCs/>
          <w:i/>
          <w:sz w:val="20"/>
          <w:szCs w:val="20"/>
        </w:rPr>
        <w:t>un servizio di manutenzione diretta (</w:t>
      </w:r>
      <w:proofErr w:type="spellStart"/>
      <w:r w:rsidR="00482D5E">
        <w:rPr>
          <w:rFonts w:asciiTheme="minorHAnsi" w:hAnsiTheme="minorHAnsi" w:cs="Arial"/>
          <w:bCs/>
          <w:i/>
          <w:sz w:val="20"/>
          <w:szCs w:val="20"/>
        </w:rPr>
        <w:t>vendor</w:t>
      </w:r>
      <w:proofErr w:type="spellEnd"/>
      <w:r w:rsidR="00482D5E">
        <w:rPr>
          <w:rFonts w:asciiTheme="minorHAnsi" w:hAnsiTheme="minorHAnsi" w:cs="Arial"/>
          <w:bCs/>
          <w:i/>
          <w:sz w:val="20"/>
          <w:szCs w:val="20"/>
        </w:rPr>
        <w:t>) o indiretta (</w:t>
      </w:r>
      <w:proofErr w:type="spellStart"/>
      <w:r w:rsidR="00482D5E">
        <w:rPr>
          <w:rFonts w:asciiTheme="minorHAnsi" w:hAnsiTheme="minorHAnsi" w:cs="Arial"/>
          <w:bCs/>
          <w:i/>
          <w:sz w:val="20"/>
          <w:szCs w:val="20"/>
        </w:rPr>
        <w:t>system</w:t>
      </w:r>
      <w:proofErr w:type="spellEnd"/>
      <w:r w:rsidR="00482D5E">
        <w:rPr>
          <w:rFonts w:asciiTheme="minorHAnsi" w:hAnsiTheme="minorHAnsi" w:cs="Arial"/>
          <w:bCs/>
          <w:i/>
          <w:sz w:val="20"/>
          <w:szCs w:val="20"/>
        </w:rPr>
        <w:t xml:space="preserve"> integrator)</w:t>
      </w:r>
      <w:r w:rsidRPr="00E109BA">
        <w:rPr>
          <w:rFonts w:asciiTheme="minorHAnsi" w:hAnsiTheme="minorHAnsi" w:cs="Arial"/>
          <w:bCs/>
          <w:i/>
          <w:sz w:val="20"/>
          <w:szCs w:val="20"/>
        </w:rPr>
        <w:t>.</w:t>
      </w:r>
    </w:p>
    <w:p w14:paraId="6BAF116C" w14:textId="77777777" w:rsidR="00FA7A3E" w:rsidRPr="00874C7C" w:rsidRDefault="00FA7A3E"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FA7A3E" w14:paraId="449C0778" w14:textId="77777777" w:rsidTr="00F35450">
        <w:trPr>
          <w:trHeight w:val="2039"/>
        </w:trPr>
        <w:tc>
          <w:tcPr>
            <w:tcW w:w="8647" w:type="dxa"/>
            <w:shd w:val="clear" w:color="auto" w:fill="F2F2F2" w:themeFill="background1" w:themeFillShade="F2"/>
          </w:tcPr>
          <w:p w14:paraId="363C5BD7" w14:textId="77777777" w:rsidR="00FA7A3E" w:rsidRDefault="00FA7A3E" w:rsidP="00623C1F">
            <w:pPr>
              <w:tabs>
                <w:tab w:val="num" w:pos="-142"/>
              </w:tabs>
              <w:ind w:left="-567" w:right="-567"/>
              <w:jc w:val="both"/>
              <w:rPr>
                <w:rFonts w:asciiTheme="minorHAnsi" w:hAnsiTheme="minorHAnsi" w:cs="Arial"/>
                <w:bCs/>
                <w:sz w:val="20"/>
                <w:szCs w:val="20"/>
              </w:rPr>
            </w:pPr>
          </w:p>
        </w:tc>
      </w:tr>
    </w:tbl>
    <w:p w14:paraId="30D7618F" w14:textId="77777777" w:rsidR="00FA7A3E" w:rsidRPr="00874C7C" w:rsidRDefault="00FA7A3E" w:rsidP="00623C1F">
      <w:pPr>
        <w:pStyle w:val="Paragrafoelenco"/>
        <w:tabs>
          <w:tab w:val="num" w:pos="-142"/>
        </w:tabs>
        <w:ind w:left="-567" w:right="-567"/>
        <w:jc w:val="both"/>
        <w:rPr>
          <w:rFonts w:asciiTheme="minorHAnsi" w:hAnsiTheme="minorHAnsi" w:cs="Arial"/>
          <w:bCs/>
          <w:i/>
          <w:sz w:val="20"/>
          <w:szCs w:val="20"/>
        </w:rPr>
      </w:pPr>
    </w:p>
    <w:p w14:paraId="359AEE0D" w14:textId="77777777" w:rsidR="009C2016" w:rsidRPr="00874C7C" w:rsidRDefault="009C2016" w:rsidP="00623C1F">
      <w:pPr>
        <w:pStyle w:val="Paragrafoelenco"/>
        <w:tabs>
          <w:tab w:val="num" w:pos="-142"/>
        </w:tabs>
        <w:ind w:left="-567" w:right="-567"/>
        <w:jc w:val="both"/>
        <w:rPr>
          <w:rFonts w:asciiTheme="minorHAnsi" w:hAnsiTheme="minorHAnsi" w:cs="Arial"/>
          <w:bCs/>
          <w:i/>
          <w:sz w:val="20"/>
          <w:szCs w:val="20"/>
        </w:rPr>
      </w:pPr>
    </w:p>
    <w:p w14:paraId="21161757" w14:textId="05B2818E" w:rsidR="00A70D75" w:rsidRPr="00874C7C" w:rsidRDefault="00A70D75"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CAPACIT</w:t>
      </w:r>
      <w:r w:rsidR="00CF2BCB" w:rsidRPr="00874C7C">
        <w:rPr>
          <w:rFonts w:asciiTheme="minorHAnsi" w:hAnsiTheme="minorHAnsi" w:cs="Arial"/>
          <w:bCs/>
          <w:i/>
          <w:sz w:val="20"/>
          <w:szCs w:val="20"/>
        </w:rPr>
        <w:t>À</w:t>
      </w:r>
      <w:r w:rsidRPr="00874C7C">
        <w:rPr>
          <w:rFonts w:asciiTheme="minorHAnsi" w:hAnsiTheme="minorHAnsi" w:cs="Arial"/>
          <w:bCs/>
          <w:i/>
          <w:sz w:val="20"/>
          <w:szCs w:val="20"/>
        </w:rPr>
        <w:t xml:space="preserve"> E COMPETENZE TECNOLOGICHE</w:t>
      </w:r>
      <w:r w:rsidR="00CF2BCB" w:rsidRPr="00874C7C">
        <w:rPr>
          <w:rFonts w:asciiTheme="minorHAnsi" w:hAnsiTheme="minorHAnsi" w:cs="Arial"/>
          <w:bCs/>
          <w:i/>
          <w:sz w:val="20"/>
          <w:szCs w:val="20"/>
        </w:rPr>
        <w:t xml:space="preserve">: </w:t>
      </w:r>
      <w:r w:rsidR="00E653D5" w:rsidRPr="00874C7C">
        <w:rPr>
          <w:rFonts w:asciiTheme="minorHAnsi" w:hAnsiTheme="minorHAnsi" w:cs="Arial"/>
          <w:bCs/>
          <w:i/>
          <w:sz w:val="20"/>
          <w:szCs w:val="20"/>
        </w:rPr>
        <w:t>s</w:t>
      </w:r>
      <w:r w:rsidRPr="00874C7C">
        <w:rPr>
          <w:rFonts w:asciiTheme="minorHAnsi" w:hAnsiTheme="minorHAnsi" w:cs="Arial"/>
          <w:bCs/>
          <w:i/>
          <w:sz w:val="20"/>
          <w:szCs w:val="20"/>
        </w:rPr>
        <w:t xml:space="preserve">i chiede di indicare </w:t>
      </w:r>
      <w:r w:rsidR="009A4D65">
        <w:rPr>
          <w:rFonts w:asciiTheme="minorHAnsi" w:hAnsiTheme="minorHAnsi" w:cs="Arial"/>
          <w:bCs/>
          <w:i/>
          <w:sz w:val="20"/>
          <w:szCs w:val="20"/>
        </w:rPr>
        <w:t xml:space="preserve">in tabella </w:t>
      </w:r>
      <w:r w:rsidR="00262851" w:rsidRPr="00874C7C">
        <w:rPr>
          <w:rFonts w:asciiTheme="minorHAnsi" w:hAnsiTheme="minorHAnsi" w:cs="Arial"/>
          <w:bCs/>
          <w:i/>
          <w:sz w:val="20"/>
          <w:szCs w:val="20"/>
        </w:rPr>
        <w:t>gli</w:t>
      </w:r>
      <w:r w:rsidRPr="00874C7C">
        <w:rPr>
          <w:rFonts w:asciiTheme="minorHAnsi" w:hAnsiTheme="minorHAnsi" w:cs="Arial"/>
          <w:bCs/>
          <w:i/>
          <w:sz w:val="20"/>
          <w:szCs w:val="20"/>
        </w:rPr>
        <w:t xml:space="preserve"> ambiti tecnologici</w:t>
      </w:r>
      <w:r w:rsidR="009A4D65">
        <w:rPr>
          <w:rFonts w:asciiTheme="minorHAnsi" w:hAnsiTheme="minorHAnsi" w:cs="Arial"/>
          <w:bCs/>
          <w:i/>
          <w:sz w:val="20"/>
          <w:szCs w:val="20"/>
        </w:rPr>
        <w:t xml:space="preserve">, per ciascun </w:t>
      </w:r>
      <w:proofErr w:type="spellStart"/>
      <w:r w:rsidR="009A4D65">
        <w:rPr>
          <w:rFonts w:asciiTheme="minorHAnsi" w:hAnsiTheme="minorHAnsi" w:cs="Arial"/>
          <w:bCs/>
          <w:i/>
          <w:sz w:val="20"/>
          <w:szCs w:val="20"/>
        </w:rPr>
        <w:t>vendor</w:t>
      </w:r>
      <w:proofErr w:type="spellEnd"/>
      <w:r w:rsidR="00262851" w:rsidRPr="00874C7C">
        <w:rPr>
          <w:rFonts w:asciiTheme="minorHAnsi" w:hAnsiTheme="minorHAnsi" w:cs="Arial"/>
          <w:bCs/>
          <w:i/>
          <w:sz w:val="20"/>
          <w:szCs w:val="20"/>
        </w:rPr>
        <w:t xml:space="preserve"> per i quali </w:t>
      </w:r>
      <w:r w:rsidRPr="00874C7C">
        <w:rPr>
          <w:rFonts w:asciiTheme="minorHAnsi" w:hAnsiTheme="minorHAnsi" w:cs="Arial"/>
          <w:bCs/>
          <w:i/>
          <w:sz w:val="20"/>
          <w:szCs w:val="20"/>
        </w:rPr>
        <w:t xml:space="preserve">l’azienda </w:t>
      </w:r>
      <w:r w:rsidR="00262851" w:rsidRPr="00874C7C">
        <w:rPr>
          <w:rFonts w:asciiTheme="minorHAnsi" w:hAnsiTheme="minorHAnsi" w:cs="Arial"/>
          <w:bCs/>
          <w:i/>
          <w:sz w:val="20"/>
          <w:szCs w:val="20"/>
        </w:rPr>
        <w:t>è in grado di erogare autonomamente</w:t>
      </w:r>
      <w:r w:rsidR="00CF6B3B" w:rsidRPr="00874C7C">
        <w:rPr>
          <w:rFonts w:asciiTheme="minorHAnsi" w:hAnsiTheme="minorHAnsi" w:cs="Arial"/>
          <w:bCs/>
          <w:i/>
          <w:sz w:val="20"/>
          <w:szCs w:val="20"/>
        </w:rPr>
        <w:t xml:space="preserve"> </w:t>
      </w:r>
      <w:r w:rsidR="009A4D65">
        <w:rPr>
          <w:rFonts w:asciiTheme="minorHAnsi" w:hAnsiTheme="minorHAnsi" w:cs="Arial"/>
          <w:bCs/>
          <w:i/>
          <w:sz w:val="20"/>
          <w:szCs w:val="20"/>
        </w:rPr>
        <w:t>e/o</w:t>
      </w:r>
      <w:r w:rsidR="009A4D65" w:rsidRPr="00874C7C">
        <w:rPr>
          <w:rFonts w:asciiTheme="minorHAnsi" w:hAnsiTheme="minorHAnsi" w:cs="Arial"/>
          <w:bCs/>
          <w:i/>
          <w:sz w:val="20"/>
          <w:szCs w:val="20"/>
        </w:rPr>
        <w:t xml:space="preserve"> </w:t>
      </w:r>
      <w:r w:rsidR="009A4D65">
        <w:rPr>
          <w:rFonts w:asciiTheme="minorHAnsi" w:hAnsiTheme="minorHAnsi" w:cs="Arial"/>
          <w:bCs/>
          <w:i/>
          <w:sz w:val="20"/>
          <w:szCs w:val="20"/>
        </w:rPr>
        <w:t>con</w:t>
      </w:r>
      <w:r w:rsidR="009A4D65" w:rsidRPr="00874C7C">
        <w:rPr>
          <w:rFonts w:asciiTheme="minorHAnsi" w:hAnsiTheme="minorHAnsi" w:cs="Arial"/>
          <w:bCs/>
          <w:i/>
          <w:sz w:val="20"/>
          <w:szCs w:val="20"/>
        </w:rPr>
        <w:t xml:space="preserve"> </w:t>
      </w:r>
      <w:r w:rsidR="00CF6B3B" w:rsidRPr="00874C7C">
        <w:rPr>
          <w:rFonts w:asciiTheme="minorHAnsi" w:hAnsiTheme="minorHAnsi" w:cs="Arial"/>
          <w:bCs/>
          <w:i/>
          <w:sz w:val="20"/>
          <w:szCs w:val="20"/>
        </w:rPr>
        <w:t>il supporto di strutture esterne</w:t>
      </w:r>
      <w:r w:rsidR="00262851" w:rsidRPr="00874C7C">
        <w:rPr>
          <w:rFonts w:asciiTheme="minorHAnsi" w:hAnsiTheme="minorHAnsi" w:cs="Arial"/>
          <w:bCs/>
          <w:i/>
          <w:sz w:val="20"/>
          <w:szCs w:val="20"/>
        </w:rPr>
        <w:t xml:space="preserve"> i servizi oggetto dell’iniziativa</w:t>
      </w:r>
      <w:r w:rsidR="009A4D65">
        <w:rPr>
          <w:rFonts w:asciiTheme="minorHAnsi" w:hAnsiTheme="minorHAnsi" w:cs="Arial"/>
          <w:bCs/>
          <w:i/>
          <w:sz w:val="20"/>
          <w:szCs w:val="20"/>
        </w:rPr>
        <w:t>.</w:t>
      </w:r>
    </w:p>
    <w:p w14:paraId="678A2DBC" w14:textId="77777777" w:rsidR="00CF2BCB" w:rsidRPr="00874C7C" w:rsidRDefault="00CF2BCB" w:rsidP="00623C1F">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00315BDC" w:rsidRPr="00874C7C">
        <w:rPr>
          <w:rFonts w:asciiTheme="minorHAnsi" w:hAnsiTheme="minorHAnsi"/>
          <w:i/>
          <w:sz w:val="20"/>
          <w:szCs w:val="20"/>
        </w:rPr>
        <w:tab/>
      </w:r>
    </w:p>
    <w:tbl>
      <w:tblPr>
        <w:tblStyle w:val="Grigliatabella"/>
        <w:tblW w:w="8647" w:type="dxa"/>
        <w:tblInd w:w="-572" w:type="dxa"/>
        <w:tblLook w:val="04A0" w:firstRow="1" w:lastRow="0" w:firstColumn="1" w:lastColumn="0" w:noHBand="0" w:noVBand="1"/>
      </w:tblPr>
      <w:tblGrid>
        <w:gridCol w:w="1946"/>
        <w:gridCol w:w="659"/>
        <w:gridCol w:w="2448"/>
        <w:gridCol w:w="659"/>
        <w:gridCol w:w="2935"/>
      </w:tblGrid>
      <w:tr w:rsidR="00F35450" w14:paraId="53687E27" w14:textId="77777777" w:rsidTr="00F35450">
        <w:tc>
          <w:tcPr>
            <w:tcW w:w="1946" w:type="dxa"/>
          </w:tcPr>
          <w:p w14:paraId="01DFB585" w14:textId="77777777" w:rsidR="00F35450" w:rsidRPr="00010C6C" w:rsidRDefault="00F35450" w:rsidP="00F335AF">
            <w:pPr>
              <w:pStyle w:val="Paragrafoelenco"/>
              <w:ind w:left="0"/>
              <w:jc w:val="both"/>
              <w:rPr>
                <w:rFonts w:asciiTheme="minorHAnsi" w:hAnsiTheme="minorHAnsi" w:cs="Arial"/>
                <w:b/>
                <w:bCs/>
                <w:i/>
                <w:sz w:val="20"/>
                <w:szCs w:val="20"/>
              </w:rPr>
            </w:pPr>
            <w:proofErr w:type="spellStart"/>
            <w:r w:rsidRPr="00010C6C">
              <w:rPr>
                <w:rFonts w:asciiTheme="minorHAnsi" w:hAnsiTheme="minorHAnsi" w:cs="Arial"/>
                <w:b/>
                <w:bCs/>
                <w:i/>
                <w:sz w:val="20"/>
                <w:szCs w:val="20"/>
              </w:rPr>
              <w:t>Vendor</w:t>
            </w:r>
            <w:proofErr w:type="spellEnd"/>
          </w:p>
        </w:tc>
        <w:tc>
          <w:tcPr>
            <w:tcW w:w="3107" w:type="dxa"/>
            <w:gridSpan w:val="2"/>
          </w:tcPr>
          <w:p w14:paraId="7E4362DD" w14:textId="77777777" w:rsidR="00F35450" w:rsidRPr="00010C6C" w:rsidRDefault="00F35450" w:rsidP="00F335AF">
            <w:pPr>
              <w:pStyle w:val="Paragrafoelenco"/>
              <w:ind w:left="0"/>
              <w:jc w:val="both"/>
              <w:rPr>
                <w:rFonts w:asciiTheme="minorHAnsi" w:hAnsiTheme="minorHAnsi" w:cs="Arial"/>
                <w:b/>
                <w:bCs/>
                <w:i/>
                <w:sz w:val="20"/>
                <w:szCs w:val="20"/>
              </w:rPr>
            </w:pPr>
            <w:r w:rsidRPr="00010C6C">
              <w:rPr>
                <w:rFonts w:asciiTheme="minorHAnsi" w:hAnsiTheme="minorHAnsi" w:cs="Arial"/>
                <w:b/>
                <w:bCs/>
                <w:i/>
                <w:sz w:val="20"/>
                <w:szCs w:val="20"/>
              </w:rPr>
              <w:t>Manutenzione HW</w:t>
            </w:r>
          </w:p>
        </w:tc>
        <w:tc>
          <w:tcPr>
            <w:tcW w:w="3594" w:type="dxa"/>
            <w:gridSpan w:val="2"/>
          </w:tcPr>
          <w:p w14:paraId="7A34B74A" w14:textId="77777777" w:rsidR="00F35450" w:rsidRPr="00010C6C" w:rsidRDefault="00F35450" w:rsidP="00F335AF">
            <w:pPr>
              <w:pStyle w:val="Paragrafoelenco"/>
              <w:ind w:left="0"/>
              <w:jc w:val="both"/>
              <w:rPr>
                <w:rFonts w:asciiTheme="minorHAnsi" w:hAnsiTheme="minorHAnsi" w:cs="Arial"/>
                <w:b/>
                <w:bCs/>
                <w:i/>
                <w:sz w:val="20"/>
                <w:szCs w:val="20"/>
              </w:rPr>
            </w:pPr>
            <w:r w:rsidRPr="00010C6C">
              <w:rPr>
                <w:rFonts w:asciiTheme="minorHAnsi" w:hAnsiTheme="minorHAnsi" w:cs="Arial"/>
                <w:b/>
                <w:bCs/>
                <w:i/>
                <w:sz w:val="20"/>
                <w:szCs w:val="20"/>
              </w:rPr>
              <w:t>Manutenzione SW</w:t>
            </w:r>
          </w:p>
        </w:tc>
      </w:tr>
      <w:tr w:rsidR="00F35450" w14:paraId="19FFC638" w14:textId="77777777" w:rsidTr="00F35450">
        <w:tc>
          <w:tcPr>
            <w:tcW w:w="1946" w:type="dxa"/>
          </w:tcPr>
          <w:p w14:paraId="6ABC8A23" w14:textId="77777777" w:rsidR="00F35450" w:rsidRPr="00010C6C" w:rsidRDefault="00F35450" w:rsidP="00F335AF">
            <w:pPr>
              <w:pStyle w:val="Paragrafoelenco"/>
              <w:ind w:left="0"/>
              <w:jc w:val="both"/>
              <w:rPr>
                <w:rFonts w:asciiTheme="minorHAnsi" w:hAnsiTheme="minorHAnsi" w:cs="Arial"/>
                <w:bCs/>
                <w:i/>
                <w:sz w:val="18"/>
                <w:szCs w:val="20"/>
              </w:rPr>
            </w:pPr>
            <w:proofErr w:type="spellStart"/>
            <w:r w:rsidRPr="00010C6C">
              <w:rPr>
                <w:rFonts w:asciiTheme="minorHAnsi" w:hAnsiTheme="minorHAnsi" w:cs="Arial"/>
                <w:bCs/>
                <w:i/>
                <w:sz w:val="18"/>
                <w:szCs w:val="20"/>
              </w:rPr>
              <w:t>Vendor</w:t>
            </w:r>
            <w:proofErr w:type="spellEnd"/>
            <w:r w:rsidRPr="00010C6C">
              <w:rPr>
                <w:rFonts w:asciiTheme="minorHAnsi" w:hAnsiTheme="minorHAnsi" w:cs="Arial"/>
                <w:bCs/>
                <w:i/>
                <w:sz w:val="18"/>
                <w:szCs w:val="20"/>
              </w:rPr>
              <w:t xml:space="preserve"> 1</w:t>
            </w:r>
          </w:p>
        </w:tc>
        <w:tc>
          <w:tcPr>
            <w:tcW w:w="659" w:type="dxa"/>
          </w:tcPr>
          <w:p w14:paraId="5E0C571A"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Si/No</w:t>
            </w:r>
          </w:p>
        </w:tc>
        <w:tc>
          <w:tcPr>
            <w:tcW w:w="2448" w:type="dxa"/>
          </w:tcPr>
          <w:p w14:paraId="1A7659FD"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con/senza subappalto</w:t>
            </w:r>
          </w:p>
        </w:tc>
        <w:tc>
          <w:tcPr>
            <w:tcW w:w="659" w:type="dxa"/>
          </w:tcPr>
          <w:p w14:paraId="4966F4B5"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Si/No</w:t>
            </w:r>
          </w:p>
        </w:tc>
        <w:tc>
          <w:tcPr>
            <w:tcW w:w="2935" w:type="dxa"/>
          </w:tcPr>
          <w:p w14:paraId="0DC6ADA2"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con/senza subappalto</w:t>
            </w:r>
          </w:p>
        </w:tc>
      </w:tr>
      <w:tr w:rsidR="00F35450" w14:paraId="28F7906C" w14:textId="77777777" w:rsidTr="00F35450">
        <w:tc>
          <w:tcPr>
            <w:tcW w:w="1946" w:type="dxa"/>
          </w:tcPr>
          <w:p w14:paraId="046405D3" w14:textId="77777777" w:rsidR="00F35450" w:rsidRPr="00010C6C" w:rsidRDefault="00F35450" w:rsidP="00F335AF">
            <w:pPr>
              <w:pStyle w:val="Paragrafoelenco"/>
              <w:ind w:left="0"/>
              <w:jc w:val="both"/>
              <w:rPr>
                <w:rFonts w:asciiTheme="minorHAnsi" w:hAnsiTheme="minorHAnsi" w:cs="Arial"/>
                <w:bCs/>
                <w:i/>
                <w:sz w:val="18"/>
                <w:szCs w:val="20"/>
              </w:rPr>
            </w:pPr>
            <w:proofErr w:type="spellStart"/>
            <w:r w:rsidRPr="00010C6C">
              <w:rPr>
                <w:rFonts w:asciiTheme="minorHAnsi" w:hAnsiTheme="minorHAnsi" w:cs="Arial"/>
                <w:bCs/>
                <w:i/>
                <w:sz w:val="18"/>
                <w:szCs w:val="20"/>
              </w:rPr>
              <w:t>Vendor</w:t>
            </w:r>
            <w:proofErr w:type="spellEnd"/>
            <w:r w:rsidRPr="00010C6C">
              <w:rPr>
                <w:rFonts w:asciiTheme="minorHAnsi" w:hAnsiTheme="minorHAnsi" w:cs="Arial"/>
                <w:bCs/>
                <w:i/>
                <w:sz w:val="18"/>
                <w:szCs w:val="20"/>
              </w:rPr>
              <w:t xml:space="preserve"> 2</w:t>
            </w:r>
          </w:p>
        </w:tc>
        <w:tc>
          <w:tcPr>
            <w:tcW w:w="659" w:type="dxa"/>
          </w:tcPr>
          <w:p w14:paraId="0C401AF7" w14:textId="77777777" w:rsidR="00F35450" w:rsidRPr="00010C6C" w:rsidRDefault="00F35450" w:rsidP="00F335AF">
            <w:pPr>
              <w:pStyle w:val="Paragrafoelenco"/>
              <w:ind w:left="0"/>
              <w:jc w:val="both"/>
              <w:rPr>
                <w:rFonts w:asciiTheme="minorHAnsi" w:hAnsiTheme="minorHAnsi" w:cs="Arial"/>
                <w:bCs/>
                <w:i/>
                <w:sz w:val="18"/>
                <w:szCs w:val="20"/>
              </w:rPr>
            </w:pPr>
          </w:p>
        </w:tc>
        <w:tc>
          <w:tcPr>
            <w:tcW w:w="2448" w:type="dxa"/>
          </w:tcPr>
          <w:p w14:paraId="125728C2" w14:textId="77777777" w:rsidR="00F35450" w:rsidRPr="00010C6C" w:rsidRDefault="00F35450" w:rsidP="00F335AF">
            <w:pPr>
              <w:pStyle w:val="Paragrafoelenco"/>
              <w:ind w:left="0"/>
              <w:jc w:val="both"/>
              <w:rPr>
                <w:rFonts w:asciiTheme="minorHAnsi" w:hAnsiTheme="minorHAnsi" w:cs="Arial"/>
                <w:bCs/>
                <w:i/>
                <w:sz w:val="18"/>
                <w:szCs w:val="20"/>
              </w:rPr>
            </w:pPr>
          </w:p>
        </w:tc>
        <w:tc>
          <w:tcPr>
            <w:tcW w:w="659" w:type="dxa"/>
          </w:tcPr>
          <w:p w14:paraId="34C368B4" w14:textId="77777777" w:rsidR="00F35450" w:rsidRPr="00010C6C" w:rsidRDefault="00F35450" w:rsidP="00F335AF">
            <w:pPr>
              <w:pStyle w:val="Paragrafoelenco"/>
              <w:ind w:left="0"/>
              <w:jc w:val="both"/>
              <w:rPr>
                <w:rFonts w:asciiTheme="minorHAnsi" w:hAnsiTheme="minorHAnsi" w:cs="Arial"/>
                <w:bCs/>
                <w:i/>
                <w:sz w:val="18"/>
                <w:szCs w:val="20"/>
              </w:rPr>
            </w:pPr>
          </w:p>
        </w:tc>
        <w:tc>
          <w:tcPr>
            <w:tcW w:w="2935" w:type="dxa"/>
          </w:tcPr>
          <w:p w14:paraId="47948D25" w14:textId="77777777" w:rsidR="00F35450" w:rsidRPr="00010C6C" w:rsidRDefault="00F35450" w:rsidP="00F335AF">
            <w:pPr>
              <w:pStyle w:val="Paragrafoelenco"/>
              <w:ind w:left="0"/>
              <w:jc w:val="both"/>
              <w:rPr>
                <w:rFonts w:asciiTheme="minorHAnsi" w:hAnsiTheme="minorHAnsi" w:cs="Arial"/>
                <w:bCs/>
                <w:i/>
                <w:sz w:val="18"/>
                <w:szCs w:val="20"/>
              </w:rPr>
            </w:pPr>
          </w:p>
        </w:tc>
      </w:tr>
      <w:tr w:rsidR="00F35450" w14:paraId="060520B5" w14:textId="77777777" w:rsidTr="00F35450">
        <w:tc>
          <w:tcPr>
            <w:tcW w:w="1946" w:type="dxa"/>
            <w:tcBorders>
              <w:bottom w:val="single" w:sz="4" w:space="0" w:color="auto"/>
            </w:tcBorders>
          </w:tcPr>
          <w:p w14:paraId="3C6C39C1"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w:t>
            </w:r>
          </w:p>
        </w:tc>
        <w:tc>
          <w:tcPr>
            <w:tcW w:w="659" w:type="dxa"/>
            <w:tcBorders>
              <w:bottom w:val="single" w:sz="4" w:space="0" w:color="auto"/>
            </w:tcBorders>
          </w:tcPr>
          <w:p w14:paraId="1EF075A2" w14:textId="77777777" w:rsidR="00F35450" w:rsidRPr="00010C6C" w:rsidRDefault="00F35450" w:rsidP="00F335AF">
            <w:pPr>
              <w:pStyle w:val="Paragrafoelenco"/>
              <w:ind w:left="0"/>
              <w:jc w:val="both"/>
              <w:rPr>
                <w:rFonts w:asciiTheme="minorHAnsi" w:hAnsiTheme="minorHAnsi" w:cs="Arial"/>
                <w:bCs/>
                <w:i/>
                <w:sz w:val="18"/>
                <w:szCs w:val="20"/>
              </w:rPr>
            </w:pPr>
          </w:p>
        </w:tc>
        <w:tc>
          <w:tcPr>
            <w:tcW w:w="2448" w:type="dxa"/>
            <w:tcBorders>
              <w:bottom w:val="single" w:sz="4" w:space="0" w:color="auto"/>
            </w:tcBorders>
          </w:tcPr>
          <w:p w14:paraId="09DD9D80" w14:textId="77777777" w:rsidR="00F35450" w:rsidRPr="00010C6C" w:rsidRDefault="00F35450" w:rsidP="00F335AF">
            <w:pPr>
              <w:pStyle w:val="Paragrafoelenco"/>
              <w:ind w:left="0"/>
              <w:jc w:val="both"/>
              <w:rPr>
                <w:rFonts w:asciiTheme="minorHAnsi" w:hAnsiTheme="minorHAnsi" w:cs="Arial"/>
                <w:bCs/>
                <w:i/>
                <w:sz w:val="18"/>
                <w:szCs w:val="20"/>
              </w:rPr>
            </w:pPr>
          </w:p>
        </w:tc>
        <w:tc>
          <w:tcPr>
            <w:tcW w:w="659" w:type="dxa"/>
            <w:tcBorders>
              <w:bottom w:val="single" w:sz="4" w:space="0" w:color="auto"/>
            </w:tcBorders>
          </w:tcPr>
          <w:p w14:paraId="15EFDC38" w14:textId="77777777" w:rsidR="00F35450" w:rsidRPr="00010C6C" w:rsidRDefault="00F35450" w:rsidP="00F335AF">
            <w:pPr>
              <w:pStyle w:val="Paragrafoelenco"/>
              <w:ind w:left="0"/>
              <w:jc w:val="both"/>
              <w:rPr>
                <w:rFonts w:asciiTheme="minorHAnsi" w:hAnsiTheme="minorHAnsi" w:cs="Arial"/>
                <w:bCs/>
                <w:i/>
                <w:sz w:val="18"/>
                <w:szCs w:val="20"/>
              </w:rPr>
            </w:pPr>
          </w:p>
        </w:tc>
        <w:tc>
          <w:tcPr>
            <w:tcW w:w="2935" w:type="dxa"/>
            <w:tcBorders>
              <w:bottom w:val="single" w:sz="4" w:space="0" w:color="auto"/>
            </w:tcBorders>
          </w:tcPr>
          <w:p w14:paraId="2DE003F9" w14:textId="77777777" w:rsidR="00F35450" w:rsidRPr="00010C6C" w:rsidRDefault="00F35450" w:rsidP="00F335AF">
            <w:pPr>
              <w:pStyle w:val="Paragrafoelenco"/>
              <w:ind w:left="0"/>
              <w:jc w:val="both"/>
              <w:rPr>
                <w:rFonts w:asciiTheme="minorHAnsi" w:hAnsiTheme="minorHAnsi" w:cs="Arial"/>
                <w:bCs/>
                <w:i/>
                <w:sz w:val="18"/>
                <w:szCs w:val="20"/>
              </w:rPr>
            </w:pPr>
          </w:p>
        </w:tc>
      </w:tr>
      <w:tr w:rsidR="00F35450" w14:paraId="5F9DA57A" w14:textId="77777777" w:rsidTr="00F35450">
        <w:tc>
          <w:tcPr>
            <w:tcW w:w="1946" w:type="dxa"/>
            <w:tcBorders>
              <w:bottom w:val="single" w:sz="4" w:space="0" w:color="auto"/>
            </w:tcBorders>
          </w:tcPr>
          <w:p w14:paraId="0DC46A8B" w14:textId="77777777" w:rsidR="00F35450" w:rsidRPr="00010C6C" w:rsidRDefault="00F35450" w:rsidP="00F335AF">
            <w:pPr>
              <w:pStyle w:val="Paragrafoelenco"/>
              <w:ind w:left="0"/>
              <w:jc w:val="both"/>
              <w:rPr>
                <w:rFonts w:asciiTheme="minorHAnsi" w:hAnsiTheme="minorHAnsi" w:cs="Arial"/>
                <w:bCs/>
                <w:i/>
                <w:sz w:val="18"/>
                <w:szCs w:val="20"/>
              </w:rPr>
            </w:pPr>
            <w:proofErr w:type="spellStart"/>
            <w:r w:rsidRPr="00010C6C">
              <w:rPr>
                <w:rFonts w:asciiTheme="minorHAnsi" w:hAnsiTheme="minorHAnsi" w:cs="Arial"/>
                <w:bCs/>
                <w:i/>
                <w:sz w:val="18"/>
                <w:szCs w:val="20"/>
              </w:rPr>
              <w:t>Vendor</w:t>
            </w:r>
            <w:proofErr w:type="spellEnd"/>
            <w:r w:rsidRPr="00010C6C">
              <w:rPr>
                <w:rFonts w:asciiTheme="minorHAnsi" w:hAnsiTheme="minorHAnsi" w:cs="Arial"/>
                <w:bCs/>
                <w:i/>
                <w:sz w:val="18"/>
                <w:szCs w:val="20"/>
              </w:rPr>
              <w:t xml:space="preserve"> n</w:t>
            </w:r>
          </w:p>
        </w:tc>
        <w:tc>
          <w:tcPr>
            <w:tcW w:w="659" w:type="dxa"/>
            <w:tcBorders>
              <w:bottom w:val="single" w:sz="4" w:space="0" w:color="auto"/>
            </w:tcBorders>
          </w:tcPr>
          <w:p w14:paraId="4337FF1B" w14:textId="77777777" w:rsidR="00F35450" w:rsidRPr="00010C6C" w:rsidRDefault="00F35450" w:rsidP="00F335AF">
            <w:pPr>
              <w:pStyle w:val="Paragrafoelenco"/>
              <w:ind w:left="0"/>
              <w:jc w:val="both"/>
              <w:rPr>
                <w:rFonts w:asciiTheme="minorHAnsi" w:hAnsiTheme="minorHAnsi" w:cs="Arial"/>
                <w:bCs/>
                <w:i/>
                <w:sz w:val="18"/>
                <w:szCs w:val="20"/>
              </w:rPr>
            </w:pPr>
          </w:p>
        </w:tc>
        <w:tc>
          <w:tcPr>
            <w:tcW w:w="2448" w:type="dxa"/>
            <w:tcBorders>
              <w:bottom w:val="single" w:sz="4" w:space="0" w:color="auto"/>
            </w:tcBorders>
          </w:tcPr>
          <w:p w14:paraId="564299E1" w14:textId="77777777" w:rsidR="00F35450" w:rsidRPr="00010C6C" w:rsidRDefault="00F35450" w:rsidP="00F335AF">
            <w:pPr>
              <w:pStyle w:val="Paragrafoelenco"/>
              <w:ind w:left="0"/>
              <w:jc w:val="both"/>
              <w:rPr>
                <w:rFonts w:asciiTheme="minorHAnsi" w:hAnsiTheme="minorHAnsi" w:cs="Arial"/>
                <w:bCs/>
                <w:i/>
                <w:sz w:val="18"/>
                <w:szCs w:val="20"/>
              </w:rPr>
            </w:pPr>
          </w:p>
        </w:tc>
        <w:tc>
          <w:tcPr>
            <w:tcW w:w="659" w:type="dxa"/>
            <w:tcBorders>
              <w:bottom w:val="single" w:sz="4" w:space="0" w:color="auto"/>
            </w:tcBorders>
          </w:tcPr>
          <w:p w14:paraId="54163C3B" w14:textId="77777777" w:rsidR="00F35450" w:rsidRPr="00010C6C" w:rsidRDefault="00F35450" w:rsidP="00F335AF">
            <w:pPr>
              <w:pStyle w:val="Paragrafoelenco"/>
              <w:ind w:left="0"/>
              <w:jc w:val="both"/>
              <w:rPr>
                <w:rFonts w:asciiTheme="minorHAnsi" w:hAnsiTheme="minorHAnsi" w:cs="Arial"/>
                <w:bCs/>
                <w:i/>
                <w:sz w:val="18"/>
                <w:szCs w:val="20"/>
              </w:rPr>
            </w:pPr>
          </w:p>
        </w:tc>
        <w:tc>
          <w:tcPr>
            <w:tcW w:w="2935" w:type="dxa"/>
            <w:tcBorders>
              <w:bottom w:val="single" w:sz="4" w:space="0" w:color="auto"/>
            </w:tcBorders>
          </w:tcPr>
          <w:p w14:paraId="7411880F" w14:textId="77777777" w:rsidR="00F35450" w:rsidRPr="00010C6C" w:rsidRDefault="00F35450" w:rsidP="00F335AF">
            <w:pPr>
              <w:pStyle w:val="Paragrafoelenco"/>
              <w:ind w:left="0"/>
              <w:jc w:val="both"/>
              <w:rPr>
                <w:rFonts w:asciiTheme="minorHAnsi" w:hAnsiTheme="minorHAnsi" w:cs="Arial"/>
                <w:bCs/>
                <w:i/>
                <w:sz w:val="18"/>
                <w:szCs w:val="20"/>
              </w:rPr>
            </w:pPr>
          </w:p>
        </w:tc>
      </w:tr>
      <w:tr w:rsidR="00F35450" w14:paraId="67A5D8E3" w14:textId="77777777" w:rsidTr="00F35450">
        <w:tc>
          <w:tcPr>
            <w:tcW w:w="1946" w:type="dxa"/>
            <w:tcBorders>
              <w:top w:val="single" w:sz="4" w:space="0" w:color="auto"/>
              <w:left w:val="nil"/>
              <w:bottom w:val="single" w:sz="4" w:space="0" w:color="auto"/>
              <w:right w:val="nil"/>
            </w:tcBorders>
          </w:tcPr>
          <w:p w14:paraId="3DE2273E" w14:textId="77777777" w:rsidR="00F35450" w:rsidRDefault="00F35450" w:rsidP="00F335AF">
            <w:pPr>
              <w:pStyle w:val="Paragrafoelenco"/>
              <w:ind w:left="0"/>
              <w:jc w:val="both"/>
              <w:rPr>
                <w:rFonts w:asciiTheme="minorHAnsi" w:hAnsiTheme="minorHAnsi" w:cs="Arial"/>
                <w:bCs/>
                <w:i/>
                <w:sz w:val="20"/>
                <w:szCs w:val="20"/>
              </w:rPr>
            </w:pPr>
          </w:p>
        </w:tc>
        <w:tc>
          <w:tcPr>
            <w:tcW w:w="659" w:type="dxa"/>
            <w:tcBorders>
              <w:top w:val="single" w:sz="4" w:space="0" w:color="auto"/>
              <w:left w:val="nil"/>
              <w:bottom w:val="single" w:sz="4" w:space="0" w:color="auto"/>
              <w:right w:val="nil"/>
            </w:tcBorders>
          </w:tcPr>
          <w:p w14:paraId="28083AE9" w14:textId="77777777" w:rsidR="00F35450" w:rsidRDefault="00F35450" w:rsidP="00F335AF">
            <w:pPr>
              <w:pStyle w:val="Paragrafoelenco"/>
              <w:ind w:left="0"/>
              <w:jc w:val="both"/>
              <w:rPr>
                <w:rFonts w:asciiTheme="minorHAnsi" w:hAnsiTheme="minorHAnsi" w:cs="Arial"/>
                <w:bCs/>
                <w:i/>
                <w:sz w:val="20"/>
                <w:szCs w:val="20"/>
              </w:rPr>
            </w:pPr>
          </w:p>
        </w:tc>
        <w:tc>
          <w:tcPr>
            <w:tcW w:w="2448" w:type="dxa"/>
            <w:tcBorders>
              <w:top w:val="single" w:sz="4" w:space="0" w:color="auto"/>
              <w:left w:val="nil"/>
              <w:bottom w:val="single" w:sz="4" w:space="0" w:color="auto"/>
              <w:right w:val="nil"/>
            </w:tcBorders>
          </w:tcPr>
          <w:p w14:paraId="5EC8B7C3" w14:textId="77777777" w:rsidR="00F35450" w:rsidRDefault="00F35450" w:rsidP="00F335AF">
            <w:pPr>
              <w:pStyle w:val="Paragrafoelenco"/>
              <w:ind w:left="0"/>
              <w:jc w:val="both"/>
              <w:rPr>
                <w:rFonts w:asciiTheme="minorHAnsi" w:hAnsiTheme="minorHAnsi" w:cs="Arial"/>
                <w:bCs/>
                <w:i/>
                <w:sz w:val="20"/>
                <w:szCs w:val="20"/>
              </w:rPr>
            </w:pPr>
          </w:p>
        </w:tc>
        <w:tc>
          <w:tcPr>
            <w:tcW w:w="659" w:type="dxa"/>
            <w:tcBorders>
              <w:top w:val="single" w:sz="4" w:space="0" w:color="auto"/>
              <w:left w:val="nil"/>
              <w:bottom w:val="single" w:sz="4" w:space="0" w:color="auto"/>
              <w:right w:val="nil"/>
            </w:tcBorders>
          </w:tcPr>
          <w:p w14:paraId="553E99BE" w14:textId="77777777" w:rsidR="00F35450" w:rsidRDefault="00F35450" w:rsidP="00F335AF">
            <w:pPr>
              <w:pStyle w:val="Paragrafoelenco"/>
              <w:ind w:left="0"/>
              <w:jc w:val="both"/>
              <w:rPr>
                <w:rFonts w:asciiTheme="minorHAnsi" w:hAnsiTheme="minorHAnsi" w:cs="Arial"/>
                <w:bCs/>
                <w:i/>
                <w:sz w:val="20"/>
                <w:szCs w:val="20"/>
              </w:rPr>
            </w:pPr>
          </w:p>
        </w:tc>
        <w:tc>
          <w:tcPr>
            <w:tcW w:w="2935" w:type="dxa"/>
            <w:tcBorders>
              <w:top w:val="single" w:sz="4" w:space="0" w:color="auto"/>
              <w:left w:val="nil"/>
              <w:bottom w:val="single" w:sz="4" w:space="0" w:color="auto"/>
              <w:right w:val="nil"/>
            </w:tcBorders>
          </w:tcPr>
          <w:p w14:paraId="5D9CE90F" w14:textId="77777777" w:rsidR="00F35450" w:rsidRDefault="00F35450" w:rsidP="00F335AF">
            <w:pPr>
              <w:pStyle w:val="Paragrafoelenco"/>
              <w:ind w:left="0"/>
              <w:jc w:val="both"/>
              <w:rPr>
                <w:rFonts w:asciiTheme="minorHAnsi" w:hAnsiTheme="minorHAnsi" w:cs="Arial"/>
                <w:bCs/>
                <w:i/>
                <w:sz w:val="20"/>
                <w:szCs w:val="20"/>
              </w:rPr>
            </w:pPr>
          </w:p>
        </w:tc>
      </w:tr>
      <w:tr w:rsidR="00F35450" w14:paraId="7D7F172D" w14:textId="77777777" w:rsidTr="00F35450">
        <w:tc>
          <w:tcPr>
            <w:tcW w:w="1946" w:type="dxa"/>
            <w:tcBorders>
              <w:top w:val="single" w:sz="4" w:space="0" w:color="auto"/>
            </w:tcBorders>
          </w:tcPr>
          <w:p w14:paraId="607E60A4" w14:textId="77777777" w:rsidR="00F35450" w:rsidRPr="00010C6C" w:rsidRDefault="00F35450" w:rsidP="00F335AF">
            <w:pPr>
              <w:pStyle w:val="Paragrafoelenco"/>
              <w:ind w:left="0"/>
              <w:jc w:val="both"/>
              <w:rPr>
                <w:rFonts w:asciiTheme="minorHAnsi" w:hAnsiTheme="minorHAnsi" w:cs="Arial"/>
                <w:b/>
                <w:bCs/>
                <w:i/>
                <w:sz w:val="20"/>
                <w:szCs w:val="20"/>
              </w:rPr>
            </w:pPr>
            <w:r w:rsidRPr="00010C6C">
              <w:rPr>
                <w:rFonts w:asciiTheme="minorHAnsi" w:hAnsiTheme="minorHAnsi" w:cs="Arial"/>
                <w:b/>
                <w:bCs/>
                <w:i/>
                <w:sz w:val="20"/>
                <w:szCs w:val="20"/>
              </w:rPr>
              <w:t>Cablaggio</w:t>
            </w:r>
          </w:p>
        </w:tc>
        <w:tc>
          <w:tcPr>
            <w:tcW w:w="659" w:type="dxa"/>
            <w:tcBorders>
              <w:top w:val="single" w:sz="4" w:space="0" w:color="auto"/>
            </w:tcBorders>
          </w:tcPr>
          <w:p w14:paraId="6B4E6E29"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Si/No</w:t>
            </w:r>
          </w:p>
        </w:tc>
        <w:tc>
          <w:tcPr>
            <w:tcW w:w="6042" w:type="dxa"/>
            <w:gridSpan w:val="3"/>
            <w:tcBorders>
              <w:top w:val="single" w:sz="4" w:space="0" w:color="auto"/>
            </w:tcBorders>
          </w:tcPr>
          <w:p w14:paraId="3AE4FB07" w14:textId="77777777" w:rsidR="00F35450" w:rsidRPr="00010C6C" w:rsidRDefault="00F35450" w:rsidP="00F335AF">
            <w:pPr>
              <w:pStyle w:val="Paragrafoelenco"/>
              <w:ind w:left="0"/>
              <w:jc w:val="both"/>
              <w:rPr>
                <w:rFonts w:asciiTheme="minorHAnsi" w:hAnsiTheme="minorHAnsi" w:cs="Arial"/>
                <w:bCs/>
                <w:i/>
                <w:sz w:val="18"/>
                <w:szCs w:val="20"/>
              </w:rPr>
            </w:pPr>
            <w:r w:rsidRPr="00010C6C">
              <w:rPr>
                <w:rFonts w:asciiTheme="minorHAnsi" w:hAnsiTheme="minorHAnsi" w:cs="Arial"/>
                <w:bCs/>
                <w:i/>
                <w:sz w:val="18"/>
                <w:szCs w:val="20"/>
              </w:rPr>
              <w:t>con/senza subappalto</w:t>
            </w:r>
          </w:p>
        </w:tc>
      </w:tr>
    </w:tbl>
    <w:p w14:paraId="655911B9" w14:textId="77777777" w:rsidR="00E35F72" w:rsidRDefault="00E35F72" w:rsidP="00623C1F">
      <w:pPr>
        <w:pStyle w:val="Paragrafoelenco"/>
        <w:tabs>
          <w:tab w:val="num" w:pos="-142"/>
        </w:tabs>
        <w:ind w:left="-567" w:right="-567"/>
        <w:jc w:val="both"/>
        <w:rPr>
          <w:rFonts w:asciiTheme="minorHAnsi" w:hAnsiTheme="minorHAnsi" w:cs="Arial"/>
          <w:bCs/>
          <w:i/>
          <w:sz w:val="20"/>
          <w:szCs w:val="20"/>
        </w:rPr>
      </w:pPr>
    </w:p>
    <w:p w14:paraId="4F322AE2" w14:textId="052CC61A" w:rsidR="00F35450" w:rsidRDefault="00F35450">
      <w:pPr>
        <w:rPr>
          <w:rFonts w:asciiTheme="minorHAnsi" w:eastAsia="Calibri" w:hAnsiTheme="minorHAnsi" w:cs="Arial"/>
          <w:bCs/>
          <w:i/>
          <w:sz w:val="20"/>
          <w:szCs w:val="20"/>
        </w:rPr>
      </w:pPr>
      <w:r>
        <w:rPr>
          <w:rFonts w:asciiTheme="minorHAnsi" w:hAnsiTheme="minorHAnsi" w:cs="Arial"/>
          <w:bCs/>
          <w:i/>
          <w:sz w:val="20"/>
          <w:szCs w:val="20"/>
        </w:rPr>
        <w:br w:type="page"/>
      </w:r>
    </w:p>
    <w:p w14:paraId="21B8843A" w14:textId="77777777" w:rsidR="00E35F72" w:rsidRPr="00874C7C" w:rsidRDefault="00E35F72" w:rsidP="00623C1F">
      <w:pPr>
        <w:pStyle w:val="Paragrafoelenco"/>
        <w:tabs>
          <w:tab w:val="num" w:pos="-142"/>
        </w:tabs>
        <w:ind w:left="-567" w:right="-567"/>
        <w:jc w:val="both"/>
        <w:rPr>
          <w:rFonts w:asciiTheme="minorHAnsi" w:hAnsiTheme="minorHAnsi" w:cs="Arial"/>
          <w:bCs/>
          <w:i/>
          <w:sz w:val="20"/>
          <w:szCs w:val="20"/>
        </w:rPr>
      </w:pPr>
    </w:p>
    <w:p w14:paraId="38758C8F" w14:textId="0B453F1C" w:rsidR="00F60F00" w:rsidRPr="00874C7C" w:rsidRDefault="004F18D9"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TECNOLOGIE E </w:t>
      </w:r>
      <w:r w:rsidR="00851B15">
        <w:rPr>
          <w:rFonts w:asciiTheme="minorHAnsi" w:hAnsiTheme="minorHAnsi" w:cs="Arial"/>
          <w:bCs/>
          <w:i/>
          <w:sz w:val="20"/>
          <w:szCs w:val="20"/>
        </w:rPr>
        <w:t>VENDOR</w:t>
      </w:r>
      <w:r w:rsidR="00743DAC" w:rsidRPr="00874C7C">
        <w:rPr>
          <w:rFonts w:asciiTheme="minorHAnsi" w:hAnsiTheme="minorHAnsi" w:cs="Arial"/>
          <w:bCs/>
          <w:i/>
          <w:sz w:val="20"/>
          <w:szCs w:val="20"/>
        </w:rPr>
        <w:t xml:space="preserve">: </w:t>
      </w:r>
      <w:r w:rsidR="00C31DE1" w:rsidRPr="00874C7C">
        <w:rPr>
          <w:rFonts w:asciiTheme="minorHAnsi" w:hAnsiTheme="minorHAnsi" w:cs="Arial"/>
          <w:bCs/>
          <w:i/>
          <w:sz w:val="20"/>
          <w:szCs w:val="20"/>
        </w:rPr>
        <w:t>Per</w:t>
      </w:r>
      <w:r w:rsidR="00CF3E1F" w:rsidRPr="00874C7C">
        <w:rPr>
          <w:rFonts w:asciiTheme="minorHAnsi" w:hAnsiTheme="minorHAnsi" w:cs="Arial"/>
          <w:bCs/>
          <w:i/>
          <w:sz w:val="20"/>
          <w:szCs w:val="20"/>
        </w:rPr>
        <w:t xml:space="preserve"> manutenere gli apparati degli ambiti tecnologici oggetto dell’</w:t>
      </w:r>
      <w:r w:rsidR="003C7B8F" w:rsidRPr="00874C7C">
        <w:rPr>
          <w:rFonts w:asciiTheme="minorHAnsi" w:hAnsiTheme="minorHAnsi" w:cs="Arial"/>
          <w:bCs/>
          <w:i/>
          <w:sz w:val="20"/>
          <w:szCs w:val="20"/>
        </w:rPr>
        <w:t>iniziativa</w:t>
      </w:r>
      <w:r w:rsidR="00C275D6">
        <w:rPr>
          <w:rFonts w:asciiTheme="minorHAnsi" w:hAnsiTheme="minorHAnsi" w:cs="Arial"/>
          <w:bCs/>
          <w:i/>
          <w:sz w:val="20"/>
          <w:szCs w:val="20"/>
        </w:rPr>
        <w:t>,</w:t>
      </w:r>
      <w:r w:rsidR="00315BDC" w:rsidRPr="00874C7C">
        <w:rPr>
          <w:rFonts w:asciiTheme="minorHAnsi" w:hAnsiTheme="minorHAnsi" w:cs="Arial"/>
          <w:bCs/>
          <w:i/>
          <w:sz w:val="20"/>
          <w:szCs w:val="20"/>
        </w:rPr>
        <w:t xml:space="preserve"> </w:t>
      </w:r>
      <w:r w:rsidR="00C275D6">
        <w:rPr>
          <w:rFonts w:asciiTheme="minorHAnsi" w:hAnsiTheme="minorHAnsi" w:cs="Arial"/>
          <w:bCs/>
          <w:i/>
          <w:sz w:val="20"/>
          <w:szCs w:val="20"/>
        </w:rPr>
        <w:t>è ritenuto</w:t>
      </w:r>
      <w:r w:rsidR="00C275D6" w:rsidRPr="00874C7C">
        <w:rPr>
          <w:rFonts w:asciiTheme="minorHAnsi" w:hAnsiTheme="minorHAnsi" w:cs="Arial"/>
          <w:bCs/>
          <w:i/>
          <w:sz w:val="20"/>
          <w:szCs w:val="20"/>
        </w:rPr>
        <w:t xml:space="preserve"> </w:t>
      </w:r>
      <w:r w:rsidR="00743DAC" w:rsidRPr="00874C7C">
        <w:rPr>
          <w:rFonts w:asciiTheme="minorHAnsi" w:hAnsiTheme="minorHAnsi" w:cs="Arial"/>
          <w:bCs/>
          <w:i/>
          <w:sz w:val="20"/>
          <w:szCs w:val="20"/>
        </w:rPr>
        <w:t>obbligatorio</w:t>
      </w:r>
      <w:r w:rsidR="00C31DE1" w:rsidRPr="00874C7C">
        <w:rPr>
          <w:rFonts w:asciiTheme="minorHAnsi" w:hAnsiTheme="minorHAnsi" w:cs="Arial"/>
          <w:bCs/>
          <w:i/>
          <w:sz w:val="20"/>
          <w:szCs w:val="20"/>
        </w:rPr>
        <w:t xml:space="preserve"> </w:t>
      </w:r>
      <w:r w:rsidR="00E377E8" w:rsidRPr="00874C7C">
        <w:rPr>
          <w:rFonts w:asciiTheme="minorHAnsi" w:hAnsiTheme="minorHAnsi" w:cs="Arial"/>
          <w:bCs/>
          <w:i/>
          <w:sz w:val="20"/>
          <w:szCs w:val="20"/>
        </w:rPr>
        <w:t>e/</w:t>
      </w:r>
      <w:r w:rsidR="00743DAC" w:rsidRPr="00874C7C">
        <w:rPr>
          <w:rFonts w:asciiTheme="minorHAnsi" w:hAnsiTheme="minorHAnsi" w:cs="Arial"/>
          <w:bCs/>
          <w:i/>
          <w:sz w:val="20"/>
          <w:szCs w:val="20"/>
        </w:rPr>
        <w:t xml:space="preserve">o </w:t>
      </w:r>
      <w:r w:rsidR="00C31DE1" w:rsidRPr="00874C7C">
        <w:rPr>
          <w:rFonts w:asciiTheme="minorHAnsi" w:hAnsiTheme="minorHAnsi" w:cs="Arial"/>
          <w:bCs/>
          <w:i/>
          <w:sz w:val="20"/>
          <w:szCs w:val="20"/>
        </w:rPr>
        <w:t xml:space="preserve">necessario </w:t>
      </w:r>
      <w:r w:rsidR="00CF3E1F" w:rsidRPr="00874C7C">
        <w:rPr>
          <w:rFonts w:asciiTheme="minorHAnsi" w:hAnsiTheme="minorHAnsi" w:cs="Arial"/>
          <w:bCs/>
          <w:i/>
          <w:sz w:val="20"/>
          <w:szCs w:val="20"/>
        </w:rPr>
        <w:t>essere in possesso di certificazioni</w:t>
      </w:r>
      <w:r w:rsidR="00C275D6">
        <w:rPr>
          <w:rFonts w:asciiTheme="minorHAnsi" w:hAnsiTheme="minorHAnsi" w:cs="Arial"/>
          <w:bCs/>
          <w:i/>
          <w:sz w:val="20"/>
          <w:szCs w:val="20"/>
        </w:rPr>
        <w:t xml:space="preserve"> professionali</w:t>
      </w:r>
      <w:r w:rsidR="00CF3E1F" w:rsidRPr="00874C7C">
        <w:rPr>
          <w:rFonts w:asciiTheme="minorHAnsi" w:hAnsiTheme="minorHAnsi" w:cs="Arial"/>
          <w:bCs/>
          <w:i/>
          <w:sz w:val="20"/>
          <w:szCs w:val="20"/>
        </w:rPr>
        <w:t xml:space="preserve"> (aziendali o relative a personale certificato)</w:t>
      </w:r>
      <w:r w:rsidR="00C275D6">
        <w:rPr>
          <w:rFonts w:asciiTheme="minorHAnsi" w:hAnsiTheme="minorHAnsi" w:cs="Arial"/>
          <w:bCs/>
          <w:i/>
          <w:sz w:val="20"/>
          <w:szCs w:val="20"/>
        </w:rPr>
        <w:t>? Se sì, specificare quali certificazioni si rendono obbligatorie e per quali ambiti.</w:t>
      </w:r>
      <w:r w:rsidR="00315BDC" w:rsidRPr="00874C7C">
        <w:rPr>
          <w:rFonts w:asciiTheme="minorHAnsi" w:hAnsiTheme="minorHAnsi" w:cs="Arial"/>
          <w:bCs/>
          <w:i/>
          <w:sz w:val="20"/>
          <w:szCs w:val="20"/>
        </w:rPr>
        <w:t xml:space="preserve"> </w:t>
      </w:r>
    </w:p>
    <w:p w14:paraId="109E1448" w14:textId="77777777" w:rsidR="00315BDC" w:rsidRPr="00874C7C" w:rsidRDefault="00315BDC" w:rsidP="00623C1F">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023F8F" w14:paraId="1D31291C" w14:textId="77777777" w:rsidTr="00F35450">
        <w:trPr>
          <w:trHeight w:val="1510"/>
        </w:trPr>
        <w:tc>
          <w:tcPr>
            <w:tcW w:w="8647" w:type="dxa"/>
            <w:shd w:val="clear" w:color="auto" w:fill="F2F2F2" w:themeFill="background1" w:themeFillShade="F2"/>
          </w:tcPr>
          <w:p w14:paraId="1B7CC8D4" w14:textId="77777777" w:rsidR="00023F8F" w:rsidRDefault="00023F8F" w:rsidP="00623C1F">
            <w:pPr>
              <w:tabs>
                <w:tab w:val="num" w:pos="-142"/>
              </w:tabs>
              <w:ind w:left="-567" w:right="-567"/>
              <w:jc w:val="both"/>
              <w:rPr>
                <w:rFonts w:asciiTheme="minorHAnsi" w:hAnsiTheme="minorHAnsi" w:cs="Arial"/>
                <w:bCs/>
                <w:sz w:val="20"/>
                <w:szCs w:val="20"/>
              </w:rPr>
            </w:pPr>
          </w:p>
        </w:tc>
      </w:tr>
    </w:tbl>
    <w:p w14:paraId="0202E494" w14:textId="2B68F4CB" w:rsidR="002255F7" w:rsidRDefault="002255F7" w:rsidP="00623C1F">
      <w:pPr>
        <w:tabs>
          <w:tab w:val="num" w:pos="-142"/>
        </w:tabs>
        <w:ind w:left="-567" w:right="-567"/>
        <w:jc w:val="both"/>
        <w:rPr>
          <w:rFonts w:asciiTheme="minorHAnsi" w:hAnsiTheme="minorHAnsi" w:cs="Arial"/>
          <w:bCs/>
          <w:i/>
          <w:sz w:val="20"/>
          <w:szCs w:val="20"/>
        </w:rPr>
      </w:pPr>
    </w:p>
    <w:p w14:paraId="3AC9A291" w14:textId="7A92D89B" w:rsidR="00C275D6" w:rsidRPr="00874C7C" w:rsidRDefault="00C275D6"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TECNOLOGIE E </w:t>
      </w:r>
      <w:r w:rsidR="00851B15">
        <w:rPr>
          <w:rFonts w:asciiTheme="minorHAnsi" w:hAnsiTheme="minorHAnsi" w:cs="Arial"/>
          <w:bCs/>
          <w:i/>
          <w:sz w:val="20"/>
          <w:szCs w:val="20"/>
        </w:rPr>
        <w:t>VENDOR</w:t>
      </w:r>
      <w:r w:rsidRPr="00874C7C">
        <w:rPr>
          <w:rFonts w:asciiTheme="minorHAnsi" w:hAnsiTheme="minorHAnsi" w:cs="Arial"/>
          <w:bCs/>
          <w:i/>
          <w:sz w:val="20"/>
          <w:szCs w:val="20"/>
        </w:rPr>
        <w:t xml:space="preserve">: </w:t>
      </w:r>
      <w:r w:rsidR="00B85450" w:rsidRPr="00874C7C">
        <w:rPr>
          <w:rFonts w:asciiTheme="minorHAnsi" w:hAnsiTheme="minorHAnsi" w:cs="Arial"/>
          <w:bCs/>
          <w:i/>
          <w:sz w:val="20"/>
          <w:szCs w:val="20"/>
        </w:rPr>
        <w:t>Per manutenere gli apparati degli ambiti tecnologici oggetto dell’iniziativa</w:t>
      </w:r>
      <w:r w:rsidR="00B85450">
        <w:rPr>
          <w:rFonts w:asciiTheme="minorHAnsi" w:hAnsiTheme="minorHAnsi" w:cs="Arial"/>
          <w:bCs/>
          <w:i/>
          <w:sz w:val="20"/>
          <w:szCs w:val="20"/>
        </w:rPr>
        <w:t>,</w:t>
      </w:r>
      <w:r w:rsidR="00B85450" w:rsidRPr="00874C7C">
        <w:rPr>
          <w:rFonts w:asciiTheme="minorHAnsi" w:hAnsiTheme="minorHAnsi" w:cs="Arial"/>
          <w:bCs/>
          <w:i/>
          <w:sz w:val="20"/>
          <w:szCs w:val="20"/>
        </w:rPr>
        <w:t xml:space="preserve"> </w:t>
      </w:r>
      <w:r w:rsidR="00B85450">
        <w:rPr>
          <w:rFonts w:asciiTheme="minorHAnsi" w:hAnsiTheme="minorHAnsi" w:cs="Arial"/>
          <w:bCs/>
          <w:i/>
          <w:sz w:val="20"/>
          <w:szCs w:val="20"/>
        </w:rPr>
        <w:t>è ritenuto</w:t>
      </w:r>
      <w:r w:rsidR="00B85450" w:rsidRPr="00874C7C">
        <w:rPr>
          <w:rFonts w:asciiTheme="minorHAnsi" w:hAnsiTheme="minorHAnsi" w:cs="Arial"/>
          <w:bCs/>
          <w:i/>
          <w:sz w:val="20"/>
          <w:szCs w:val="20"/>
        </w:rPr>
        <w:t xml:space="preserve"> obbligatorio e/o necessario </w:t>
      </w:r>
      <w:r w:rsidR="00B85450">
        <w:rPr>
          <w:rFonts w:asciiTheme="minorHAnsi" w:hAnsiTheme="minorHAnsi" w:cs="Arial"/>
          <w:bCs/>
          <w:i/>
          <w:sz w:val="20"/>
          <w:szCs w:val="20"/>
        </w:rPr>
        <w:t>attivare</w:t>
      </w:r>
      <w:r w:rsidRPr="00874C7C">
        <w:rPr>
          <w:rFonts w:asciiTheme="minorHAnsi" w:hAnsiTheme="minorHAnsi" w:cs="Arial"/>
          <w:bCs/>
          <w:i/>
          <w:sz w:val="20"/>
          <w:szCs w:val="20"/>
        </w:rPr>
        <w:t xml:space="preserve"> un contratto di manutenzione con il produttore? a cosa d</w:t>
      </w:r>
      <w:r>
        <w:rPr>
          <w:rFonts w:asciiTheme="minorHAnsi" w:hAnsiTheme="minorHAnsi" w:cs="Arial"/>
          <w:bCs/>
          <w:i/>
          <w:sz w:val="20"/>
          <w:szCs w:val="20"/>
        </w:rPr>
        <w:t>à</w:t>
      </w:r>
      <w:r w:rsidRPr="00874C7C">
        <w:rPr>
          <w:rFonts w:asciiTheme="minorHAnsi" w:hAnsiTheme="minorHAnsi" w:cs="Arial"/>
          <w:bCs/>
          <w:i/>
          <w:sz w:val="20"/>
          <w:szCs w:val="20"/>
        </w:rPr>
        <w:t xml:space="preserve"> diritto la sottoscrizione del contratto di manutenzione con il produttore (es. aggiornamenti, interventi on site per guasti, sostituzioni componenti guaste</w:t>
      </w:r>
      <w:r>
        <w:rPr>
          <w:rFonts w:asciiTheme="minorHAnsi" w:hAnsiTheme="minorHAnsi" w:cs="Arial"/>
          <w:bCs/>
          <w:i/>
          <w:sz w:val="20"/>
          <w:szCs w:val="20"/>
        </w:rPr>
        <w:t>, …)</w:t>
      </w:r>
      <w:r w:rsidR="00B85450">
        <w:rPr>
          <w:rFonts w:asciiTheme="minorHAnsi" w:hAnsiTheme="minorHAnsi" w:cs="Arial"/>
          <w:bCs/>
          <w:i/>
          <w:sz w:val="20"/>
          <w:szCs w:val="20"/>
        </w:rPr>
        <w:t>? Chi deve essere il titolare del contratto (System Integrator o Cliente)?</w:t>
      </w:r>
    </w:p>
    <w:p w14:paraId="646E721C" w14:textId="77777777" w:rsidR="00C275D6" w:rsidRPr="00874C7C" w:rsidRDefault="00C275D6" w:rsidP="00623C1F">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C275D6" w14:paraId="6DD0A144" w14:textId="77777777" w:rsidTr="00137474">
        <w:trPr>
          <w:trHeight w:val="2551"/>
        </w:trPr>
        <w:tc>
          <w:tcPr>
            <w:tcW w:w="8647" w:type="dxa"/>
            <w:shd w:val="clear" w:color="auto" w:fill="F2F2F2" w:themeFill="background1" w:themeFillShade="F2"/>
          </w:tcPr>
          <w:p w14:paraId="7C1C896A" w14:textId="77777777" w:rsidR="00C275D6" w:rsidRDefault="00C275D6" w:rsidP="00623C1F">
            <w:pPr>
              <w:tabs>
                <w:tab w:val="num" w:pos="-142"/>
              </w:tabs>
              <w:ind w:left="-567" w:right="-567"/>
              <w:jc w:val="both"/>
              <w:rPr>
                <w:rFonts w:asciiTheme="minorHAnsi" w:hAnsiTheme="minorHAnsi" w:cs="Arial"/>
                <w:bCs/>
                <w:sz w:val="20"/>
                <w:szCs w:val="20"/>
              </w:rPr>
            </w:pPr>
          </w:p>
        </w:tc>
      </w:tr>
    </w:tbl>
    <w:p w14:paraId="4241C29E" w14:textId="77777777" w:rsidR="003050EE" w:rsidRDefault="003050EE" w:rsidP="00623C1F">
      <w:pPr>
        <w:tabs>
          <w:tab w:val="num" w:pos="-142"/>
        </w:tabs>
        <w:ind w:left="-567" w:right="-567"/>
        <w:jc w:val="both"/>
        <w:rPr>
          <w:rFonts w:asciiTheme="minorHAnsi" w:hAnsiTheme="minorHAnsi" w:cs="Arial"/>
          <w:bCs/>
          <w:i/>
          <w:sz w:val="20"/>
          <w:szCs w:val="20"/>
        </w:rPr>
      </w:pPr>
    </w:p>
    <w:p w14:paraId="6FD40009" w14:textId="23A6BFFF" w:rsidR="00F60CE5" w:rsidRPr="00874C7C" w:rsidRDefault="00F60CE5"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t xml:space="preserve">MODALITÀ DI PRICING: Ritenete che </w:t>
      </w:r>
      <w:r w:rsidR="00B024BD" w:rsidRPr="00874C7C">
        <w:rPr>
          <w:rFonts w:asciiTheme="minorHAnsi" w:hAnsiTheme="minorHAnsi" w:cs="Arial"/>
          <w:bCs/>
          <w:i/>
          <w:sz w:val="20"/>
          <w:szCs w:val="20"/>
        </w:rPr>
        <w:t xml:space="preserve">sia adeguato </w:t>
      </w:r>
      <w:r w:rsidRPr="00874C7C">
        <w:rPr>
          <w:rFonts w:asciiTheme="minorHAnsi" w:hAnsiTheme="minorHAnsi" w:cs="Arial"/>
          <w:bCs/>
          <w:i/>
          <w:sz w:val="20"/>
          <w:szCs w:val="20"/>
        </w:rPr>
        <w:t xml:space="preserve">il modello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utilizzato nella precedente edizione dell’iniziativa</w:t>
      </w:r>
      <w:r w:rsidR="0043160E">
        <w:rPr>
          <w:rFonts w:asciiTheme="minorHAnsi" w:hAnsiTheme="minorHAnsi" w:cs="Arial"/>
          <w:bCs/>
          <w:i/>
          <w:sz w:val="20"/>
          <w:szCs w:val="20"/>
        </w:rPr>
        <w:t>? (o</w:t>
      </w:r>
      <w:r w:rsidR="00B024BD">
        <w:rPr>
          <w:rFonts w:asciiTheme="minorHAnsi" w:hAnsiTheme="minorHAnsi" w:cs="Arial"/>
          <w:bCs/>
          <w:i/>
          <w:sz w:val="20"/>
          <w:szCs w:val="20"/>
        </w:rPr>
        <w:t xml:space="preserve">ssia la corresponsione di un canone </w:t>
      </w:r>
      <w:r w:rsidR="00BB45C6">
        <w:rPr>
          <w:rFonts w:asciiTheme="minorHAnsi" w:hAnsiTheme="minorHAnsi" w:cs="Arial"/>
          <w:bCs/>
          <w:i/>
          <w:sz w:val="20"/>
          <w:szCs w:val="20"/>
        </w:rPr>
        <w:t xml:space="preserve">mensile </w:t>
      </w:r>
      <w:r w:rsidR="00B024BD">
        <w:rPr>
          <w:rFonts w:asciiTheme="minorHAnsi" w:hAnsiTheme="minorHAnsi" w:cs="Arial"/>
          <w:bCs/>
          <w:i/>
          <w:sz w:val="20"/>
          <w:szCs w:val="20"/>
        </w:rPr>
        <w:t xml:space="preserve">per apparato, distinguendo gli apparati in opportune famiglie </w:t>
      </w:r>
      <w:r w:rsidR="00E006BB">
        <w:rPr>
          <w:rFonts w:asciiTheme="minorHAnsi" w:hAnsiTheme="minorHAnsi" w:cs="Arial"/>
          <w:bCs/>
          <w:i/>
          <w:sz w:val="20"/>
          <w:szCs w:val="20"/>
        </w:rPr>
        <w:t xml:space="preserve">e classi </w:t>
      </w:r>
      <w:r w:rsidR="00B024BD">
        <w:rPr>
          <w:rFonts w:asciiTheme="minorHAnsi" w:hAnsiTheme="minorHAnsi" w:cs="Arial"/>
          <w:bCs/>
          <w:i/>
          <w:sz w:val="20"/>
          <w:szCs w:val="20"/>
        </w:rPr>
        <w:t>“funzionali”</w:t>
      </w:r>
      <w:r w:rsidR="00E006BB">
        <w:rPr>
          <w:rFonts w:asciiTheme="minorHAnsi" w:hAnsiTheme="minorHAnsi" w:cs="Arial"/>
          <w:bCs/>
          <w:i/>
          <w:sz w:val="20"/>
          <w:szCs w:val="20"/>
        </w:rPr>
        <w:t xml:space="preserve">: allo stato attuale vengono </w:t>
      </w:r>
      <w:r w:rsidR="00B024BD">
        <w:rPr>
          <w:rFonts w:asciiTheme="minorHAnsi" w:hAnsiTheme="minorHAnsi" w:cs="Arial"/>
          <w:bCs/>
          <w:i/>
          <w:sz w:val="20"/>
          <w:szCs w:val="20"/>
        </w:rPr>
        <w:t xml:space="preserve">individuate </w:t>
      </w:r>
      <w:r w:rsidR="00E006BB">
        <w:rPr>
          <w:rFonts w:asciiTheme="minorHAnsi" w:hAnsiTheme="minorHAnsi" w:cs="Arial"/>
          <w:bCs/>
          <w:i/>
          <w:sz w:val="20"/>
          <w:szCs w:val="20"/>
        </w:rPr>
        <w:t>1</w:t>
      </w:r>
      <w:r w:rsidR="00AB159A">
        <w:rPr>
          <w:rFonts w:asciiTheme="minorHAnsi" w:hAnsiTheme="minorHAnsi" w:cs="Arial"/>
          <w:bCs/>
          <w:i/>
          <w:sz w:val="20"/>
          <w:szCs w:val="20"/>
        </w:rPr>
        <w:t>2</w:t>
      </w:r>
      <w:r w:rsidR="00E006BB">
        <w:rPr>
          <w:rFonts w:asciiTheme="minorHAnsi" w:hAnsiTheme="minorHAnsi" w:cs="Arial"/>
          <w:bCs/>
          <w:i/>
          <w:sz w:val="20"/>
          <w:szCs w:val="20"/>
        </w:rPr>
        <w:t xml:space="preserve"> </w:t>
      </w:r>
      <w:r w:rsidR="00B024BD">
        <w:rPr>
          <w:rFonts w:asciiTheme="minorHAnsi" w:hAnsiTheme="minorHAnsi" w:cs="Arial"/>
          <w:bCs/>
          <w:i/>
          <w:sz w:val="20"/>
          <w:szCs w:val="20"/>
        </w:rPr>
        <w:t>famiglie</w:t>
      </w:r>
      <w:r w:rsidR="00E006BB">
        <w:rPr>
          <w:rFonts w:asciiTheme="minorHAnsi" w:hAnsiTheme="minorHAnsi" w:cs="Arial"/>
          <w:bCs/>
          <w:i/>
          <w:sz w:val="20"/>
          <w:szCs w:val="20"/>
        </w:rPr>
        <w:t xml:space="preserve"> e </w:t>
      </w:r>
      <w:r w:rsidR="00AB159A">
        <w:rPr>
          <w:rFonts w:asciiTheme="minorHAnsi" w:hAnsiTheme="minorHAnsi" w:cs="Arial"/>
          <w:bCs/>
          <w:i/>
          <w:sz w:val="20"/>
          <w:szCs w:val="20"/>
        </w:rPr>
        <w:t xml:space="preserve">circa </w:t>
      </w:r>
      <w:r w:rsidR="00E006BB">
        <w:rPr>
          <w:rFonts w:asciiTheme="minorHAnsi" w:hAnsiTheme="minorHAnsi" w:cs="Arial"/>
          <w:bCs/>
          <w:i/>
          <w:sz w:val="20"/>
          <w:szCs w:val="20"/>
        </w:rPr>
        <w:t>50 classi di apparati</w:t>
      </w:r>
      <w:r w:rsidR="0043160E">
        <w:rPr>
          <w:rFonts w:asciiTheme="minorHAnsi" w:hAnsiTheme="minorHAnsi" w:cs="Arial"/>
          <w:bCs/>
          <w:i/>
          <w:sz w:val="20"/>
          <w:szCs w:val="20"/>
        </w:rPr>
        <w:t xml:space="preserve">). </w:t>
      </w:r>
      <w:r w:rsidRPr="00874C7C">
        <w:rPr>
          <w:rFonts w:asciiTheme="minorHAnsi" w:hAnsiTheme="minorHAnsi" w:cs="Arial"/>
          <w:bCs/>
          <w:i/>
          <w:sz w:val="20"/>
          <w:szCs w:val="20"/>
        </w:rPr>
        <w:t xml:space="preserve">Se no, quale ritenete sia la migliore tipologia di </w:t>
      </w:r>
      <w:proofErr w:type="spellStart"/>
      <w:r w:rsidRPr="00874C7C">
        <w:rPr>
          <w:rFonts w:asciiTheme="minorHAnsi" w:hAnsiTheme="minorHAnsi" w:cs="Arial"/>
          <w:bCs/>
          <w:i/>
          <w:sz w:val="20"/>
          <w:szCs w:val="20"/>
        </w:rPr>
        <w:t>pricing</w:t>
      </w:r>
      <w:proofErr w:type="spellEnd"/>
      <w:r w:rsidRPr="00874C7C">
        <w:rPr>
          <w:rFonts w:asciiTheme="minorHAnsi" w:hAnsiTheme="minorHAnsi" w:cs="Arial"/>
          <w:bCs/>
          <w:i/>
          <w:sz w:val="20"/>
          <w:szCs w:val="20"/>
        </w:rPr>
        <w:t xml:space="preserve"> utilizzabile?</w:t>
      </w:r>
    </w:p>
    <w:p w14:paraId="331254E7" w14:textId="77777777" w:rsidR="00F60CE5" w:rsidRPr="00874C7C" w:rsidRDefault="00F60CE5" w:rsidP="00623C1F">
      <w:pPr>
        <w:pStyle w:val="Titolo1"/>
        <w:numPr>
          <w:ilvl w:val="0"/>
          <w:numId w:val="0"/>
        </w:numPr>
        <w:tabs>
          <w:tab w:val="num" w:pos="-142"/>
          <w:tab w:val="left" w:pos="1305"/>
          <w:tab w:val="left" w:pos="3195"/>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023F8F" w14:paraId="52D0A64A" w14:textId="77777777" w:rsidTr="00137474">
        <w:trPr>
          <w:trHeight w:val="2813"/>
        </w:trPr>
        <w:tc>
          <w:tcPr>
            <w:tcW w:w="8647" w:type="dxa"/>
            <w:shd w:val="clear" w:color="auto" w:fill="F2F2F2" w:themeFill="background1" w:themeFillShade="F2"/>
          </w:tcPr>
          <w:p w14:paraId="614FF0AA" w14:textId="77777777" w:rsidR="00023F8F" w:rsidRDefault="00023F8F" w:rsidP="00623C1F">
            <w:pPr>
              <w:tabs>
                <w:tab w:val="num" w:pos="-142"/>
              </w:tabs>
              <w:ind w:left="-567" w:right="-567"/>
              <w:jc w:val="both"/>
              <w:rPr>
                <w:rFonts w:asciiTheme="minorHAnsi" w:hAnsiTheme="minorHAnsi" w:cs="Arial"/>
                <w:bCs/>
                <w:sz w:val="20"/>
                <w:szCs w:val="20"/>
              </w:rPr>
            </w:pPr>
          </w:p>
        </w:tc>
      </w:tr>
    </w:tbl>
    <w:p w14:paraId="29883A61" w14:textId="0BD9C07B" w:rsidR="00F60CE5" w:rsidRDefault="00F60CE5" w:rsidP="00623C1F">
      <w:pPr>
        <w:pStyle w:val="Paragrafoelenco"/>
        <w:tabs>
          <w:tab w:val="num" w:pos="-142"/>
        </w:tabs>
        <w:ind w:left="-567" w:right="-567"/>
        <w:jc w:val="both"/>
        <w:rPr>
          <w:rFonts w:asciiTheme="minorHAnsi" w:hAnsiTheme="minorHAnsi" w:cs="Arial"/>
          <w:bCs/>
          <w:i/>
          <w:sz w:val="20"/>
          <w:szCs w:val="20"/>
        </w:rPr>
      </w:pPr>
    </w:p>
    <w:p w14:paraId="3BB9EB9A" w14:textId="128D8DDF" w:rsidR="00F35450" w:rsidRDefault="00F35450">
      <w:pPr>
        <w:rPr>
          <w:rFonts w:asciiTheme="minorHAnsi" w:eastAsia="Calibri" w:hAnsiTheme="minorHAnsi" w:cs="Arial"/>
          <w:bCs/>
          <w:i/>
          <w:sz w:val="20"/>
          <w:szCs w:val="20"/>
        </w:rPr>
      </w:pPr>
      <w:r>
        <w:rPr>
          <w:rFonts w:asciiTheme="minorHAnsi" w:hAnsiTheme="minorHAnsi" w:cs="Arial"/>
          <w:bCs/>
          <w:i/>
          <w:sz w:val="20"/>
          <w:szCs w:val="20"/>
        </w:rPr>
        <w:br w:type="page"/>
      </w:r>
    </w:p>
    <w:p w14:paraId="5B8852C4" w14:textId="77777777" w:rsidR="00F35450" w:rsidRPr="00874C7C" w:rsidRDefault="00F35450" w:rsidP="00623C1F">
      <w:pPr>
        <w:pStyle w:val="Paragrafoelenco"/>
        <w:tabs>
          <w:tab w:val="num" w:pos="-142"/>
        </w:tabs>
        <w:ind w:left="-567" w:right="-567"/>
        <w:jc w:val="both"/>
        <w:rPr>
          <w:rFonts w:asciiTheme="minorHAnsi" w:hAnsiTheme="minorHAnsi" w:cs="Arial"/>
          <w:bCs/>
          <w:i/>
          <w:sz w:val="20"/>
          <w:szCs w:val="20"/>
        </w:rPr>
      </w:pPr>
    </w:p>
    <w:p w14:paraId="322B18ED" w14:textId="77777777" w:rsidR="00F35450" w:rsidRPr="00874C7C" w:rsidRDefault="00F35450" w:rsidP="00623C1F">
      <w:pPr>
        <w:pStyle w:val="Paragrafoelenco"/>
        <w:tabs>
          <w:tab w:val="num" w:pos="-142"/>
        </w:tabs>
        <w:ind w:left="-567" w:right="-567"/>
        <w:jc w:val="both"/>
        <w:rPr>
          <w:rFonts w:asciiTheme="minorHAnsi" w:hAnsiTheme="minorHAnsi" w:cs="Arial"/>
          <w:bCs/>
          <w:i/>
          <w:sz w:val="20"/>
          <w:szCs w:val="20"/>
        </w:rPr>
      </w:pPr>
    </w:p>
    <w:p w14:paraId="690DC322" w14:textId="363EC4DC" w:rsidR="00FD66C4" w:rsidRPr="00874C7C" w:rsidRDefault="00FD66C4" w:rsidP="00623C1F">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eastAsia="Times New Roman" w:hAnsiTheme="minorHAnsi" w:cs="Arial"/>
          <w:bCs/>
          <w:i/>
          <w:sz w:val="20"/>
          <w:szCs w:val="20"/>
        </w:rPr>
        <w:t>COSTO DEL PERSONALE</w:t>
      </w:r>
      <w:r w:rsidR="005D471A" w:rsidRPr="00874C7C">
        <w:rPr>
          <w:rFonts w:asciiTheme="minorHAnsi" w:eastAsia="Times New Roman" w:hAnsiTheme="minorHAnsi" w:cs="Arial"/>
          <w:bCs/>
          <w:i/>
          <w:sz w:val="20"/>
          <w:szCs w:val="20"/>
        </w:rPr>
        <w:t xml:space="preserve"> MANUTENZIONE</w:t>
      </w:r>
      <w:r w:rsidRPr="00874C7C">
        <w:rPr>
          <w:rFonts w:asciiTheme="minorHAnsi" w:eastAsia="Times New Roman" w:hAnsiTheme="minorHAnsi" w:cs="Arial"/>
          <w:bCs/>
          <w:i/>
          <w:sz w:val="20"/>
          <w:szCs w:val="20"/>
        </w:rPr>
        <w:t xml:space="preserve">: </w:t>
      </w:r>
      <w:r w:rsidR="00E5249D">
        <w:rPr>
          <w:rFonts w:asciiTheme="minorHAnsi" w:eastAsia="Times New Roman" w:hAnsiTheme="minorHAnsi" w:cs="Arial"/>
          <w:bCs/>
          <w:i/>
          <w:sz w:val="20"/>
          <w:szCs w:val="20"/>
        </w:rPr>
        <w:t xml:space="preserve">Al fine di </w:t>
      </w:r>
      <w:r w:rsidR="005D5EED">
        <w:rPr>
          <w:rFonts w:asciiTheme="minorHAnsi" w:eastAsia="Times New Roman" w:hAnsiTheme="minorHAnsi" w:cs="Arial"/>
          <w:bCs/>
          <w:i/>
          <w:sz w:val="20"/>
          <w:szCs w:val="20"/>
        </w:rPr>
        <w:t>quantificare</w:t>
      </w:r>
      <w:r w:rsidR="00E5249D">
        <w:rPr>
          <w:rFonts w:asciiTheme="minorHAnsi" w:eastAsia="Times New Roman" w:hAnsiTheme="minorHAnsi" w:cs="Arial"/>
          <w:bCs/>
          <w:i/>
          <w:sz w:val="20"/>
          <w:szCs w:val="20"/>
        </w:rPr>
        <w:t xml:space="preserve"> le attività con manodopera</w:t>
      </w:r>
      <w:r w:rsidR="005D5EED">
        <w:rPr>
          <w:rFonts w:asciiTheme="minorHAnsi" w:eastAsia="Times New Roman" w:hAnsiTheme="minorHAnsi" w:cs="Arial"/>
          <w:bCs/>
          <w:i/>
          <w:sz w:val="20"/>
          <w:szCs w:val="20"/>
        </w:rPr>
        <w:t xml:space="preserve"> (di natura </w:t>
      </w:r>
      <w:r w:rsidR="005D5EED" w:rsidRPr="005D5EED">
        <w:rPr>
          <w:rFonts w:asciiTheme="minorHAnsi" w:eastAsia="Times New Roman" w:hAnsiTheme="minorHAnsi" w:cs="Arial"/>
          <w:bCs/>
          <w:i/>
          <w:sz w:val="20"/>
          <w:szCs w:val="20"/>
          <w:u w:val="single"/>
        </w:rPr>
        <w:t>non intellettuale</w:t>
      </w:r>
      <w:r w:rsidR="005D5EED">
        <w:rPr>
          <w:rFonts w:asciiTheme="minorHAnsi" w:eastAsia="Times New Roman" w:hAnsiTheme="minorHAnsi" w:cs="Arial"/>
          <w:bCs/>
          <w:i/>
          <w:sz w:val="20"/>
          <w:szCs w:val="20"/>
        </w:rPr>
        <w:t>)</w:t>
      </w:r>
      <w:r w:rsidR="00E5249D">
        <w:rPr>
          <w:rFonts w:asciiTheme="minorHAnsi" w:eastAsia="Times New Roman" w:hAnsiTheme="minorHAnsi" w:cs="Arial"/>
          <w:bCs/>
          <w:i/>
          <w:sz w:val="20"/>
          <w:szCs w:val="20"/>
        </w:rPr>
        <w:t xml:space="preserve">, </w:t>
      </w:r>
      <w:r w:rsidRPr="00874C7C">
        <w:rPr>
          <w:rFonts w:asciiTheme="minorHAnsi" w:eastAsia="Times New Roman" w:hAnsiTheme="minorHAnsi" w:cs="Arial"/>
          <w:bCs/>
          <w:i/>
          <w:sz w:val="20"/>
          <w:szCs w:val="20"/>
        </w:rPr>
        <w:t>In base alle vostre esperienze pregresse</w:t>
      </w:r>
      <w:r w:rsidR="00E006BB">
        <w:rPr>
          <w:rFonts w:asciiTheme="minorHAnsi" w:eastAsia="Times New Roman" w:hAnsiTheme="minorHAnsi" w:cs="Arial"/>
          <w:bCs/>
          <w:i/>
          <w:sz w:val="20"/>
          <w:szCs w:val="20"/>
        </w:rPr>
        <w:t>,</w:t>
      </w:r>
      <w:r w:rsidRPr="00874C7C">
        <w:rPr>
          <w:rFonts w:asciiTheme="minorHAnsi" w:eastAsia="Times New Roman" w:hAnsiTheme="minorHAnsi" w:cs="Arial"/>
          <w:bCs/>
          <w:i/>
          <w:sz w:val="20"/>
          <w:szCs w:val="20"/>
        </w:rPr>
        <w:t xml:space="preserve"> relativamente ai servizi di manutenzione</w:t>
      </w:r>
      <w:r w:rsidR="00E006BB">
        <w:rPr>
          <w:rFonts w:asciiTheme="minorHAnsi" w:eastAsia="Times New Roman" w:hAnsiTheme="minorHAnsi" w:cs="Arial"/>
          <w:bCs/>
          <w:i/>
          <w:sz w:val="20"/>
          <w:szCs w:val="20"/>
        </w:rPr>
        <w:t xml:space="preserve"> indicati nelle tabelle sottostanti</w:t>
      </w:r>
      <w:r w:rsidRPr="00874C7C">
        <w:rPr>
          <w:rFonts w:asciiTheme="minorHAnsi" w:eastAsia="Times New Roman" w:hAnsiTheme="minorHAnsi" w:cs="Arial"/>
          <w:bCs/>
          <w:i/>
          <w:sz w:val="20"/>
          <w:szCs w:val="20"/>
        </w:rPr>
        <w:t xml:space="preserve">, </w:t>
      </w:r>
      <w:r w:rsidR="00E006BB">
        <w:rPr>
          <w:rFonts w:asciiTheme="minorHAnsi" w:eastAsia="Times New Roman" w:hAnsiTheme="minorHAnsi" w:cs="Arial"/>
          <w:bCs/>
          <w:i/>
          <w:sz w:val="20"/>
          <w:szCs w:val="20"/>
        </w:rPr>
        <w:t>si chiede di</w:t>
      </w:r>
      <w:r w:rsidR="00E006BB" w:rsidRPr="00874C7C">
        <w:rPr>
          <w:rFonts w:asciiTheme="minorHAnsi" w:eastAsia="Times New Roman" w:hAnsiTheme="minorHAnsi" w:cs="Arial"/>
          <w:bCs/>
          <w:i/>
          <w:sz w:val="20"/>
          <w:szCs w:val="20"/>
        </w:rPr>
        <w:t xml:space="preserve"> </w:t>
      </w:r>
      <w:r w:rsidRPr="00874C7C">
        <w:rPr>
          <w:rFonts w:asciiTheme="minorHAnsi" w:eastAsia="Times New Roman" w:hAnsiTheme="minorHAnsi" w:cs="Arial"/>
          <w:bCs/>
          <w:i/>
          <w:sz w:val="20"/>
          <w:szCs w:val="20"/>
        </w:rPr>
        <w:t>indicar</w:t>
      </w:r>
      <w:r w:rsidR="00E006BB">
        <w:rPr>
          <w:rFonts w:asciiTheme="minorHAnsi" w:eastAsia="Times New Roman" w:hAnsiTheme="minorHAnsi" w:cs="Arial"/>
          <w:bCs/>
          <w:i/>
          <w:sz w:val="20"/>
          <w:szCs w:val="20"/>
        </w:rPr>
        <w:t>e,</w:t>
      </w:r>
      <w:r w:rsidR="002E28FD" w:rsidRPr="002E28FD">
        <w:rPr>
          <w:rFonts w:asciiTheme="minorHAnsi" w:eastAsia="Times New Roman" w:hAnsiTheme="minorHAnsi" w:cs="Arial"/>
          <w:bCs/>
          <w:i/>
          <w:sz w:val="20"/>
          <w:szCs w:val="20"/>
        </w:rPr>
        <w:t xml:space="preserve"> </w:t>
      </w:r>
      <w:r w:rsidR="002E28FD">
        <w:rPr>
          <w:rFonts w:asciiTheme="minorHAnsi" w:eastAsia="Times New Roman" w:hAnsiTheme="minorHAnsi" w:cs="Arial"/>
          <w:bCs/>
          <w:i/>
          <w:sz w:val="20"/>
          <w:szCs w:val="20"/>
        </w:rPr>
        <w:t>compilando i campi delle</w:t>
      </w:r>
      <w:r w:rsidR="002E28FD" w:rsidRPr="00874C7C">
        <w:rPr>
          <w:rFonts w:asciiTheme="minorHAnsi" w:eastAsia="Times New Roman" w:hAnsiTheme="minorHAnsi" w:cs="Arial"/>
          <w:bCs/>
          <w:i/>
          <w:sz w:val="20"/>
          <w:szCs w:val="20"/>
        </w:rPr>
        <w:t xml:space="preserve"> seguent</w:t>
      </w:r>
      <w:r w:rsidR="002E28FD">
        <w:rPr>
          <w:rFonts w:asciiTheme="minorHAnsi" w:eastAsia="Times New Roman" w:hAnsiTheme="minorHAnsi" w:cs="Arial"/>
          <w:bCs/>
          <w:i/>
          <w:sz w:val="20"/>
          <w:szCs w:val="20"/>
        </w:rPr>
        <w:t>i</w:t>
      </w:r>
      <w:r w:rsidR="002E28FD" w:rsidRPr="00874C7C">
        <w:rPr>
          <w:rFonts w:asciiTheme="minorHAnsi" w:eastAsia="Times New Roman" w:hAnsiTheme="minorHAnsi" w:cs="Arial"/>
          <w:bCs/>
          <w:i/>
          <w:sz w:val="20"/>
          <w:szCs w:val="20"/>
        </w:rPr>
        <w:t xml:space="preserve"> tabell</w:t>
      </w:r>
      <w:r w:rsidR="002E28FD">
        <w:rPr>
          <w:rFonts w:asciiTheme="minorHAnsi" w:eastAsia="Times New Roman" w:hAnsiTheme="minorHAnsi" w:cs="Arial"/>
          <w:bCs/>
          <w:i/>
          <w:sz w:val="20"/>
          <w:szCs w:val="20"/>
        </w:rPr>
        <w:t xml:space="preserve">e, </w:t>
      </w:r>
      <w:r w:rsidRPr="00874C7C">
        <w:rPr>
          <w:rFonts w:asciiTheme="minorHAnsi" w:eastAsia="Times New Roman" w:hAnsiTheme="minorHAnsi" w:cs="Arial"/>
          <w:bCs/>
          <w:i/>
          <w:sz w:val="20"/>
          <w:szCs w:val="20"/>
        </w:rPr>
        <w:t>un valore di impegno medio in ore/</w:t>
      </w:r>
      <w:r w:rsidR="002E6769">
        <w:rPr>
          <w:rFonts w:asciiTheme="minorHAnsi" w:eastAsia="Times New Roman" w:hAnsiTheme="minorHAnsi" w:cs="Arial"/>
          <w:bCs/>
          <w:i/>
          <w:sz w:val="20"/>
          <w:szCs w:val="20"/>
        </w:rPr>
        <w:t>persona</w:t>
      </w:r>
      <w:r w:rsidRPr="00874C7C">
        <w:rPr>
          <w:rFonts w:asciiTheme="minorHAnsi" w:eastAsia="Times New Roman" w:hAnsiTheme="minorHAnsi" w:cs="Arial"/>
          <w:bCs/>
          <w:i/>
          <w:sz w:val="20"/>
          <w:szCs w:val="20"/>
        </w:rPr>
        <w:t>, i profili professionali impiegati per tale attività</w:t>
      </w:r>
      <w:r w:rsidR="00E006BB">
        <w:rPr>
          <w:rFonts w:asciiTheme="minorHAnsi" w:eastAsia="Times New Roman" w:hAnsiTheme="minorHAnsi" w:cs="Arial"/>
          <w:bCs/>
          <w:i/>
          <w:sz w:val="20"/>
          <w:szCs w:val="20"/>
        </w:rPr>
        <w:t xml:space="preserve">, </w:t>
      </w:r>
      <w:r w:rsidRPr="00874C7C">
        <w:rPr>
          <w:rFonts w:asciiTheme="minorHAnsi" w:eastAsia="Times New Roman" w:hAnsiTheme="minorHAnsi" w:cs="Arial"/>
          <w:bCs/>
          <w:i/>
          <w:sz w:val="20"/>
          <w:szCs w:val="20"/>
        </w:rPr>
        <w:t>il contratto collettivo nazionale di riferimento e</w:t>
      </w:r>
      <w:r w:rsidR="00E006BB">
        <w:rPr>
          <w:rFonts w:asciiTheme="minorHAnsi" w:eastAsia="Times New Roman" w:hAnsiTheme="minorHAnsi" w:cs="Arial"/>
          <w:bCs/>
          <w:i/>
          <w:sz w:val="20"/>
          <w:szCs w:val="20"/>
        </w:rPr>
        <w:t>d</w:t>
      </w:r>
      <w:r w:rsidRPr="00874C7C">
        <w:rPr>
          <w:rFonts w:asciiTheme="minorHAnsi" w:eastAsia="Times New Roman" w:hAnsiTheme="minorHAnsi" w:cs="Arial"/>
          <w:bCs/>
          <w:i/>
          <w:sz w:val="20"/>
          <w:szCs w:val="20"/>
        </w:rPr>
        <w:t xml:space="preserve"> il livello di inquadramento</w:t>
      </w:r>
      <w:r w:rsidR="00E006BB">
        <w:rPr>
          <w:rFonts w:asciiTheme="minorHAnsi" w:eastAsia="Times New Roman" w:hAnsiTheme="minorHAnsi" w:cs="Arial"/>
          <w:bCs/>
          <w:i/>
          <w:sz w:val="20"/>
          <w:szCs w:val="20"/>
        </w:rPr>
        <w:t xml:space="preserve">. </w:t>
      </w:r>
    </w:p>
    <w:p w14:paraId="3C90CC68" w14:textId="3CA30C5A" w:rsidR="00137474" w:rsidRPr="005D5EED" w:rsidRDefault="00FD66C4" w:rsidP="00137474">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W w:w="81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543"/>
        <w:gridCol w:w="993"/>
        <w:gridCol w:w="850"/>
      </w:tblGrid>
      <w:tr w:rsidR="00137474" w:rsidRPr="00A37BD3" w14:paraId="54CF097A" w14:textId="77777777" w:rsidTr="00137474">
        <w:tc>
          <w:tcPr>
            <w:tcW w:w="8193" w:type="dxa"/>
            <w:gridSpan w:val="4"/>
            <w:shd w:val="clear" w:color="auto" w:fill="D9D9D9" w:themeFill="background1" w:themeFillShade="D9"/>
          </w:tcPr>
          <w:p w14:paraId="19FE88B3" w14:textId="77777777" w:rsidR="00137474" w:rsidRPr="00010C6C" w:rsidRDefault="00137474" w:rsidP="00F335AF">
            <w:pPr>
              <w:jc w:val="both"/>
              <w:rPr>
                <w:rFonts w:asciiTheme="minorHAnsi" w:hAnsiTheme="minorHAnsi" w:cs="Arial"/>
                <w:b/>
                <w:bCs/>
                <w:sz w:val="20"/>
                <w:szCs w:val="20"/>
                <w:lang w:val="en-US"/>
              </w:rPr>
            </w:pPr>
            <w:r w:rsidRPr="00010C6C">
              <w:rPr>
                <w:rFonts w:asciiTheme="minorHAnsi" w:hAnsiTheme="minorHAnsi" w:cs="Arial"/>
                <w:b/>
                <w:bCs/>
                <w:sz w:val="20"/>
                <w:szCs w:val="20"/>
                <w:lang w:val="en-US"/>
              </w:rPr>
              <w:t xml:space="preserve">INTERVENTO DI MANUTENZIONE HARDWARE ON SITE </w:t>
            </w:r>
            <w:r w:rsidRPr="00010C6C">
              <w:rPr>
                <w:rFonts w:asciiTheme="minorHAnsi" w:hAnsiTheme="minorHAnsi" w:cs="Arial"/>
                <w:bCs/>
                <w:sz w:val="18"/>
                <w:szCs w:val="20"/>
                <w:lang w:val="en-US"/>
              </w:rPr>
              <w:t xml:space="preserve">(switch stand-alone, </w:t>
            </w:r>
            <w:proofErr w:type="spellStart"/>
            <w:r w:rsidRPr="00010C6C">
              <w:rPr>
                <w:rFonts w:asciiTheme="minorHAnsi" w:hAnsiTheme="minorHAnsi" w:cs="Arial"/>
                <w:bCs/>
                <w:sz w:val="18"/>
                <w:szCs w:val="20"/>
                <w:lang w:val="en-US"/>
              </w:rPr>
              <w:t>apparati</w:t>
            </w:r>
            <w:proofErr w:type="spellEnd"/>
            <w:r w:rsidRPr="00010C6C">
              <w:rPr>
                <w:rFonts w:asciiTheme="minorHAnsi" w:hAnsiTheme="minorHAnsi" w:cs="Arial"/>
                <w:bCs/>
                <w:sz w:val="18"/>
                <w:szCs w:val="20"/>
                <w:lang w:val="en-US"/>
              </w:rPr>
              <w:t xml:space="preserve"> wireless)</w:t>
            </w:r>
          </w:p>
        </w:tc>
      </w:tr>
      <w:tr w:rsidR="00137474" w:rsidRPr="00D57052" w14:paraId="049194D4" w14:textId="77777777" w:rsidTr="00137474">
        <w:tc>
          <w:tcPr>
            <w:tcW w:w="2807" w:type="dxa"/>
            <w:tcBorders>
              <w:top w:val="single" w:sz="4" w:space="0" w:color="auto"/>
              <w:left w:val="single" w:sz="4" w:space="0" w:color="auto"/>
              <w:bottom w:val="single" w:sz="4" w:space="0" w:color="auto"/>
              <w:right w:val="nil"/>
            </w:tcBorders>
            <w:shd w:val="clear" w:color="auto" w:fill="D9D9D9" w:themeFill="background1" w:themeFillShade="D9"/>
          </w:tcPr>
          <w:p w14:paraId="25AB6DFB" w14:textId="77777777" w:rsidR="00137474" w:rsidRPr="00010C6C" w:rsidRDefault="00137474" w:rsidP="00F335AF">
            <w:pPr>
              <w:jc w:val="both"/>
              <w:rPr>
                <w:rFonts w:asciiTheme="minorHAnsi" w:hAnsiTheme="minorHAnsi" w:cs="Arial"/>
                <w:bCs/>
                <w:i/>
                <w:sz w:val="20"/>
                <w:szCs w:val="20"/>
                <w:lang w:val="en-US"/>
              </w:rPr>
            </w:pPr>
          </w:p>
        </w:tc>
        <w:tc>
          <w:tcPr>
            <w:tcW w:w="3543" w:type="dxa"/>
            <w:tcBorders>
              <w:top w:val="single" w:sz="4" w:space="0" w:color="auto"/>
              <w:left w:val="nil"/>
              <w:bottom w:val="single" w:sz="4" w:space="0" w:color="auto"/>
              <w:right w:val="single" w:sz="4" w:space="0" w:color="auto"/>
            </w:tcBorders>
            <w:shd w:val="clear" w:color="auto" w:fill="D9D9D9"/>
            <w:vAlign w:val="center"/>
          </w:tcPr>
          <w:p w14:paraId="3CA6F5CC" w14:textId="4E50C019" w:rsidR="00137474" w:rsidRPr="00D57052" w:rsidRDefault="005A533E" w:rsidP="00F335AF">
            <w:pPr>
              <w:jc w:val="both"/>
              <w:rPr>
                <w:rFonts w:asciiTheme="minorHAnsi" w:hAnsiTheme="minorHAnsi" w:cs="Arial"/>
                <w:bCs/>
                <w:i/>
                <w:sz w:val="20"/>
                <w:szCs w:val="20"/>
              </w:rPr>
            </w:pPr>
            <w:r>
              <w:rPr>
                <w:rFonts w:asciiTheme="minorHAnsi" w:hAnsiTheme="minorHAnsi" w:cs="Arial"/>
                <w:bCs/>
                <w:i/>
                <w:sz w:val="20"/>
                <w:szCs w:val="20"/>
              </w:rPr>
              <w:t>o</w:t>
            </w:r>
            <w:r w:rsidR="00137474">
              <w:rPr>
                <w:rFonts w:asciiTheme="minorHAnsi" w:hAnsiTheme="minorHAnsi" w:cs="Arial"/>
                <w:bCs/>
                <w:i/>
                <w:sz w:val="20"/>
                <w:szCs w:val="20"/>
              </w:rPr>
              <w:t>re/persona</w:t>
            </w:r>
            <w:r w:rsidR="00137474" w:rsidRPr="00D57052">
              <w:rPr>
                <w:rFonts w:asciiTheme="minorHAnsi" w:hAnsiTheme="minorHAnsi" w:cs="Arial"/>
                <w:bCs/>
                <w:i/>
                <w:sz w:val="20"/>
                <w:szCs w:val="20"/>
              </w:rPr>
              <w:t xml:space="preserve"> medie impiegate per </w:t>
            </w:r>
            <w:r w:rsidR="00137474">
              <w:rPr>
                <w:rFonts w:asciiTheme="minorHAnsi" w:hAnsiTheme="minorHAnsi" w:cs="Arial"/>
                <w:bCs/>
                <w:i/>
                <w:sz w:val="20"/>
                <w:szCs w:val="20"/>
              </w:rPr>
              <w:t>un singolo</w:t>
            </w:r>
            <w:r w:rsidR="00137474" w:rsidRPr="00D57052">
              <w:rPr>
                <w:rFonts w:asciiTheme="minorHAnsi" w:hAnsiTheme="minorHAnsi" w:cs="Arial"/>
                <w:bCs/>
                <w:i/>
                <w:sz w:val="20"/>
                <w:szCs w:val="20"/>
              </w:rPr>
              <w:t xml:space="preserve"> intervento</w:t>
            </w:r>
          </w:p>
        </w:tc>
        <w:tc>
          <w:tcPr>
            <w:tcW w:w="993" w:type="dxa"/>
            <w:tcBorders>
              <w:left w:val="single" w:sz="4" w:space="0" w:color="auto"/>
              <w:bottom w:val="single" w:sz="4" w:space="0" w:color="auto"/>
            </w:tcBorders>
            <w:shd w:val="clear" w:color="auto" w:fill="D9D9D9"/>
            <w:vAlign w:val="center"/>
          </w:tcPr>
          <w:p w14:paraId="6C30751D"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850" w:type="dxa"/>
            <w:tcBorders>
              <w:bottom w:val="single" w:sz="4" w:space="0" w:color="auto"/>
            </w:tcBorders>
            <w:shd w:val="clear" w:color="auto" w:fill="D9D9D9"/>
            <w:vAlign w:val="center"/>
          </w:tcPr>
          <w:p w14:paraId="1A09C9DB"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137474" w:rsidRPr="00D57052" w14:paraId="4E1AFDDD" w14:textId="77777777" w:rsidTr="00137474">
        <w:tc>
          <w:tcPr>
            <w:tcW w:w="2807" w:type="dxa"/>
            <w:tcBorders>
              <w:top w:val="single" w:sz="4" w:space="0" w:color="auto"/>
            </w:tcBorders>
          </w:tcPr>
          <w:p w14:paraId="60073A51"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3543" w:type="dxa"/>
            <w:tcBorders>
              <w:top w:val="single" w:sz="4" w:space="0" w:color="auto"/>
            </w:tcBorders>
            <w:shd w:val="clear" w:color="auto" w:fill="auto"/>
          </w:tcPr>
          <w:p w14:paraId="10552333"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2D3412FA"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41C8C42E" w14:textId="77777777" w:rsidR="00137474" w:rsidRPr="00D57052" w:rsidRDefault="00137474" w:rsidP="00F335AF">
            <w:pPr>
              <w:jc w:val="both"/>
              <w:rPr>
                <w:rFonts w:asciiTheme="minorHAnsi" w:hAnsiTheme="minorHAnsi" w:cs="Arial"/>
                <w:bCs/>
                <w:i/>
                <w:sz w:val="20"/>
                <w:szCs w:val="20"/>
              </w:rPr>
            </w:pPr>
          </w:p>
        </w:tc>
      </w:tr>
      <w:tr w:rsidR="00137474" w:rsidRPr="00D57052" w14:paraId="53958469" w14:textId="77777777" w:rsidTr="00137474">
        <w:tc>
          <w:tcPr>
            <w:tcW w:w="2807" w:type="dxa"/>
          </w:tcPr>
          <w:p w14:paraId="7C89E95D"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3543" w:type="dxa"/>
            <w:shd w:val="clear" w:color="auto" w:fill="auto"/>
          </w:tcPr>
          <w:p w14:paraId="51CA8C12"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626C6EF8"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74EA1787" w14:textId="77777777" w:rsidR="00137474" w:rsidRPr="00D57052" w:rsidRDefault="00137474" w:rsidP="00F335AF">
            <w:pPr>
              <w:jc w:val="both"/>
              <w:rPr>
                <w:rFonts w:asciiTheme="minorHAnsi" w:hAnsiTheme="minorHAnsi" w:cs="Arial"/>
                <w:bCs/>
                <w:i/>
                <w:sz w:val="20"/>
                <w:szCs w:val="20"/>
              </w:rPr>
            </w:pPr>
          </w:p>
        </w:tc>
      </w:tr>
      <w:tr w:rsidR="00137474" w:rsidRPr="00D57052" w14:paraId="6E8EF51D" w14:textId="77777777" w:rsidTr="00137474">
        <w:tc>
          <w:tcPr>
            <w:tcW w:w="2807" w:type="dxa"/>
          </w:tcPr>
          <w:p w14:paraId="2A059F6A"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 xml:space="preserve">[Profilo professionale </w:t>
            </w:r>
            <w:r>
              <w:rPr>
                <w:rFonts w:asciiTheme="minorHAnsi" w:hAnsiTheme="minorHAnsi"/>
                <w:i/>
                <w:sz w:val="20"/>
                <w:szCs w:val="20"/>
              </w:rPr>
              <w:t>3]</w:t>
            </w:r>
          </w:p>
        </w:tc>
        <w:tc>
          <w:tcPr>
            <w:tcW w:w="3543" w:type="dxa"/>
            <w:shd w:val="clear" w:color="auto" w:fill="auto"/>
          </w:tcPr>
          <w:p w14:paraId="34C1753C"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7CBB3C76"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360B6784" w14:textId="77777777" w:rsidR="00137474" w:rsidRPr="00D57052" w:rsidRDefault="00137474" w:rsidP="00F335AF">
            <w:pPr>
              <w:jc w:val="both"/>
              <w:rPr>
                <w:rFonts w:asciiTheme="minorHAnsi" w:hAnsiTheme="minorHAnsi" w:cs="Arial"/>
                <w:bCs/>
                <w:i/>
                <w:sz w:val="20"/>
                <w:szCs w:val="20"/>
              </w:rPr>
            </w:pPr>
          </w:p>
        </w:tc>
      </w:tr>
    </w:tbl>
    <w:p w14:paraId="7D5E4248" w14:textId="77777777" w:rsidR="00137474" w:rsidRPr="00874C7C" w:rsidRDefault="00137474" w:rsidP="00137474">
      <w:pPr>
        <w:jc w:val="both"/>
        <w:rPr>
          <w:rFonts w:asciiTheme="minorHAnsi" w:hAnsiTheme="minorHAnsi" w:cs="Arial"/>
          <w:bCs/>
          <w:i/>
          <w:sz w:val="20"/>
          <w:szCs w:val="20"/>
        </w:rPr>
      </w:pPr>
    </w:p>
    <w:tbl>
      <w:tblPr>
        <w:tblW w:w="81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543"/>
        <w:gridCol w:w="993"/>
        <w:gridCol w:w="850"/>
      </w:tblGrid>
      <w:tr w:rsidR="00137474" w:rsidRPr="00D57052" w14:paraId="3E1AD34F" w14:textId="77777777" w:rsidTr="00137474">
        <w:tc>
          <w:tcPr>
            <w:tcW w:w="8193" w:type="dxa"/>
            <w:gridSpan w:val="4"/>
            <w:shd w:val="clear" w:color="auto" w:fill="D9D9D9" w:themeFill="background1" w:themeFillShade="D9"/>
          </w:tcPr>
          <w:p w14:paraId="2421C1F6" w14:textId="77777777" w:rsidR="00137474" w:rsidRPr="00D57052" w:rsidRDefault="00137474" w:rsidP="00F335AF">
            <w:pPr>
              <w:jc w:val="both"/>
              <w:rPr>
                <w:rFonts w:asciiTheme="minorHAnsi" w:hAnsiTheme="minorHAnsi" w:cs="Arial"/>
                <w:b/>
                <w:bCs/>
                <w:sz w:val="20"/>
                <w:szCs w:val="20"/>
              </w:rPr>
            </w:pPr>
            <w:r>
              <w:rPr>
                <w:rFonts w:asciiTheme="minorHAnsi" w:hAnsiTheme="minorHAnsi" w:cs="Arial"/>
                <w:b/>
                <w:bCs/>
                <w:sz w:val="20"/>
                <w:szCs w:val="20"/>
              </w:rPr>
              <w:t xml:space="preserve">INTERVENTO DI </w:t>
            </w:r>
            <w:r w:rsidRPr="00D57052">
              <w:rPr>
                <w:rFonts w:asciiTheme="minorHAnsi" w:hAnsiTheme="minorHAnsi" w:cs="Arial"/>
                <w:b/>
                <w:bCs/>
                <w:sz w:val="20"/>
                <w:szCs w:val="20"/>
              </w:rPr>
              <w:t>MANUTENZIONE</w:t>
            </w:r>
            <w:r>
              <w:rPr>
                <w:rFonts w:asciiTheme="minorHAnsi" w:hAnsiTheme="minorHAnsi" w:cs="Arial"/>
                <w:b/>
                <w:bCs/>
                <w:sz w:val="20"/>
                <w:szCs w:val="20"/>
              </w:rPr>
              <w:t xml:space="preserve"> SUL CABLAGGIO</w:t>
            </w:r>
          </w:p>
        </w:tc>
      </w:tr>
      <w:tr w:rsidR="00137474" w:rsidRPr="00D57052" w14:paraId="5C443331" w14:textId="77777777" w:rsidTr="00137474">
        <w:tc>
          <w:tcPr>
            <w:tcW w:w="2807" w:type="dxa"/>
            <w:tcBorders>
              <w:top w:val="single" w:sz="4" w:space="0" w:color="auto"/>
              <w:left w:val="single" w:sz="4" w:space="0" w:color="auto"/>
              <w:bottom w:val="single" w:sz="4" w:space="0" w:color="auto"/>
              <w:right w:val="nil"/>
            </w:tcBorders>
            <w:shd w:val="clear" w:color="auto" w:fill="D9D9D9" w:themeFill="background1" w:themeFillShade="D9"/>
          </w:tcPr>
          <w:p w14:paraId="2629487B" w14:textId="77777777" w:rsidR="00137474" w:rsidRPr="00D57052" w:rsidRDefault="00137474" w:rsidP="00F335AF">
            <w:pPr>
              <w:jc w:val="both"/>
              <w:rPr>
                <w:rFonts w:asciiTheme="minorHAnsi" w:hAnsiTheme="minorHAnsi" w:cs="Arial"/>
                <w:bCs/>
                <w:i/>
                <w:sz w:val="20"/>
                <w:szCs w:val="20"/>
              </w:rPr>
            </w:pPr>
          </w:p>
        </w:tc>
        <w:tc>
          <w:tcPr>
            <w:tcW w:w="3543" w:type="dxa"/>
            <w:tcBorders>
              <w:top w:val="single" w:sz="4" w:space="0" w:color="auto"/>
              <w:left w:val="nil"/>
              <w:bottom w:val="single" w:sz="4" w:space="0" w:color="auto"/>
              <w:right w:val="single" w:sz="4" w:space="0" w:color="auto"/>
            </w:tcBorders>
            <w:shd w:val="clear" w:color="auto" w:fill="D9D9D9"/>
            <w:vAlign w:val="center"/>
          </w:tcPr>
          <w:p w14:paraId="18CE54CD" w14:textId="0B949911" w:rsidR="00137474" w:rsidRPr="00D57052" w:rsidRDefault="005A533E" w:rsidP="00F335AF">
            <w:pPr>
              <w:jc w:val="both"/>
              <w:rPr>
                <w:rFonts w:asciiTheme="minorHAnsi" w:hAnsiTheme="minorHAnsi" w:cs="Arial"/>
                <w:bCs/>
                <w:i/>
                <w:sz w:val="20"/>
                <w:szCs w:val="20"/>
              </w:rPr>
            </w:pPr>
            <w:r>
              <w:rPr>
                <w:rFonts w:asciiTheme="minorHAnsi" w:hAnsiTheme="minorHAnsi" w:cs="Arial"/>
                <w:bCs/>
                <w:i/>
                <w:sz w:val="20"/>
                <w:szCs w:val="20"/>
              </w:rPr>
              <w:t>o</w:t>
            </w:r>
            <w:r w:rsidR="00137474">
              <w:rPr>
                <w:rFonts w:asciiTheme="minorHAnsi" w:hAnsiTheme="minorHAnsi" w:cs="Arial"/>
                <w:bCs/>
                <w:i/>
                <w:sz w:val="20"/>
                <w:szCs w:val="20"/>
              </w:rPr>
              <w:t>re/persona</w:t>
            </w:r>
            <w:r w:rsidR="00137474" w:rsidRPr="00D57052">
              <w:rPr>
                <w:rFonts w:asciiTheme="minorHAnsi" w:hAnsiTheme="minorHAnsi" w:cs="Arial"/>
                <w:bCs/>
                <w:i/>
                <w:sz w:val="20"/>
                <w:szCs w:val="20"/>
              </w:rPr>
              <w:t xml:space="preserve"> medie impiegate per </w:t>
            </w:r>
            <w:r w:rsidR="00137474">
              <w:rPr>
                <w:rFonts w:asciiTheme="minorHAnsi" w:hAnsiTheme="minorHAnsi" w:cs="Arial"/>
                <w:bCs/>
                <w:i/>
                <w:sz w:val="20"/>
                <w:szCs w:val="20"/>
              </w:rPr>
              <w:t>un singolo</w:t>
            </w:r>
            <w:r w:rsidR="00137474" w:rsidRPr="00D57052">
              <w:rPr>
                <w:rFonts w:asciiTheme="minorHAnsi" w:hAnsiTheme="minorHAnsi" w:cs="Arial"/>
                <w:bCs/>
                <w:i/>
                <w:sz w:val="20"/>
                <w:szCs w:val="20"/>
              </w:rPr>
              <w:t xml:space="preserve"> intervento</w:t>
            </w:r>
          </w:p>
        </w:tc>
        <w:tc>
          <w:tcPr>
            <w:tcW w:w="993" w:type="dxa"/>
            <w:tcBorders>
              <w:left w:val="single" w:sz="4" w:space="0" w:color="auto"/>
              <w:bottom w:val="single" w:sz="4" w:space="0" w:color="auto"/>
            </w:tcBorders>
            <w:shd w:val="clear" w:color="auto" w:fill="D9D9D9"/>
            <w:vAlign w:val="center"/>
          </w:tcPr>
          <w:p w14:paraId="3E980634"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850" w:type="dxa"/>
            <w:tcBorders>
              <w:bottom w:val="single" w:sz="4" w:space="0" w:color="auto"/>
            </w:tcBorders>
            <w:shd w:val="clear" w:color="auto" w:fill="D9D9D9"/>
            <w:vAlign w:val="center"/>
          </w:tcPr>
          <w:p w14:paraId="6932C88A"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137474" w:rsidRPr="00D57052" w14:paraId="59227780" w14:textId="77777777" w:rsidTr="00137474">
        <w:tc>
          <w:tcPr>
            <w:tcW w:w="2807" w:type="dxa"/>
            <w:tcBorders>
              <w:top w:val="single" w:sz="4" w:space="0" w:color="auto"/>
            </w:tcBorders>
          </w:tcPr>
          <w:p w14:paraId="3F6CCF91"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3543" w:type="dxa"/>
            <w:tcBorders>
              <w:top w:val="single" w:sz="4" w:space="0" w:color="auto"/>
            </w:tcBorders>
            <w:shd w:val="clear" w:color="auto" w:fill="auto"/>
          </w:tcPr>
          <w:p w14:paraId="4C63D5AD"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2D092C2F"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53F0D4D9" w14:textId="77777777" w:rsidR="00137474" w:rsidRPr="00D57052" w:rsidRDefault="00137474" w:rsidP="00F335AF">
            <w:pPr>
              <w:jc w:val="both"/>
              <w:rPr>
                <w:rFonts w:asciiTheme="minorHAnsi" w:hAnsiTheme="minorHAnsi" w:cs="Arial"/>
                <w:bCs/>
                <w:i/>
                <w:sz w:val="20"/>
                <w:szCs w:val="20"/>
              </w:rPr>
            </w:pPr>
          </w:p>
        </w:tc>
      </w:tr>
      <w:tr w:rsidR="00137474" w:rsidRPr="00D57052" w14:paraId="7EA205F8" w14:textId="77777777" w:rsidTr="00137474">
        <w:tc>
          <w:tcPr>
            <w:tcW w:w="2807" w:type="dxa"/>
          </w:tcPr>
          <w:p w14:paraId="1A4F4E35"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3543" w:type="dxa"/>
            <w:shd w:val="clear" w:color="auto" w:fill="auto"/>
          </w:tcPr>
          <w:p w14:paraId="6F77FF86"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6992A154"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3943F1DA" w14:textId="77777777" w:rsidR="00137474" w:rsidRPr="00D57052" w:rsidRDefault="00137474" w:rsidP="00F335AF">
            <w:pPr>
              <w:jc w:val="both"/>
              <w:rPr>
                <w:rFonts w:asciiTheme="minorHAnsi" w:hAnsiTheme="minorHAnsi" w:cs="Arial"/>
                <w:bCs/>
                <w:i/>
                <w:sz w:val="20"/>
                <w:szCs w:val="20"/>
              </w:rPr>
            </w:pPr>
          </w:p>
        </w:tc>
      </w:tr>
      <w:tr w:rsidR="00137474" w:rsidRPr="00D57052" w14:paraId="24BF7F9B" w14:textId="77777777" w:rsidTr="00137474">
        <w:tc>
          <w:tcPr>
            <w:tcW w:w="2807" w:type="dxa"/>
          </w:tcPr>
          <w:p w14:paraId="28CBE9C4"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 xml:space="preserve">[Profilo professionale </w:t>
            </w:r>
            <w:r>
              <w:rPr>
                <w:rFonts w:asciiTheme="minorHAnsi" w:hAnsiTheme="minorHAnsi"/>
                <w:i/>
                <w:sz w:val="20"/>
                <w:szCs w:val="20"/>
              </w:rPr>
              <w:t>3]</w:t>
            </w:r>
          </w:p>
        </w:tc>
        <w:tc>
          <w:tcPr>
            <w:tcW w:w="3543" w:type="dxa"/>
            <w:shd w:val="clear" w:color="auto" w:fill="auto"/>
          </w:tcPr>
          <w:p w14:paraId="31D3C29F" w14:textId="77777777" w:rsidR="00137474" w:rsidRPr="00D57052" w:rsidRDefault="00137474" w:rsidP="00F335AF">
            <w:pPr>
              <w:jc w:val="both"/>
              <w:rPr>
                <w:rFonts w:asciiTheme="minorHAnsi" w:hAnsiTheme="minorHAnsi" w:cs="Arial"/>
                <w:bCs/>
                <w:i/>
                <w:sz w:val="20"/>
                <w:szCs w:val="20"/>
              </w:rPr>
            </w:pPr>
          </w:p>
        </w:tc>
        <w:tc>
          <w:tcPr>
            <w:tcW w:w="993" w:type="dxa"/>
            <w:shd w:val="clear" w:color="auto" w:fill="auto"/>
          </w:tcPr>
          <w:p w14:paraId="23DE0D01"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18A59E88" w14:textId="77777777" w:rsidR="00137474" w:rsidRPr="00D57052" w:rsidRDefault="00137474" w:rsidP="00F335AF">
            <w:pPr>
              <w:jc w:val="both"/>
              <w:rPr>
                <w:rFonts w:asciiTheme="minorHAnsi" w:hAnsiTheme="minorHAnsi" w:cs="Arial"/>
                <w:bCs/>
                <w:i/>
                <w:sz w:val="20"/>
                <w:szCs w:val="20"/>
              </w:rPr>
            </w:pPr>
          </w:p>
        </w:tc>
      </w:tr>
    </w:tbl>
    <w:p w14:paraId="618F19A0" w14:textId="77777777" w:rsidR="00137474" w:rsidRDefault="00137474" w:rsidP="00137474">
      <w:pPr>
        <w:jc w:val="both"/>
        <w:rPr>
          <w:rFonts w:asciiTheme="minorHAnsi" w:hAnsiTheme="minorHAnsi" w:cs="Arial"/>
          <w:bCs/>
          <w:i/>
          <w:sz w:val="20"/>
          <w:szCs w:val="20"/>
        </w:rPr>
      </w:pPr>
    </w:p>
    <w:tbl>
      <w:tblPr>
        <w:tblW w:w="81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543"/>
        <w:gridCol w:w="993"/>
        <w:gridCol w:w="850"/>
      </w:tblGrid>
      <w:tr w:rsidR="00137474" w:rsidRPr="00D57052" w14:paraId="55F8EECA" w14:textId="77777777" w:rsidTr="00137474">
        <w:tc>
          <w:tcPr>
            <w:tcW w:w="8193" w:type="dxa"/>
            <w:gridSpan w:val="4"/>
            <w:shd w:val="clear" w:color="auto" w:fill="D9D9D9" w:themeFill="background1" w:themeFillShade="D9"/>
          </w:tcPr>
          <w:p w14:paraId="49D6F16E" w14:textId="77777777" w:rsidR="00137474" w:rsidRPr="00D57052" w:rsidRDefault="00137474" w:rsidP="00F335AF">
            <w:pPr>
              <w:jc w:val="both"/>
              <w:rPr>
                <w:rFonts w:asciiTheme="minorHAnsi" w:hAnsiTheme="minorHAnsi" w:cs="Arial"/>
                <w:b/>
                <w:bCs/>
                <w:sz w:val="20"/>
                <w:szCs w:val="20"/>
              </w:rPr>
            </w:pPr>
            <w:r>
              <w:rPr>
                <w:rFonts w:asciiTheme="minorHAnsi" w:hAnsiTheme="minorHAnsi" w:cs="Arial"/>
                <w:b/>
                <w:bCs/>
                <w:sz w:val="20"/>
                <w:szCs w:val="20"/>
              </w:rPr>
              <w:t>INTERVENTO REALTIVO AL TRASLOCO DI UN APPARATO NELLA STESSA SEDE O  INTERVENTI DI MANUTENZIONE STRAORDINARIA</w:t>
            </w:r>
          </w:p>
        </w:tc>
      </w:tr>
      <w:tr w:rsidR="00137474" w:rsidRPr="00D57052" w14:paraId="2F9449D2" w14:textId="77777777" w:rsidTr="00137474">
        <w:tc>
          <w:tcPr>
            <w:tcW w:w="2807" w:type="dxa"/>
            <w:tcBorders>
              <w:top w:val="single" w:sz="4" w:space="0" w:color="auto"/>
              <w:left w:val="single" w:sz="4" w:space="0" w:color="auto"/>
              <w:bottom w:val="single" w:sz="4" w:space="0" w:color="auto"/>
              <w:right w:val="nil"/>
            </w:tcBorders>
            <w:shd w:val="clear" w:color="auto" w:fill="D9D9D9" w:themeFill="background1" w:themeFillShade="D9"/>
          </w:tcPr>
          <w:p w14:paraId="49ED8F74" w14:textId="77777777" w:rsidR="00137474" w:rsidRPr="00D57052" w:rsidRDefault="00137474" w:rsidP="00F335AF">
            <w:pPr>
              <w:jc w:val="both"/>
              <w:rPr>
                <w:rFonts w:asciiTheme="minorHAnsi" w:hAnsiTheme="minorHAnsi" w:cs="Arial"/>
                <w:bCs/>
                <w:i/>
                <w:sz w:val="20"/>
                <w:szCs w:val="20"/>
              </w:rPr>
            </w:pPr>
          </w:p>
        </w:tc>
        <w:tc>
          <w:tcPr>
            <w:tcW w:w="3543" w:type="dxa"/>
            <w:tcBorders>
              <w:top w:val="single" w:sz="4" w:space="0" w:color="auto"/>
              <w:left w:val="nil"/>
              <w:bottom w:val="single" w:sz="4" w:space="0" w:color="auto"/>
              <w:right w:val="single" w:sz="4" w:space="0" w:color="auto"/>
            </w:tcBorders>
            <w:shd w:val="clear" w:color="auto" w:fill="D9D9D9"/>
            <w:vAlign w:val="center"/>
          </w:tcPr>
          <w:p w14:paraId="39A52756" w14:textId="77777777" w:rsidR="00137474" w:rsidRPr="00D57052" w:rsidRDefault="00137474" w:rsidP="00F335AF">
            <w:pPr>
              <w:jc w:val="both"/>
              <w:rPr>
                <w:rFonts w:asciiTheme="minorHAnsi" w:hAnsiTheme="minorHAnsi" w:cs="Arial"/>
                <w:bCs/>
                <w:i/>
                <w:sz w:val="20"/>
                <w:szCs w:val="20"/>
              </w:rPr>
            </w:pPr>
          </w:p>
        </w:tc>
        <w:tc>
          <w:tcPr>
            <w:tcW w:w="993" w:type="dxa"/>
            <w:tcBorders>
              <w:left w:val="single" w:sz="4" w:space="0" w:color="auto"/>
              <w:bottom w:val="single" w:sz="4" w:space="0" w:color="auto"/>
            </w:tcBorders>
            <w:shd w:val="clear" w:color="auto" w:fill="D9D9D9"/>
            <w:vAlign w:val="center"/>
          </w:tcPr>
          <w:p w14:paraId="0FE2F20D"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850" w:type="dxa"/>
            <w:tcBorders>
              <w:bottom w:val="single" w:sz="4" w:space="0" w:color="auto"/>
            </w:tcBorders>
            <w:shd w:val="clear" w:color="auto" w:fill="D9D9D9"/>
            <w:vAlign w:val="center"/>
          </w:tcPr>
          <w:p w14:paraId="106C8E1B"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137474" w:rsidRPr="00D57052" w14:paraId="563D96D7" w14:textId="77777777" w:rsidTr="00137474">
        <w:tc>
          <w:tcPr>
            <w:tcW w:w="6350" w:type="dxa"/>
            <w:gridSpan w:val="2"/>
            <w:tcBorders>
              <w:top w:val="single" w:sz="4" w:space="0" w:color="auto"/>
            </w:tcBorders>
          </w:tcPr>
          <w:p w14:paraId="66E0D6FA"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993" w:type="dxa"/>
            <w:shd w:val="clear" w:color="auto" w:fill="auto"/>
          </w:tcPr>
          <w:p w14:paraId="5AA41EEB"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6542FF00" w14:textId="77777777" w:rsidR="00137474" w:rsidRPr="00D57052" w:rsidRDefault="00137474" w:rsidP="00F335AF">
            <w:pPr>
              <w:jc w:val="both"/>
              <w:rPr>
                <w:rFonts w:asciiTheme="minorHAnsi" w:hAnsiTheme="minorHAnsi" w:cs="Arial"/>
                <w:bCs/>
                <w:i/>
                <w:sz w:val="20"/>
                <w:szCs w:val="20"/>
              </w:rPr>
            </w:pPr>
          </w:p>
        </w:tc>
      </w:tr>
      <w:tr w:rsidR="00137474" w:rsidRPr="00D57052" w14:paraId="7025A844" w14:textId="77777777" w:rsidTr="00137474">
        <w:tc>
          <w:tcPr>
            <w:tcW w:w="6350" w:type="dxa"/>
            <w:gridSpan w:val="2"/>
          </w:tcPr>
          <w:p w14:paraId="13D088E7"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993" w:type="dxa"/>
            <w:shd w:val="clear" w:color="auto" w:fill="auto"/>
          </w:tcPr>
          <w:p w14:paraId="4220D4BE"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008E5A2A" w14:textId="77777777" w:rsidR="00137474" w:rsidRPr="00D57052" w:rsidRDefault="00137474" w:rsidP="00F335AF">
            <w:pPr>
              <w:jc w:val="both"/>
              <w:rPr>
                <w:rFonts w:asciiTheme="minorHAnsi" w:hAnsiTheme="minorHAnsi" w:cs="Arial"/>
                <w:bCs/>
                <w:i/>
                <w:sz w:val="20"/>
                <w:szCs w:val="20"/>
              </w:rPr>
            </w:pPr>
          </w:p>
        </w:tc>
      </w:tr>
      <w:tr w:rsidR="00137474" w:rsidRPr="00D57052" w14:paraId="465B2869" w14:textId="77777777" w:rsidTr="00137474">
        <w:tc>
          <w:tcPr>
            <w:tcW w:w="6350" w:type="dxa"/>
            <w:gridSpan w:val="2"/>
          </w:tcPr>
          <w:p w14:paraId="6FB51C95" w14:textId="77777777" w:rsidR="00137474" w:rsidRPr="00D57052" w:rsidRDefault="00137474" w:rsidP="00F335AF">
            <w:pPr>
              <w:jc w:val="both"/>
              <w:rPr>
                <w:rFonts w:asciiTheme="minorHAnsi" w:hAnsiTheme="minorHAnsi" w:cs="Arial"/>
                <w:bCs/>
                <w:i/>
                <w:sz w:val="20"/>
                <w:szCs w:val="20"/>
              </w:rPr>
            </w:pPr>
            <w:r w:rsidRPr="00D57052">
              <w:rPr>
                <w:rFonts w:asciiTheme="minorHAnsi" w:hAnsiTheme="minorHAnsi"/>
                <w:i/>
                <w:sz w:val="20"/>
                <w:szCs w:val="20"/>
              </w:rPr>
              <w:t xml:space="preserve">[Profilo professionale </w:t>
            </w:r>
            <w:r>
              <w:rPr>
                <w:rFonts w:asciiTheme="minorHAnsi" w:hAnsiTheme="minorHAnsi"/>
                <w:i/>
                <w:sz w:val="20"/>
                <w:szCs w:val="20"/>
              </w:rPr>
              <w:t>3]</w:t>
            </w:r>
          </w:p>
        </w:tc>
        <w:tc>
          <w:tcPr>
            <w:tcW w:w="993" w:type="dxa"/>
            <w:shd w:val="clear" w:color="auto" w:fill="auto"/>
          </w:tcPr>
          <w:p w14:paraId="12166A75" w14:textId="77777777" w:rsidR="00137474" w:rsidRPr="00D57052" w:rsidRDefault="00137474" w:rsidP="00F335AF">
            <w:pPr>
              <w:jc w:val="both"/>
              <w:rPr>
                <w:rFonts w:asciiTheme="minorHAnsi" w:hAnsiTheme="minorHAnsi" w:cs="Arial"/>
                <w:bCs/>
                <w:i/>
                <w:sz w:val="20"/>
                <w:szCs w:val="20"/>
              </w:rPr>
            </w:pPr>
          </w:p>
        </w:tc>
        <w:tc>
          <w:tcPr>
            <w:tcW w:w="850" w:type="dxa"/>
            <w:shd w:val="clear" w:color="auto" w:fill="auto"/>
          </w:tcPr>
          <w:p w14:paraId="00FEB465" w14:textId="77777777" w:rsidR="00137474" w:rsidRPr="00D57052" w:rsidRDefault="00137474" w:rsidP="00F335AF">
            <w:pPr>
              <w:jc w:val="both"/>
              <w:rPr>
                <w:rFonts w:asciiTheme="minorHAnsi" w:hAnsiTheme="minorHAnsi" w:cs="Arial"/>
                <w:bCs/>
                <w:i/>
                <w:sz w:val="20"/>
                <w:szCs w:val="20"/>
              </w:rPr>
            </w:pPr>
          </w:p>
        </w:tc>
      </w:tr>
    </w:tbl>
    <w:p w14:paraId="51183A70" w14:textId="77777777" w:rsidR="00FD66C4" w:rsidRPr="00874C7C" w:rsidRDefault="00FD66C4" w:rsidP="00623C1F">
      <w:pPr>
        <w:tabs>
          <w:tab w:val="num" w:pos="-142"/>
        </w:tabs>
        <w:ind w:left="-567" w:right="-567"/>
        <w:jc w:val="both"/>
        <w:rPr>
          <w:rFonts w:asciiTheme="minorHAnsi" w:hAnsiTheme="minorHAnsi" w:cs="Arial"/>
          <w:bCs/>
          <w:i/>
          <w:sz w:val="20"/>
          <w:szCs w:val="20"/>
        </w:rPr>
      </w:pPr>
    </w:p>
    <w:p w14:paraId="7042BA37" w14:textId="06808D60" w:rsidR="00FD66C4" w:rsidRPr="00274D2E" w:rsidRDefault="00274D2E" w:rsidP="00623C1F">
      <w:pPr>
        <w:tabs>
          <w:tab w:val="num" w:pos="-142"/>
        </w:tabs>
        <w:ind w:left="-567" w:right="-567"/>
        <w:jc w:val="both"/>
        <w:rPr>
          <w:rFonts w:asciiTheme="minorHAnsi" w:hAnsiTheme="minorHAnsi" w:cs="Arial"/>
          <w:bCs/>
          <w:i/>
          <w:sz w:val="20"/>
          <w:szCs w:val="20"/>
        </w:rPr>
      </w:pPr>
      <w:r>
        <w:rPr>
          <w:rFonts w:asciiTheme="minorHAnsi" w:hAnsiTheme="minorHAnsi" w:cs="Arial"/>
          <w:bCs/>
          <w:i/>
          <w:sz w:val="20"/>
          <w:szCs w:val="20"/>
        </w:rPr>
        <w:t xml:space="preserve">Nel caso riteniate che sussistano ulteriori attività inerenti i servizi di manutenzione in oggetto e che rientrano nelle attività definite con manodopera, ovvero </w:t>
      </w:r>
      <w:r w:rsidRPr="00274D2E">
        <w:rPr>
          <w:rFonts w:asciiTheme="minorHAnsi" w:hAnsiTheme="minorHAnsi" w:cs="Arial"/>
          <w:bCs/>
          <w:i/>
          <w:sz w:val="20"/>
          <w:szCs w:val="20"/>
          <w:u w:val="single"/>
        </w:rPr>
        <w:t>non di natura intellettuale</w:t>
      </w:r>
      <w:r>
        <w:rPr>
          <w:rFonts w:asciiTheme="minorHAnsi" w:hAnsiTheme="minorHAnsi" w:cs="Arial"/>
          <w:bCs/>
          <w:i/>
          <w:sz w:val="20"/>
          <w:szCs w:val="20"/>
        </w:rPr>
        <w:t>, si prega di inserirle di seguito, indicando per ognuna una descri</w:t>
      </w:r>
      <w:r w:rsidR="005A533E">
        <w:rPr>
          <w:rFonts w:asciiTheme="minorHAnsi" w:hAnsiTheme="minorHAnsi" w:cs="Arial"/>
          <w:bCs/>
          <w:i/>
          <w:sz w:val="20"/>
          <w:szCs w:val="20"/>
        </w:rPr>
        <w:t>zione, l’</w:t>
      </w:r>
      <w:proofErr w:type="spellStart"/>
      <w:r w:rsidR="005A533E">
        <w:rPr>
          <w:rFonts w:asciiTheme="minorHAnsi" w:hAnsiTheme="minorHAnsi" w:cs="Arial"/>
          <w:bCs/>
          <w:i/>
          <w:sz w:val="20"/>
          <w:szCs w:val="20"/>
        </w:rPr>
        <w:t>effort</w:t>
      </w:r>
      <w:proofErr w:type="spellEnd"/>
      <w:r w:rsidR="005A533E">
        <w:rPr>
          <w:rFonts w:asciiTheme="minorHAnsi" w:hAnsiTheme="minorHAnsi" w:cs="Arial"/>
          <w:bCs/>
          <w:i/>
          <w:sz w:val="20"/>
          <w:szCs w:val="20"/>
        </w:rPr>
        <w:t xml:space="preserve"> in ore</w:t>
      </w:r>
      <w:r>
        <w:rPr>
          <w:rFonts w:asciiTheme="minorHAnsi" w:hAnsiTheme="minorHAnsi" w:cs="Arial"/>
          <w:bCs/>
          <w:i/>
          <w:sz w:val="20"/>
          <w:szCs w:val="20"/>
        </w:rPr>
        <w:t xml:space="preserve">/persona e gli inquadramenti </w:t>
      </w:r>
      <w:r w:rsidR="006F17D5">
        <w:rPr>
          <w:rFonts w:asciiTheme="minorHAnsi" w:hAnsiTheme="minorHAnsi" w:cs="Arial"/>
          <w:bCs/>
          <w:i/>
          <w:sz w:val="20"/>
          <w:szCs w:val="20"/>
        </w:rPr>
        <w:t>contrattuali.</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023F8F" w14:paraId="42CD19D4" w14:textId="77777777" w:rsidTr="00137474">
        <w:trPr>
          <w:trHeight w:val="1824"/>
        </w:trPr>
        <w:tc>
          <w:tcPr>
            <w:tcW w:w="8647" w:type="dxa"/>
            <w:shd w:val="clear" w:color="auto" w:fill="F2F2F2" w:themeFill="background1" w:themeFillShade="F2"/>
          </w:tcPr>
          <w:p w14:paraId="4AEEB61B" w14:textId="77777777" w:rsidR="00023F8F" w:rsidRDefault="00023F8F" w:rsidP="00623C1F">
            <w:pPr>
              <w:tabs>
                <w:tab w:val="num" w:pos="-142"/>
              </w:tabs>
              <w:ind w:left="-567" w:right="-567"/>
              <w:jc w:val="both"/>
              <w:rPr>
                <w:rFonts w:asciiTheme="minorHAnsi" w:hAnsiTheme="minorHAnsi" w:cs="Arial"/>
                <w:bCs/>
                <w:sz w:val="20"/>
                <w:szCs w:val="20"/>
              </w:rPr>
            </w:pPr>
          </w:p>
        </w:tc>
      </w:tr>
    </w:tbl>
    <w:p w14:paraId="5164A2B2" w14:textId="77777777" w:rsidR="000E6E17" w:rsidRPr="00874C7C" w:rsidRDefault="000E6E17" w:rsidP="00623C1F">
      <w:pPr>
        <w:pStyle w:val="Paragrafoelenco"/>
        <w:tabs>
          <w:tab w:val="num" w:pos="-142"/>
        </w:tabs>
        <w:ind w:left="-567" w:right="-567"/>
        <w:jc w:val="both"/>
        <w:rPr>
          <w:rFonts w:asciiTheme="minorHAnsi" w:hAnsiTheme="minorHAnsi" w:cs="Arial"/>
          <w:bCs/>
          <w:i/>
          <w:sz w:val="20"/>
          <w:szCs w:val="20"/>
        </w:rPr>
      </w:pPr>
    </w:p>
    <w:p w14:paraId="66B5B984" w14:textId="77777777" w:rsidR="004472D4" w:rsidRPr="00220B9B" w:rsidRDefault="004472D4" w:rsidP="00623C1F">
      <w:pPr>
        <w:pStyle w:val="Paragrafoelenco"/>
        <w:numPr>
          <w:ilvl w:val="0"/>
          <w:numId w:val="3"/>
        </w:numPr>
        <w:tabs>
          <w:tab w:val="clear" w:pos="360"/>
          <w:tab w:val="num" w:pos="-142"/>
        </w:tabs>
        <w:ind w:left="-567" w:right="-567" w:firstLine="0"/>
        <w:jc w:val="both"/>
        <w:rPr>
          <w:rFonts w:asciiTheme="minorHAnsi" w:hAnsiTheme="minorHAnsi" w:cs="Arial"/>
          <w:bCs/>
          <w:i/>
          <w:sz w:val="20"/>
          <w:szCs w:val="20"/>
        </w:rPr>
      </w:pPr>
      <w:r w:rsidRPr="00220B9B">
        <w:rPr>
          <w:rFonts w:asciiTheme="minorHAnsi" w:eastAsia="Times New Roman" w:hAnsiTheme="minorHAnsi" w:cs="Arial"/>
          <w:bCs/>
          <w:i/>
          <w:sz w:val="20"/>
          <w:szCs w:val="20"/>
        </w:rPr>
        <w:t xml:space="preserve">MANIFESTAZIONE DI INTERESSE A PARTECIPARE: La Vostra azienda sarebbe interessata a partecipare ad una gara </w:t>
      </w:r>
      <w:r w:rsidR="004721E3" w:rsidRPr="00874C7C">
        <w:rPr>
          <w:rFonts w:asciiTheme="minorHAnsi" w:eastAsia="Times New Roman" w:hAnsiTheme="minorHAnsi" w:cs="Arial"/>
          <w:bCs/>
          <w:i/>
          <w:sz w:val="20"/>
          <w:szCs w:val="20"/>
        </w:rPr>
        <w:t xml:space="preserve">relativa </w:t>
      </w:r>
      <w:r w:rsidR="0004354E" w:rsidRPr="00874C7C">
        <w:rPr>
          <w:rFonts w:asciiTheme="minorHAnsi" w:hAnsiTheme="minorHAnsi" w:cs="Arial"/>
          <w:bCs/>
          <w:i/>
          <w:sz w:val="20"/>
          <w:szCs w:val="20"/>
        </w:rPr>
        <w:t>ai servizi oggetto della presente iniziativa</w:t>
      </w:r>
      <w:r w:rsidR="0004354E" w:rsidRPr="00874C7C">
        <w:rPr>
          <w:rFonts w:asciiTheme="minorHAnsi" w:eastAsia="Times New Roman" w:hAnsiTheme="minorHAnsi" w:cs="Arial"/>
          <w:bCs/>
          <w:i/>
          <w:sz w:val="20"/>
          <w:szCs w:val="20"/>
        </w:rPr>
        <w:t xml:space="preserve"> </w:t>
      </w:r>
      <w:r w:rsidRPr="00220B9B">
        <w:rPr>
          <w:rFonts w:asciiTheme="minorHAnsi" w:eastAsia="Times New Roman" w:hAnsiTheme="minorHAnsi" w:cs="Arial"/>
          <w:bCs/>
          <w:i/>
          <w:sz w:val="20"/>
          <w:szCs w:val="20"/>
        </w:rPr>
        <w:t>anche se solo per specifici servizi (eventualmente in RTI)?</w:t>
      </w:r>
    </w:p>
    <w:p w14:paraId="649AFDC1" w14:textId="77777777" w:rsidR="004721E3" w:rsidRPr="00874C7C" w:rsidRDefault="004721E3"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023F8F" w14:paraId="5B772867" w14:textId="77777777" w:rsidTr="00137474">
        <w:trPr>
          <w:trHeight w:val="565"/>
        </w:trPr>
        <w:tc>
          <w:tcPr>
            <w:tcW w:w="8647" w:type="dxa"/>
            <w:shd w:val="clear" w:color="auto" w:fill="F2F2F2" w:themeFill="background1" w:themeFillShade="F2"/>
          </w:tcPr>
          <w:p w14:paraId="2905B82C" w14:textId="77777777" w:rsidR="00023F8F" w:rsidRDefault="00023F8F" w:rsidP="00623C1F">
            <w:pPr>
              <w:tabs>
                <w:tab w:val="num" w:pos="-142"/>
              </w:tabs>
              <w:ind w:left="-567" w:right="-567"/>
              <w:jc w:val="both"/>
              <w:rPr>
                <w:rFonts w:asciiTheme="minorHAnsi" w:hAnsiTheme="minorHAnsi" w:cs="Arial"/>
                <w:bCs/>
                <w:sz w:val="20"/>
                <w:szCs w:val="20"/>
              </w:rPr>
            </w:pPr>
          </w:p>
        </w:tc>
      </w:tr>
    </w:tbl>
    <w:p w14:paraId="0555EF02" w14:textId="77777777" w:rsidR="004472D4" w:rsidRDefault="004472D4" w:rsidP="00623C1F">
      <w:pPr>
        <w:tabs>
          <w:tab w:val="num" w:pos="-142"/>
        </w:tabs>
        <w:ind w:left="-567" w:right="-567"/>
        <w:jc w:val="both"/>
        <w:rPr>
          <w:rFonts w:asciiTheme="minorHAnsi" w:hAnsiTheme="minorHAnsi" w:cs="Arial"/>
          <w:bCs/>
          <w:i/>
          <w:sz w:val="20"/>
          <w:szCs w:val="20"/>
        </w:rPr>
      </w:pPr>
    </w:p>
    <w:p w14:paraId="19B21503" w14:textId="77777777" w:rsidR="004A4E39" w:rsidRPr="00874C7C" w:rsidRDefault="008473A0" w:rsidP="00623C1F">
      <w:pPr>
        <w:numPr>
          <w:ilvl w:val="0"/>
          <w:numId w:val="3"/>
        </w:numPr>
        <w:tabs>
          <w:tab w:val="clear" w:pos="360"/>
          <w:tab w:val="num" w:pos="-142"/>
        </w:tabs>
        <w:ind w:left="-567" w:right="-567" w:firstLine="0"/>
        <w:jc w:val="both"/>
        <w:rPr>
          <w:rFonts w:asciiTheme="minorHAnsi" w:hAnsiTheme="minorHAnsi" w:cs="Arial"/>
          <w:bCs/>
          <w:i/>
          <w:sz w:val="20"/>
          <w:szCs w:val="20"/>
        </w:rPr>
      </w:pPr>
      <w:r w:rsidRPr="00874C7C">
        <w:rPr>
          <w:rFonts w:asciiTheme="minorHAnsi" w:hAnsiTheme="minorHAnsi" w:cs="Arial"/>
          <w:bCs/>
          <w:i/>
          <w:sz w:val="20"/>
          <w:szCs w:val="20"/>
        </w:rPr>
        <w:lastRenderedPageBreak/>
        <w:t xml:space="preserve">INFORMAZIONI AGGIUNTIVE: </w:t>
      </w:r>
      <w:r w:rsidR="000F4974" w:rsidRPr="00874C7C">
        <w:rPr>
          <w:rFonts w:asciiTheme="minorHAnsi" w:hAnsiTheme="minorHAnsi" w:cs="Arial"/>
          <w:bCs/>
          <w:i/>
          <w:sz w:val="20"/>
          <w:szCs w:val="20"/>
        </w:rPr>
        <w:t>I</w:t>
      </w:r>
      <w:r w:rsidR="004A4E39" w:rsidRPr="00874C7C">
        <w:rPr>
          <w:rFonts w:asciiTheme="minorHAnsi" w:hAnsiTheme="minorHAnsi" w:cs="Arial"/>
          <w:bCs/>
          <w:i/>
          <w:sz w:val="20"/>
          <w:szCs w:val="20"/>
        </w:rPr>
        <w:t xml:space="preserve">ndicare eventuali ulteriori elementi o informazioni che ritenete possano essere utili allo sviluppo </w:t>
      </w:r>
      <w:r w:rsidR="00E21098" w:rsidRPr="00874C7C">
        <w:rPr>
          <w:rFonts w:asciiTheme="minorHAnsi" w:hAnsiTheme="minorHAnsi" w:cs="Arial"/>
          <w:bCs/>
          <w:i/>
          <w:sz w:val="20"/>
          <w:szCs w:val="20"/>
        </w:rPr>
        <w:t>dell’iniziativa</w:t>
      </w:r>
      <w:r w:rsidR="004A4E39" w:rsidRPr="00874C7C">
        <w:rPr>
          <w:rFonts w:asciiTheme="minorHAnsi" w:hAnsiTheme="minorHAnsi" w:cs="Arial"/>
          <w:bCs/>
          <w:i/>
          <w:sz w:val="20"/>
          <w:szCs w:val="20"/>
        </w:rPr>
        <w:t>.</w:t>
      </w:r>
    </w:p>
    <w:p w14:paraId="5FDCE04A" w14:textId="77777777" w:rsidR="004A4E39" w:rsidRPr="00874C7C" w:rsidRDefault="004A4E39" w:rsidP="00623C1F">
      <w:pPr>
        <w:pStyle w:val="Titolo1"/>
        <w:numPr>
          <w:ilvl w:val="0"/>
          <w:numId w:val="0"/>
        </w:numPr>
        <w:tabs>
          <w:tab w:val="num" w:pos="-142"/>
        </w:tabs>
        <w:ind w:left="-567" w:right="-567"/>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8647" w:type="dxa"/>
        <w:tblInd w:w="-57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647"/>
      </w:tblGrid>
      <w:tr w:rsidR="003C22DC" w14:paraId="7A76CAA3" w14:textId="77777777" w:rsidTr="00137474">
        <w:trPr>
          <w:trHeight w:val="1824"/>
        </w:trPr>
        <w:tc>
          <w:tcPr>
            <w:tcW w:w="8647" w:type="dxa"/>
            <w:shd w:val="clear" w:color="auto" w:fill="F2F2F2" w:themeFill="background1" w:themeFillShade="F2"/>
          </w:tcPr>
          <w:p w14:paraId="37956CAC" w14:textId="77777777" w:rsidR="003C22DC" w:rsidRDefault="003C22DC" w:rsidP="00623C1F">
            <w:pPr>
              <w:tabs>
                <w:tab w:val="num" w:pos="-142"/>
              </w:tabs>
              <w:ind w:left="-567" w:right="-567"/>
              <w:jc w:val="both"/>
              <w:rPr>
                <w:rFonts w:asciiTheme="minorHAnsi" w:hAnsiTheme="minorHAnsi" w:cs="Arial"/>
                <w:bCs/>
                <w:sz w:val="20"/>
                <w:szCs w:val="20"/>
              </w:rPr>
            </w:pPr>
          </w:p>
        </w:tc>
      </w:tr>
    </w:tbl>
    <w:p w14:paraId="15D43300" w14:textId="317F2F72" w:rsidR="003C22DC" w:rsidRDefault="003C22DC" w:rsidP="00623C1F">
      <w:pPr>
        <w:tabs>
          <w:tab w:val="num" w:pos="-142"/>
        </w:tabs>
        <w:ind w:left="-567" w:right="-567"/>
        <w:jc w:val="both"/>
        <w:rPr>
          <w:rFonts w:asciiTheme="minorHAnsi" w:hAnsiTheme="minorHAnsi" w:cs="Arial"/>
          <w:bCs/>
          <w:i/>
          <w:sz w:val="20"/>
          <w:szCs w:val="20"/>
        </w:rPr>
      </w:pPr>
    </w:p>
    <w:p w14:paraId="2CCA0A18" w14:textId="77777777" w:rsidR="00617E3F" w:rsidRDefault="00617E3F" w:rsidP="00623C1F">
      <w:pPr>
        <w:spacing w:line="276" w:lineRule="auto"/>
        <w:ind w:left="-567" w:right="-567"/>
        <w:jc w:val="both"/>
        <w:rPr>
          <w:rFonts w:asciiTheme="minorHAnsi" w:hAnsiTheme="minorHAnsi" w:cs="Arial"/>
          <w:bCs/>
          <w:sz w:val="20"/>
          <w:szCs w:val="20"/>
        </w:rPr>
      </w:pPr>
    </w:p>
    <w:p w14:paraId="702013D0" w14:textId="77777777" w:rsidR="00617E3F" w:rsidRDefault="00617E3F" w:rsidP="00623C1F">
      <w:pPr>
        <w:spacing w:line="276" w:lineRule="auto"/>
        <w:ind w:left="-567" w:right="-567"/>
        <w:jc w:val="both"/>
        <w:rPr>
          <w:rFonts w:asciiTheme="minorHAnsi" w:hAnsiTheme="minorHAnsi" w:cs="Arial"/>
          <w:bCs/>
          <w:sz w:val="20"/>
          <w:szCs w:val="20"/>
        </w:rPr>
      </w:pPr>
    </w:p>
    <w:p w14:paraId="08B5311D" w14:textId="4AF9E702" w:rsidR="00CF53AF" w:rsidRDefault="00CF53AF" w:rsidP="00623C1F">
      <w:pPr>
        <w:spacing w:line="276" w:lineRule="auto"/>
        <w:ind w:left="-567" w:right="-567"/>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22EFD455" w14:textId="55EA0A53" w:rsidR="00CF53AF" w:rsidRPr="00921C83" w:rsidRDefault="00CF53AF" w:rsidP="00623C1F">
      <w:pPr>
        <w:ind w:left="-567" w:right="-567"/>
        <w:jc w:val="both"/>
        <w:rPr>
          <w:rFonts w:ascii="Trebuchet MS" w:hAnsi="Trebuchet MS" w:cs="Arial"/>
          <w:i/>
          <w:sz w:val="20"/>
          <w:szCs w:val="20"/>
        </w:rPr>
      </w:pPr>
    </w:p>
    <w:p w14:paraId="65B186A3" w14:textId="77777777" w:rsidR="00CF53AF" w:rsidRPr="00921C83" w:rsidRDefault="00CF53AF" w:rsidP="00623C1F">
      <w:pPr>
        <w:ind w:left="-567" w:right="-567"/>
        <w:jc w:val="both"/>
        <w:rPr>
          <w:rFonts w:ascii="Trebuchet MS" w:hAnsi="Trebuchet MS" w:cs="Arial"/>
          <w:bCs/>
          <w:i/>
          <w:sz w:val="20"/>
          <w:szCs w:val="20"/>
        </w:rPr>
      </w:pPr>
    </w:p>
    <w:tbl>
      <w:tblPr>
        <w:tblW w:w="2822" w:type="dxa"/>
        <w:tblInd w:w="108" w:type="dxa"/>
        <w:tblLook w:val="01E0" w:firstRow="1" w:lastRow="1" w:firstColumn="1" w:lastColumn="1" w:noHBand="0" w:noVBand="0"/>
      </w:tblPr>
      <w:tblGrid>
        <w:gridCol w:w="2822"/>
      </w:tblGrid>
      <w:tr w:rsidR="00CF53AF" w:rsidRPr="001E204E" w14:paraId="631204A5" w14:textId="77777777" w:rsidTr="00E35F72">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86F92C" w14:textId="77777777" w:rsidR="00CF53AF" w:rsidRPr="00BB4433" w:rsidRDefault="00CF53AF" w:rsidP="00623C1F">
            <w:pPr>
              <w:ind w:left="-567" w:right="-567"/>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CF53AF" w:rsidRPr="006331B7" w14:paraId="1E323007" w14:textId="77777777" w:rsidTr="00E35F72">
        <w:tc>
          <w:tcPr>
            <w:tcW w:w="2822" w:type="dxa"/>
            <w:tcBorders>
              <w:top w:val="single" w:sz="4" w:space="0" w:color="FFFFFF" w:themeColor="background1"/>
            </w:tcBorders>
            <w:shd w:val="clear" w:color="auto" w:fill="auto"/>
          </w:tcPr>
          <w:p w14:paraId="45490ADA" w14:textId="77777777" w:rsidR="00CF53AF" w:rsidRPr="006331B7" w:rsidRDefault="00CF53AF" w:rsidP="00623C1F">
            <w:pPr>
              <w:ind w:left="-567" w:right="-567"/>
              <w:jc w:val="center"/>
              <w:rPr>
                <w:rFonts w:asciiTheme="minorHAnsi" w:hAnsiTheme="minorHAnsi" w:cs="Arial"/>
                <w:bCs/>
                <w:sz w:val="20"/>
                <w:szCs w:val="20"/>
                <w:highlight w:val="yellow"/>
              </w:rPr>
            </w:pPr>
            <w:r w:rsidRPr="006331B7">
              <w:rPr>
                <w:rFonts w:asciiTheme="minorHAnsi" w:hAnsiTheme="minorHAnsi" w:cs="Arial"/>
                <w:bCs/>
                <w:sz w:val="20"/>
                <w:szCs w:val="20"/>
              </w:rPr>
              <w:t>[Nome e Cognome]</w:t>
            </w:r>
          </w:p>
        </w:tc>
      </w:tr>
      <w:tr w:rsidR="00CF53AF" w:rsidRPr="00132242" w14:paraId="4DFFC053" w14:textId="77777777" w:rsidTr="00E35F72">
        <w:trPr>
          <w:trHeight w:val="413"/>
        </w:trPr>
        <w:tc>
          <w:tcPr>
            <w:tcW w:w="2822" w:type="dxa"/>
            <w:shd w:val="clear" w:color="auto" w:fill="auto"/>
          </w:tcPr>
          <w:p w14:paraId="0669466D" w14:textId="77777777" w:rsidR="00CF53AF" w:rsidRDefault="00CF53AF" w:rsidP="00623C1F">
            <w:pPr>
              <w:ind w:left="-567" w:right="-567"/>
              <w:jc w:val="both"/>
              <w:rPr>
                <w:rFonts w:ascii="Trebuchet MS" w:hAnsi="Trebuchet MS" w:cs="Arial"/>
                <w:bCs/>
                <w:i/>
                <w:sz w:val="20"/>
                <w:szCs w:val="20"/>
                <w:highlight w:val="yellow"/>
              </w:rPr>
            </w:pPr>
          </w:p>
          <w:p w14:paraId="0FBF7AD3" w14:textId="77777777" w:rsidR="00CF53AF" w:rsidRPr="00132242" w:rsidRDefault="00CF53AF" w:rsidP="00623C1F">
            <w:pPr>
              <w:ind w:left="-567" w:right="-567"/>
              <w:jc w:val="both"/>
              <w:rPr>
                <w:rFonts w:ascii="Trebuchet MS" w:hAnsi="Trebuchet MS" w:cs="Arial"/>
                <w:bCs/>
                <w:i/>
                <w:sz w:val="20"/>
                <w:szCs w:val="20"/>
                <w:highlight w:val="yellow"/>
              </w:rPr>
            </w:pPr>
          </w:p>
          <w:p w14:paraId="3FD79F1C" w14:textId="77777777" w:rsidR="00CF53AF" w:rsidRPr="00132242" w:rsidRDefault="00CF53AF" w:rsidP="00623C1F">
            <w:pPr>
              <w:ind w:left="-567" w:right="-567"/>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782111C" w14:textId="77777777" w:rsidR="00CF53AF" w:rsidRDefault="00CF53AF" w:rsidP="00623C1F">
      <w:pPr>
        <w:ind w:left="-567" w:right="-567"/>
        <w:rPr>
          <w:rFonts w:asciiTheme="minorHAnsi" w:hAnsiTheme="minorHAnsi" w:cs="Arial"/>
          <w:b/>
          <w:bCs/>
          <w:sz w:val="20"/>
          <w:szCs w:val="20"/>
        </w:rPr>
      </w:pPr>
    </w:p>
    <w:sectPr w:rsidR="00CF53AF" w:rsidSect="00414A74">
      <w:headerReference w:type="even" r:id="rId12"/>
      <w:headerReference w:type="default" r:id="rId13"/>
      <w:footerReference w:type="even" r:id="rId14"/>
      <w:footerReference w:type="default" r:id="rId15"/>
      <w:headerReference w:type="first" r:id="rId16"/>
      <w:footerReference w:type="first" r:id="rId17"/>
      <w:pgSz w:w="11906" w:h="16838"/>
      <w:pgMar w:top="2268" w:right="2125"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EB36" w14:textId="77777777" w:rsidR="00005D20" w:rsidRDefault="00005D20">
      <w:r>
        <w:separator/>
      </w:r>
    </w:p>
  </w:endnote>
  <w:endnote w:type="continuationSeparator" w:id="0">
    <w:p w14:paraId="0AB1F308" w14:textId="77777777" w:rsidR="00005D20" w:rsidRDefault="0000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95A3" w14:textId="77777777" w:rsidR="00056214" w:rsidRDefault="000562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6B53E8A" w14:textId="77777777" w:rsidR="00056214" w:rsidRDefault="000562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6E70" w14:textId="45C53D8A" w:rsidR="00056214" w:rsidRPr="00B638D3" w:rsidRDefault="00056214">
    <w:pPr>
      <w:pStyle w:val="Intestazione"/>
      <w:framePr w:w="788" w:wrap="around" w:vAnchor="text" w:hAnchor="page" w:x="9955" w:y="1"/>
      <w:jc w:val="right"/>
      <w:rPr>
        <w:rStyle w:val="Numeropagina"/>
        <w:rFonts w:ascii="Calibri" w:hAnsi="Calibri"/>
        <w:sz w:val="16"/>
        <w:szCs w:val="16"/>
      </w:rPr>
    </w:pP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PAGE  </w:instrText>
    </w:r>
    <w:r w:rsidRPr="00B638D3">
      <w:rPr>
        <w:rStyle w:val="Numeropagina"/>
        <w:rFonts w:ascii="Calibri" w:hAnsi="Calibri"/>
        <w:sz w:val="16"/>
        <w:szCs w:val="16"/>
      </w:rPr>
      <w:fldChar w:fldCharType="separate"/>
    </w:r>
    <w:r w:rsidR="00427ECA">
      <w:rPr>
        <w:rStyle w:val="Numeropagina"/>
        <w:rFonts w:ascii="Calibri" w:hAnsi="Calibri"/>
        <w:noProof/>
        <w:sz w:val="16"/>
        <w:szCs w:val="16"/>
      </w:rPr>
      <w:t>13</w:t>
    </w:r>
    <w:r w:rsidRPr="00B638D3">
      <w:rPr>
        <w:rStyle w:val="Numeropagina"/>
        <w:rFonts w:ascii="Calibri" w:hAnsi="Calibri"/>
        <w:sz w:val="16"/>
        <w:szCs w:val="16"/>
      </w:rPr>
      <w:fldChar w:fldCharType="end"/>
    </w:r>
    <w:r w:rsidRPr="00B638D3">
      <w:rPr>
        <w:rStyle w:val="Numeropagina"/>
        <w:rFonts w:ascii="Calibri" w:hAnsi="Calibri"/>
        <w:sz w:val="16"/>
        <w:szCs w:val="16"/>
      </w:rPr>
      <w:t xml:space="preserve"> di </w:t>
    </w: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 NUMPAGES </w:instrText>
    </w:r>
    <w:r w:rsidRPr="00B638D3">
      <w:rPr>
        <w:rStyle w:val="Numeropagina"/>
        <w:rFonts w:ascii="Calibri" w:hAnsi="Calibri"/>
        <w:sz w:val="16"/>
        <w:szCs w:val="16"/>
      </w:rPr>
      <w:fldChar w:fldCharType="separate"/>
    </w:r>
    <w:r w:rsidR="00427ECA">
      <w:rPr>
        <w:rStyle w:val="Numeropagina"/>
        <w:rFonts w:ascii="Calibri" w:hAnsi="Calibri"/>
        <w:noProof/>
        <w:sz w:val="16"/>
        <w:szCs w:val="16"/>
      </w:rPr>
      <w:t>13</w:t>
    </w:r>
    <w:r w:rsidRPr="00B638D3">
      <w:rPr>
        <w:rStyle w:val="Numeropagina"/>
        <w:rFonts w:ascii="Calibri" w:hAnsi="Calibri"/>
        <w:sz w:val="16"/>
        <w:szCs w:val="16"/>
      </w:rPr>
      <w:fldChar w:fldCharType="end"/>
    </w:r>
  </w:p>
  <w:p w14:paraId="2967A38B" w14:textId="79B2DA39" w:rsidR="00056214" w:rsidRDefault="00056214" w:rsidP="00414A74">
    <w:pPr>
      <w:pStyle w:val="Pidipagina"/>
      <w:tabs>
        <w:tab w:val="clear" w:pos="9638"/>
        <w:tab w:val="right" w:pos="8080"/>
      </w:tabs>
      <w:rPr>
        <w:rFonts w:ascii="Trebuchet MS" w:hAnsi="Trebuchet MS"/>
        <w:sz w:val="14"/>
        <w:szCs w:val="16"/>
      </w:rPr>
    </w:pPr>
    <w:r w:rsidRPr="00B638D3">
      <w:rPr>
        <w:rFonts w:ascii="Calibri" w:hAnsi="Calibri"/>
        <w:sz w:val="16"/>
        <w:szCs w:val="16"/>
      </w:rPr>
      <w:t xml:space="preserve">Consip S.p.A. – </w:t>
    </w:r>
    <w:r>
      <w:rPr>
        <w:rFonts w:ascii="Calibri" w:hAnsi="Calibri" w:cs="Trebuchet MS"/>
        <w:sz w:val="16"/>
        <w:szCs w:val="16"/>
      </w:rPr>
      <w:t xml:space="preserve">Gara per </w:t>
    </w:r>
    <w:r w:rsidR="002D013A" w:rsidRPr="002D013A">
      <w:rPr>
        <w:rFonts w:ascii="Calibri" w:hAnsi="Calibri" w:cs="Trebuchet MS"/>
        <w:sz w:val="16"/>
        <w:szCs w:val="16"/>
      </w:rPr>
      <w:t xml:space="preserve">l’affidamento dei servizi di manutenzione degli apparati di rete locale </w:t>
    </w:r>
    <w:r w:rsidR="002D013A">
      <w:rPr>
        <w:rFonts w:ascii="Calibri" w:hAnsi="Calibri" w:cs="Trebuchet MS"/>
        <w:sz w:val="16"/>
        <w:szCs w:val="16"/>
      </w:rPr>
      <w:t xml:space="preserve">e dei cablaggi strutturati per </w:t>
    </w:r>
    <w:proofErr w:type="spellStart"/>
    <w:r w:rsidR="002D013A">
      <w:rPr>
        <w:rFonts w:ascii="Calibri" w:hAnsi="Calibri" w:cs="Trebuchet MS"/>
        <w:sz w:val="16"/>
        <w:szCs w:val="16"/>
      </w:rPr>
      <w:t>S</w:t>
    </w:r>
    <w:r w:rsidR="002D013A" w:rsidRPr="002D013A">
      <w:rPr>
        <w:rFonts w:ascii="Calibri" w:hAnsi="Calibri" w:cs="Trebuchet MS"/>
        <w:sz w:val="16"/>
        <w:szCs w:val="16"/>
      </w:rPr>
      <w:t>ogei</w:t>
    </w:r>
    <w:proofErr w:type="spellEnd"/>
    <w:r w:rsidR="002D013A" w:rsidRPr="002D013A">
      <w:rPr>
        <w:rFonts w:ascii="Calibri" w:hAnsi="Calibri" w:cs="Trebuchet MS"/>
        <w:sz w:val="16"/>
        <w:szCs w:val="16"/>
      </w:rPr>
      <w:t xml:space="preserve"> – edizione 3</w:t>
    </w:r>
    <w:r w:rsidRPr="00F0456D">
      <w:rPr>
        <w:rFonts w:ascii="Trebuchet MS" w:hAnsi="Trebuchet MS"/>
        <w:sz w:val="14"/>
        <w:szCs w:val="16"/>
      </w:rPr>
      <w:tab/>
    </w:r>
    <w:r w:rsidRPr="00F0456D">
      <w:rPr>
        <w:rFonts w:ascii="Trebuchet MS" w:hAnsi="Trebuchet MS"/>
        <w:sz w:val="14"/>
        <w:szCs w:val="16"/>
      </w:rPr>
      <w:tab/>
    </w:r>
  </w:p>
  <w:p w14:paraId="07F9D1B5" w14:textId="77777777" w:rsidR="00056214" w:rsidRPr="00414A74" w:rsidRDefault="00056214">
    <w:pPr>
      <w:pStyle w:val="Pidipagina"/>
      <w:ind w:right="360"/>
      <w:rPr>
        <w:rFonts w:ascii="Calibri" w:hAnsi="Calibri"/>
        <w:sz w:val="16"/>
        <w:szCs w:val="16"/>
      </w:rPr>
    </w:pPr>
    <w:r w:rsidRPr="00B638D3">
      <w:rPr>
        <w:rFonts w:ascii="Calibri" w:hAnsi="Calibri"/>
        <w:sz w:val="16"/>
        <w:szCs w:val="16"/>
      </w:rPr>
      <w:t xml:space="preserve">Classificazione documento: Consip </w:t>
    </w:r>
    <w:r>
      <w:rPr>
        <w:rFonts w:ascii="Calibri" w:hAnsi="Calibri"/>
        <w:sz w:val="16"/>
        <w:szCs w:val="16"/>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B93B" w14:textId="77777777" w:rsidR="00056214" w:rsidRPr="00933D1D" w:rsidRDefault="00056214" w:rsidP="004E21F8">
    <w:pPr>
      <w:pStyle w:val="Pidipagina"/>
      <w:pBdr>
        <w:top w:val="single" w:sz="4" w:space="1" w:color="auto"/>
      </w:pBdr>
      <w:rPr>
        <w:rFonts w:asciiTheme="minorHAnsi" w:hAnsiTheme="minorHAnsi"/>
        <w:b/>
        <w:i/>
        <w:color w:val="808080" w:themeColor="background1" w:themeShade="80"/>
        <w:sz w:val="16"/>
        <w:szCs w:val="16"/>
      </w:rPr>
    </w:pPr>
    <w:r w:rsidRPr="00CD3697">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0800" behindDoc="0" locked="0" layoutInCell="1" allowOverlap="1" wp14:anchorId="190A7AAC" wp14:editId="4210CDFC">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9BB0A8D" w14:textId="43880AD5" w:rsidR="00056214" w:rsidRPr="00165877" w:rsidRDefault="00056214"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27EC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27EC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37907A12" w14:textId="77777777" w:rsidR="00056214" w:rsidRDefault="00056214" w:rsidP="004E2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A7AAC"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14:paraId="19BB0A8D" w14:textId="43880AD5" w:rsidR="00056214" w:rsidRPr="00165877" w:rsidRDefault="00056214"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27EC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27ECA">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37907A12" w14:textId="77777777" w:rsidR="00056214" w:rsidRDefault="00056214" w:rsidP="004E21F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61EBF422" w14:textId="77777777" w:rsidR="00056214" w:rsidRDefault="00056214" w:rsidP="004E21F8">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401A52D" w14:textId="77777777" w:rsidR="00056214" w:rsidRPr="00CD3697" w:rsidRDefault="00056214" w:rsidP="004E21F8">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CD3697">
        <w:rPr>
          <w:rStyle w:val="Collegamentoipertestuale"/>
          <w:rFonts w:asciiTheme="minorHAnsi" w:hAnsiTheme="minorHAnsi"/>
          <w:i/>
          <w:iCs/>
          <w:sz w:val="16"/>
          <w:szCs w:val="16"/>
        </w:rPr>
        <w:t>www.consip.it</w:t>
      </w:r>
    </w:hyperlink>
  </w:p>
  <w:p w14:paraId="3E2A8D9C" w14:textId="77777777" w:rsidR="00056214" w:rsidRPr="00A446F9" w:rsidRDefault="00056214" w:rsidP="004E21F8">
    <w:pPr>
      <w:pStyle w:val="Pidipagina"/>
      <w:rPr>
        <w:rFonts w:asciiTheme="minorHAnsi" w:hAnsiTheme="minorHAnsi"/>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0187607C" w14:textId="77777777" w:rsidR="00056214" w:rsidRPr="00B638D3" w:rsidRDefault="00056214" w:rsidP="004E21F8">
    <w:pPr>
      <w:pStyle w:val="Pidipagina"/>
      <w:ind w:right="360"/>
      <w:rPr>
        <w:rFonts w:ascii="Calibri" w:hAnsi="Calibr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C3CB" w14:textId="77777777" w:rsidR="00005D20" w:rsidRDefault="00005D20">
      <w:r>
        <w:separator/>
      </w:r>
    </w:p>
  </w:footnote>
  <w:footnote w:type="continuationSeparator" w:id="0">
    <w:p w14:paraId="05066EEA" w14:textId="77777777" w:rsidR="00005D20" w:rsidRDefault="0000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1277" w14:textId="77777777" w:rsidR="00056214" w:rsidRDefault="00056214">
    <w:pPr>
      <w:pStyle w:val="Intestazione"/>
    </w:pPr>
    <w:r>
      <w:rPr>
        <w:noProof/>
      </w:rPr>
      <w:drawing>
        <wp:anchor distT="0" distB="0" distL="114300" distR="114300" simplePos="0" relativeHeight="251656704" behindDoc="1" locked="0" layoutInCell="1" allowOverlap="1" wp14:anchorId="43524D1F" wp14:editId="47656E23">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6CE2" w14:textId="77777777" w:rsidR="00056214" w:rsidRDefault="00056214">
    <w:pPr>
      <w:pStyle w:val="Intestazione"/>
    </w:pPr>
    <w:r>
      <w:rPr>
        <w:noProof/>
      </w:rPr>
      <w:drawing>
        <wp:anchor distT="0" distB="0" distL="114300" distR="114300" simplePos="0" relativeHeight="251658752" behindDoc="1" locked="0" layoutInCell="1" allowOverlap="1" wp14:anchorId="193F0052" wp14:editId="20FC07D5">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BC0C" w14:textId="77777777" w:rsidR="00056214" w:rsidRDefault="00056214">
    <w:pPr>
      <w:pStyle w:val="Intestazione"/>
    </w:pPr>
    <w:r>
      <w:rPr>
        <w:noProof/>
      </w:rPr>
      <w:drawing>
        <wp:anchor distT="0" distB="0" distL="114300" distR="114300" simplePos="0" relativeHeight="251657728" behindDoc="1" locked="0" layoutInCell="1" allowOverlap="1" wp14:anchorId="7FC53923" wp14:editId="4C2DEDD9">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2ED"/>
    <w:multiLevelType w:val="hybridMultilevel"/>
    <w:tmpl w:val="BA12FB7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6A1D7B"/>
    <w:multiLevelType w:val="hybridMultilevel"/>
    <w:tmpl w:val="6EFA10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1BF7045"/>
    <w:multiLevelType w:val="hybridMultilevel"/>
    <w:tmpl w:val="D142810E"/>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 w15:restartNumberingAfterBreak="0">
    <w:nsid w:val="1352775E"/>
    <w:multiLevelType w:val="hybridMultilevel"/>
    <w:tmpl w:val="2236C934"/>
    <w:lvl w:ilvl="0" w:tplc="04100001">
      <w:start w:val="1"/>
      <w:numFmt w:val="bullet"/>
      <w:lvlText w:val=""/>
      <w:lvlJc w:val="left"/>
      <w:pPr>
        <w:tabs>
          <w:tab w:val="num" w:pos="720"/>
        </w:tabs>
        <w:ind w:left="720" w:hanging="360"/>
      </w:pPr>
      <w:rPr>
        <w:rFonts w:ascii="Symbol" w:hAnsi="Symbol" w:hint="default"/>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4" w15:restartNumberingAfterBreak="0">
    <w:nsid w:val="2F8D7E8D"/>
    <w:multiLevelType w:val="hybridMultilevel"/>
    <w:tmpl w:val="70E43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44DFC"/>
    <w:multiLevelType w:val="hybridMultilevel"/>
    <w:tmpl w:val="AD087F02"/>
    <w:lvl w:ilvl="0" w:tplc="D6F03324">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F1E2375"/>
    <w:multiLevelType w:val="hybridMultilevel"/>
    <w:tmpl w:val="DBEA3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93DD3"/>
    <w:multiLevelType w:val="singleLevel"/>
    <w:tmpl w:val="86420C80"/>
    <w:lvl w:ilvl="0">
      <w:start w:val="1"/>
      <w:numFmt w:val="decimal"/>
      <w:pStyle w:val="Titolo1"/>
      <w:lvlText w:val="%1."/>
      <w:lvlJc w:val="left"/>
      <w:pPr>
        <w:tabs>
          <w:tab w:val="num" w:pos="360"/>
        </w:tabs>
        <w:ind w:left="360" w:hanging="360"/>
      </w:pPr>
      <w:rPr>
        <w:rFonts w:ascii="Calibri" w:hAnsi="Calibri" w:hint="default"/>
        <w:b/>
        <w:i w:val="0"/>
        <w:sz w:val="22"/>
      </w:rPr>
    </w:lvl>
  </w:abstractNum>
  <w:abstractNum w:abstractNumId="8" w15:restartNumberingAfterBreak="0">
    <w:nsid w:val="4401286C"/>
    <w:multiLevelType w:val="hybridMultilevel"/>
    <w:tmpl w:val="DD9C3898"/>
    <w:lvl w:ilvl="0" w:tplc="0AA6067A">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B83953"/>
    <w:multiLevelType w:val="hybridMultilevel"/>
    <w:tmpl w:val="D832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DA1350"/>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55543541"/>
    <w:multiLevelType w:val="hybridMultilevel"/>
    <w:tmpl w:val="82B272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7712667"/>
    <w:multiLevelType w:val="hybridMultilevel"/>
    <w:tmpl w:val="E6A29A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89D2C08"/>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6F1963CD"/>
    <w:multiLevelType w:val="hybridMultilevel"/>
    <w:tmpl w:val="01D80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EF34EC"/>
    <w:multiLevelType w:val="hybridMultilevel"/>
    <w:tmpl w:val="1376160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1FA63A6"/>
    <w:multiLevelType w:val="hybridMultilevel"/>
    <w:tmpl w:val="0EBCA60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1F5003"/>
    <w:multiLevelType w:val="hybridMultilevel"/>
    <w:tmpl w:val="B52E2B94"/>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num w:numId="1">
    <w:abstractNumId w:val="7"/>
  </w:num>
  <w:num w:numId="2">
    <w:abstractNumId w:val="10"/>
  </w:num>
  <w:num w:numId="3">
    <w:abstractNumId w:val="5"/>
  </w:num>
  <w:num w:numId="4">
    <w:abstractNumId w:val="11"/>
  </w:num>
  <w:num w:numId="5">
    <w:abstractNumId w:val="9"/>
  </w:num>
  <w:num w:numId="6">
    <w:abstractNumId w:val="7"/>
  </w:num>
  <w:num w:numId="7">
    <w:abstractNumId w:val="0"/>
  </w:num>
  <w:num w:numId="8">
    <w:abstractNumId w:val="17"/>
  </w:num>
  <w:num w:numId="9">
    <w:abstractNumId w:val="8"/>
  </w:num>
  <w:num w:numId="10">
    <w:abstractNumId w:val="13"/>
  </w:num>
  <w:num w:numId="11">
    <w:abstractNumId w:val="3"/>
  </w:num>
  <w:num w:numId="12">
    <w:abstractNumId w:val="6"/>
  </w:num>
  <w:num w:numId="13">
    <w:abstractNumId w:val="16"/>
  </w:num>
  <w:num w:numId="14">
    <w:abstractNumId w:val="7"/>
  </w:num>
  <w:num w:numId="15">
    <w:abstractNumId w:val="12"/>
  </w:num>
  <w:num w:numId="16">
    <w:abstractNumId w:val="14"/>
  </w:num>
  <w:num w:numId="17">
    <w:abstractNumId w:val="18"/>
  </w:num>
  <w:num w:numId="18">
    <w:abstractNumId w:val="7"/>
  </w:num>
  <w:num w:numId="19">
    <w:abstractNumId w:val="15"/>
  </w:num>
  <w:num w:numId="20">
    <w:abstractNumId w:val="2"/>
  </w:num>
  <w:num w:numId="21">
    <w:abstractNumId w:val="4"/>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31AD"/>
    <w:rsid w:val="00005D20"/>
    <w:rsid w:val="00010C6C"/>
    <w:rsid w:val="00016E1A"/>
    <w:rsid w:val="0001793E"/>
    <w:rsid w:val="00023F8F"/>
    <w:rsid w:val="00034665"/>
    <w:rsid w:val="00041381"/>
    <w:rsid w:val="0004354E"/>
    <w:rsid w:val="00043850"/>
    <w:rsid w:val="00047DD8"/>
    <w:rsid w:val="0005150F"/>
    <w:rsid w:val="000531E5"/>
    <w:rsid w:val="00056214"/>
    <w:rsid w:val="000579CB"/>
    <w:rsid w:val="00062492"/>
    <w:rsid w:val="00062A41"/>
    <w:rsid w:val="00063704"/>
    <w:rsid w:val="00066C65"/>
    <w:rsid w:val="00070ACC"/>
    <w:rsid w:val="0007203A"/>
    <w:rsid w:val="00073AB0"/>
    <w:rsid w:val="00074C3D"/>
    <w:rsid w:val="0008135D"/>
    <w:rsid w:val="00082D72"/>
    <w:rsid w:val="000849A8"/>
    <w:rsid w:val="00085FCC"/>
    <w:rsid w:val="0008676F"/>
    <w:rsid w:val="000A4EFB"/>
    <w:rsid w:val="000A56DA"/>
    <w:rsid w:val="000B5187"/>
    <w:rsid w:val="000C3F76"/>
    <w:rsid w:val="000C6D2A"/>
    <w:rsid w:val="000D08A2"/>
    <w:rsid w:val="000D1062"/>
    <w:rsid w:val="000E01D2"/>
    <w:rsid w:val="000E0ED6"/>
    <w:rsid w:val="000E37A7"/>
    <w:rsid w:val="000E3944"/>
    <w:rsid w:val="000E413B"/>
    <w:rsid w:val="000E4DF6"/>
    <w:rsid w:val="000E6E17"/>
    <w:rsid w:val="000F0997"/>
    <w:rsid w:val="000F3BF0"/>
    <w:rsid w:val="000F4974"/>
    <w:rsid w:val="000F535C"/>
    <w:rsid w:val="000F655E"/>
    <w:rsid w:val="00103053"/>
    <w:rsid w:val="00104BDC"/>
    <w:rsid w:val="00106724"/>
    <w:rsid w:val="00106FDD"/>
    <w:rsid w:val="0011179B"/>
    <w:rsid w:val="00115D1A"/>
    <w:rsid w:val="001173C1"/>
    <w:rsid w:val="001177B3"/>
    <w:rsid w:val="00122BFB"/>
    <w:rsid w:val="00122DD6"/>
    <w:rsid w:val="00122EDC"/>
    <w:rsid w:val="001234E4"/>
    <w:rsid w:val="001271DD"/>
    <w:rsid w:val="00132242"/>
    <w:rsid w:val="0013323D"/>
    <w:rsid w:val="0013469F"/>
    <w:rsid w:val="001372BE"/>
    <w:rsid w:val="00137474"/>
    <w:rsid w:val="001428B5"/>
    <w:rsid w:val="00142E09"/>
    <w:rsid w:val="00144A74"/>
    <w:rsid w:val="001466CA"/>
    <w:rsid w:val="00147A9B"/>
    <w:rsid w:val="00150C6E"/>
    <w:rsid w:val="00151A81"/>
    <w:rsid w:val="0015233F"/>
    <w:rsid w:val="00157D99"/>
    <w:rsid w:val="00160BFD"/>
    <w:rsid w:val="00161FE5"/>
    <w:rsid w:val="0016682A"/>
    <w:rsid w:val="001706C1"/>
    <w:rsid w:val="001853C3"/>
    <w:rsid w:val="0019021C"/>
    <w:rsid w:val="0019521A"/>
    <w:rsid w:val="001979F8"/>
    <w:rsid w:val="001A0576"/>
    <w:rsid w:val="001A0E7C"/>
    <w:rsid w:val="001A2428"/>
    <w:rsid w:val="001A4E15"/>
    <w:rsid w:val="001A67A8"/>
    <w:rsid w:val="001A722C"/>
    <w:rsid w:val="001B15A2"/>
    <w:rsid w:val="001B1FDD"/>
    <w:rsid w:val="001B2245"/>
    <w:rsid w:val="001B323F"/>
    <w:rsid w:val="001B517B"/>
    <w:rsid w:val="001B564F"/>
    <w:rsid w:val="001B6724"/>
    <w:rsid w:val="001B717E"/>
    <w:rsid w:val="001C0C64"/>
    <w:rsid w:val="001C151D"/>
    <w:rsid w:val="001D2E5F"/>
    <w:rsid w:val="001D5EE0"/>
    <w:rsid w:val="001D6E22"/>
    <w:rsid w:val="001E1A13"/>
    <w:rsid w:val="001E34D1"/>
    <w:rsid w:val="001F1718"/>
    <w:rsid w:val="001F2EAB"/>
    <w:rsid w:val="001F41AC"/>
    <w:rsid w:val="001F6A08"/>
    <w:rsid w:val="001F744A"/>
    <w:rsid w:val="0020211C"/>
    <w:rsid w:val="00213E57"/>
    <w:rsid w:val="00214419"/>
    <w:rsid w:val="00220B9B"/>
    <w:rsid w:val="00223650"/>
    <w:rsid w:val="002255F7"/>
    <w:rsid w:val="002324F3"/>
    <w:rsid w:val="0023793E"/>
    <w:rsid w:val="00240576"/>
    <w:rsid w:val="0024235C"/>
    <w:rsid w:val="00245639"/>
    <w:rsid w:val="002549AA"/>
    <w:rsid w:val="00254D29"/>
    <w:rsid w:val="00261EA5"/>
    <w:rsid w:val="00262851"/>
    <w:rsid w:val="00266904"/>
    <w:rsid w:val="00270438"/>
    <w:rsid w:val="00272035"/>
    <w:rsid w:val="002720F9"/>
    <w:rsid w:val="00272D8A"/>
    <w:rsid w:val="00274D2E"/>
    <w:rsid w:val="002778B9"/>
    <w:rsid w:val="00283486"/>
    <w:rsid w:val="002870A8"/>
    <w:rsid w:val="00292210"/>
    <w:rsid w:val="002A0091"/>
    <w:rsid w:val="002A1D05"/>
    <w:rsid w:val="002A3DF5"/>
    <w:rsid w:val="002B2209"/>
    <w:rsid w:val="002B44A4"/>
    <w:rsid w:val="002B7645"/>
    <w:rsid w:val="002C199F"/>
    <w:rsid w:val="002C30C7"/>
    <w:rsid w:val="002C4B0D"/>
    <w:rsid w:val="002D013A"/>
    <w:rsid w:val="002D3C57"/>
    <w:rsid w:val="002D5564"/>
    <w:rsid w:val="002D6193"/>
    <w:rsid w:val="002E28FD"/>
    <w:rsid w:val="002E5AF7"/>
    <w:rsid w:val="002E6769"/>
    <w:rsid w:val="002F0A14"/>
    <w:rsid w:val="002F774A"/>
    <w:rsid w:val="0030104B"/>
    <w:rsid w:val="00302ABD"/>
    <w:rsid w:val="00304CA4"/>
    <w:rsid w:val="003050EE"/>
    <w:rsid w:val="00305E1F"/>
    <w:rsid w:val="00306F6F"/>
    <w:rsid w:val="00311B87"/>
    <w:rsid w:val="003138A3"/>
    <w:rsid w:val="00315BDC"/>
    <w:rsid w:val="003162A8"/>
    <w:rsid w:val="00321DD2"/>
    <w:rsid w:val="0032362B"/>
    <w:rsid w:val="003264A4"/>
    <w:rsid w:val="00326DA0"/>
    <w:rsid w:val="0032785D"/>
    <w:rsid w:val="00330390"/>
    <w:rsid w:val="003304EF"/>
    <w:rsid w:val="0034107E"/>
    <w:rsid w:val="00341697"/>
    <w:rsid w:val="0034442B"/>
    <w:rsid w:val="00344D7D"/>
    <w:rsid w:val="00344F69"/>
    <w:rsid w:val="00346495"/>
    <w:rsid w:val="00347991"/>
    <w:rsid w:val="0035092E"/>
    <w:rsid w:val="00350B8C"/>
    <w:rsid w:val="00350E8E"/>
    <w:rsid w:val="003512C7"/>
    <w:rsid w:val="00352C77"/>
    <w:rsid w:val="003557B7"/>
    <w:rsid w:val="003563B7"/>
    <w:rsid w:val="003576B0"/>
    <w:rsid w:val="00360344"/>
    <w:rsid w:val="00362791"/>
    <w:rsid w:val="00362949"/>
    <w:rsid w:val="003670DF"/>
    <w:rsid w:val="00371818"/>
    <w:rsid w:val="00373253"/>
    <w:rsid w:val="003741E3"/>
    <w:rsid w:val="0037485F"/>
    <w:rsid w:val="0037528B"/>
    <w:rsid w:val="00380948"/>
    <w:rsid w:val="00383208"/>
    <w:rsid w:val="003878D5"/>
    <w:rsid w:val="00392F1C"/>
    <w:rsid w:val="00394372"/>
    <w:rsid w:val="0039693A"/>
    <w:rsid w:val="003A07DF"/>
    <w:rsid w:val="003A38E9"/>
    <w:rsid w:val="003A7E07"/>
    <w:rsid w:val="003B50CF"/>
    <w:rsid w:val="003C22DC"/>
    <w:rsid w:val="003C4F91"/>
    <w:rsid w:val="003C6AE1"/>
    <w:rsid w:val="003C7198"/>
    <w:rsid w:val="003C747B"/>
    <w:rsid w:val="003C7B8F"/>
    <w:rsid w:val="003D1F07"/>
    <w:rsid w:val="003D2A22"/>
    <w:rsid w:val="003D4B68"/>
    <w:rsid w:val="003E118B"/>
    <w:rsid w:val="003E54FE"/>
    <w:rsid w:val="003E5777"/>
    <w:rsid w:val="003F1A81"/>
    <w:rsid w:val="003F2B4B"/>
    <w:rsid w:val="003F5D4F"/>
    <w:rsid w:val="003F6921"/>
    <w:rsid w:val="00400B02"/>
    <w:rsid w:val="00404C34"/>
    <w:rsid w:val="00410283"/>
    <w:rsid w:val="004102AA"/>
    <w:rsid w:val="00411DC6"/>
    <w:rsid w:val="00414A74"/>
    <w:rsid w:val="00415F4E"/>
    <w:rsid w:val="0041658E"/>
    <w:rsid w:val="00420996"/>
    <w:rsid w:val="00423463"/>
    <w:rsid w:val="004265EE"/>
    <w:rsid w:val="00427ECA"/>
    <w:rsid w:val="004315F0"/>
    <w:rsid w:val="0043160E"/>
    <w:rsid w:val="00435072"/>
    <w:rsid w:val="00435911"/>
    <w:rsid w:val="00436043"/>
    <w:rsid w:val="004436BF"/>
    <w:rsid w:val="004444C5"/>
    <w:rsid w:val="00445B01"/>
    <w:rsid w:val="004472D4"/>
    <w:rsid w:val="004623DF"/>
    <w:rsid w:val="00470522"/>
    <w:rsid w:val="004721E3"/>
    <w:rsid w:val="0047446B"/>
    <w:rsid w:val="00481751"/>
    <w:rsid w:val="00482D5E"/>
    <w:rsid w:val="0048335F"/>
    <w:rsid w:val="00484C33"/>
    <w:rsid w:val="00485EB5"/>
    <w:rsid w:val="00495602"/>
    <w:rsid w:val="0049649B"/>
    <w:rsid w:val="00496F88"/>
    <w:rsid w:val="004A0BF6"/>
    <w:rsid w:val="004A41F5"/>
    <w:rsid w:val="004A4E39"/>
    <w:rsid w:val="004B2C04"/>
    <w:rsid w:val="004B41AA"/>
    <w:rsid w:val="004C003A"/>
    <w:rsid w:val="004C0F84"/>
    <w:rsid w:val="004C17F3"/>
    <w:rsid w:val="004C6989"/>
    <w:rsid w:val="004C73C0"/>
    <w:rsid w:val="004D15DE"/>
    <w:rsid w:val="004D6972"/>
    <w:rsid w:val="004E21F8"/>
    <w:rsid w:val="004E4463"/>
    <w:rsid w:val="004E7F92"/>
    <w:rsid w:val="004F18D9"/>
    <w:rsid w:val="00503BD5"/>
    <w:rsid w:val="00506938"/>
    <w:rsid w:val="00510EBC"/>
    <w:rsid w:val="005133A4"/>
    <w:rsid w:val="0051735A"/>
    <w:rsid w:val="00523A34"/>
    <w:rsid w:val="00523DDD"/>
    <w:rsid w:val="00525971"/>
    <w:rsid w:val="00530520"/>
    <w:rsid w:val="00532072"/>
    <w:rsid w:val="0053237B"/>
    <w:rsid w:val="0053448D"/>
    <w:rsid w:val="00535147"/>
    <w:rsid w:val="005376D7"/>
    <w:rsid w:val="00540EB0"/>
    <w:rsid w:val="00544C53"/>
    <w:rsid w:val="0054679C"/>
    <w:rsid w:val="00546E74"/>
    <w:rsid w:val="00550DA1"/>
    <w:rsid w:val="00555592"/>
    <w:rsid w:val="00555610"/>
    <w:rsid w:val="00555AA3"/>
    <w:rsid w:val="00561BBD"/>
    <w:rsid w:val="005663FC"/>
    <w:rsid w:val="005702CD"/>
    <w:rsid w:val="0057089F"/>
    <w:rsid w:val="00572FE7"/>
    <w:rsid w:val="005742D2"/>
    <w:rsid w:val="00575768"/>
    <w:rsid w:val="005776FD"/>
    <w:rsid w:val="005809DF"/>
    <w:rsid w:val="00584072"/>
    <w:rsid w:val="005844C5"/>
    <w:rsid w:val="00587855"/>
    <w:rsid w:val="005920C3"/>
    <w:rsid w:val="00594B9E"/>
    <w:rsid w:val="005A1F3D"/>
    <w:rsid w:val="005A339D"/>
    <w:rsid w:val="005A3D31"/>
    <w:rsid w:val="005A3F57"/>
    <w:rsid w:val="005A459F"/>
    <w:rsid w:val="005A533E"/>
    <w:rsid w:val="005A6B95"/>
    <w:rsid w:val="005A6DC9"/>
    <w:rsid w:val="005A7A04"/>
    <w:rsid w:val="005B5965"/>
    <w:rsid w:val="005B641E"/>
    <w:rsid w:val="005B7810"/>
    <w:rsid w:val="005C1AB2"/>
    <w:rsid w:val="005C547C"/>
    <w:rsid w:val="005D0DFA"/>
    <w:rsid w:val="005D129D"/>
    <w:rsid w:val="005D22E3"/>
    <w:rsid w:val="005D471A"/>
    <w:rsid w:val="005D4950"/>
    <w:rsid w:val="005D4C55"/>
    <w:rsid w:val="005D5EED"/>
    <w:rsid w:val="005E22E3"/>
    <w:rsid w:val="005E30DB"/>
    <w:rsid w:val="005E73E9"/>
    <w:rsid w:val="005F0961"/>
    <w:rsid w:val="005F2A6E"/>
    <w:rsid w:val="005F2FBF"/>
    <w:rsid w:val="005F34AA"/>
    <w:rsid w:val="0060372C"/>
    <w:rsid w:val="0060604A"/>
    <w:rsid w:val="00611FBF"/>
    <w:rsid w:val="0061214A"/>
    <w:rsid w:val="00613AC9"/>
    <w:rsid w:val="00614997"/>
    <w:rsid w:val="006157B2"/>
    <w:rsid w:val="006164B4"/>
    <w:rsid w:val="00617E3F"/>
    <w:rsid w:val="00621833"/>
    <w:rsid w:val="00623C1F"/>
    <w:rsid w:val="00632B2F"/>
    <w:rsid w:val="006371CD"/>
    <w:rsid w:val="006403B8"/>
    <w:rsid w:val="00640430"/>
    <w:rsid w:val="00640F40"/>
    <w:rsid w:val="00641DC9"/>
    <w:rsid w:val="00650052"/>
    <w:rsid w:val="00650427"/>
    <w:rsid w:val="00660273"/>
    <w:rsid w:val="006617FE"/>
    <w:rsid w:val="00667F1B"/>
    <w:rsid w:val="00676855"/>
    <w:rsid w:val="00680404"/>
    <w:rsid w:val="00681D04"/>
    <w:rsid w:val="00682929"/>
    <w:rsid w:val="006843A4"/>
    <w:rsid w:val="00690D9C"/>
    <w:rsid w:val="0069698A"/>
    <w:rsid w:val="006A6645"/>
    <w:rsid w:val="006B3915"/>
    <w:rsid w:val="006B5020"/>
    <w:rsid w:val="006B562C"/>
    <w:rsid w:val="006B5F8D"/>
    <w:rsid w:val="006C162D"/>
    <w:rsid w:val="006C2272"/>
    <w:rsid w:val="006C4B73"/>
    <w:rsid w:val="006C6D1D"/>
    <w:rsid w:val="006D0100"/>
    <w:rsid w:val="006D3C94"/>
    <w:rsid w:val="006D4367"/>
    <w:rsid w:val="006D77FA"/>
    <w:rsid w:val="006D78F1"/>
    <w:rsid w:val="006E06FF"/>
    <w:rsid w:val="006E1138"/>
    <w:rsid w:val="006E1ABB"/>
    <w:rsid w:val="006E2507"/>
    <w:rsid w:val="006E33D9"/>
    <w:rsid w:val="006E3FDA"/>
    <w:rsid w:val="006E469B"/>
    <w:rsid w:val="006E60A6"/>
    <w:rsid w:val="006F1799"/>
    <w:rsid w:val="006F17D5"/>
    <w:rsid w:val="00700054"/>
    <w:rsid w:val="0070549D"/>
    <w:rsid w:val="00705600"/>
    <w:rsid w:val="00705625"/>
    <w:rsid w:val="0070573B"/>
    <w:rsid w:val="00706035"/>
    <w:rsid w:val="00706A1A"/>
    <w:rsid w:val="00706E29"/>
    <w:rsid w:val="00712254"/>
    <w:rsid w:val="00715E18"/>
    <w:rsid w:val="00717DBE"/>
    <w:rsid w:val="00727720"/>
    <w:rsid w:val="007350CC"/>
    <w:rsid w:val="007371F6"/>
    <w:rsid w:val="00737DAA"/>
    <w:rsid w:val="00737E08"/>
    <w:rsid w:val="00743DAC"/>
    <w:rsid w:val="007445F0"/>
    <w:rsid w:val="007469E7"/>
    <w:rsid w:val="00747504"/>
    <w:rsid w:val="007510B9"/>
    <w:rsid w:val="0075243C"/>
    <w:rsid w:val="00754B7D"/>
    <w:rsid w:val="00756EDC"/>
    <w:rsid w:val="00760388"/>
    <w:rsid w:val="00761B85"/>
    <w:rsid w:val="00764D75"/>
    <w:rsid w:val="00766FC4"/>
    <w:rsid w:val="00767288"/>
    <w:rsid w:val="00770CBE"/>
    <w:rsid w:val="00770EA5"/>
    <w:rsid w:val="00773184"/>
    <w:rsid w:val="00773F69"/>
    <w:rsid w:val="00782779"/>
    <w:rsid w:val="007828AC"/>
    <w:rsid w:val="00786584"/>
    <w:rsid w:val="007915FC"/>
    <w:rsid w:val="00792A7C"/>
    <w:rsid w:val="00796C0B"/>
    <w:rsid w:val="007A0058"/>
    <w:rsid w:val="007A29CC"/>
    <w:rsid w:val="007A45B4"/>
    <w:rsid w:val="007A4B29"/>
    <w:rsid w:val="007A53D6"/>
    <w:rsid w:val="007B1502"/>
    <w:rsid w:val="007B157D"/>
    <w:rsid w:val="007B2246"/>
    <w:rsid w:val="007C03A1"/>
    <w:rsid w:val="007C0523"/>
    <w:rsid w:val="007C0C21"/>
    <w:rsid w:val="007C0EEE"/>
    <w:rsid w:val="007C2C05"/>
    <w:rsid w:val="007D0D73"/>
    <w:rsid w:val="007D70B2"/>
    <w:rsid w:val="007D7A54"/>
    <w:rsid w:val="007E7295"/>
    <w:rsid w:val="007E72EA"/>
    <w:rsid w:val="007F078E"/>
    <w:rsid w:val="007F0CD6"/>
    <w:rsid w:val="007F2BD0"/>
    <w:rsid w:val="007F43F3"/>
    <w:rsid w:val="007F567F"/>
    <w:rsid w:val="007F7418"/>
    <w:rsid w:val="007F7D5F"/>
    <w:rsid w:val="0080120D"/>
    <w:rsid w:val="008031C6"/>
    <w:rsid w:val="008072C0"/>
    <w:rsid w:val="0081124C"/>
    <w:rsid w:val="00813522"/>
    <w:rsid w:val="00814FCC"/>
    <w:rsid w:val="00817987"/>
    <w:rsid w:val="0082088A"/>
    <w:rsid w:val="00820A4F"/>
    <w:rsid w:val="00821BA3"/>
    <w:rsid w:val="008230BD"/>
    <w:rsid w:val="00826C28"/>
    <w:rsid w:val="008303BC"/>
    <w:rsid w:val="0083084B"/>
    <w:rsid w:val="00833498"/>
    <w:rsid w:val="00837C66"/>
    <w:rsid w:val="00841CAD"/>
    <w:rsid w:val="00842BB2"/>
    <w:rsid w:val="00843BDF"/>
    <w:rsid w:val="0084723E"/>
    <w:rsid w:val="008473A0"/>
    <w:rsid w:val="008508EC"/>
    <w:rsid w:val="00851B15"/>
    <w:rsid w:val="00852783"/>
    <w:rsid w:val="00855A2E"/>
    <w:rsid w:val="00855AC4"/>
    <w:rsid w:val="008622FE"/>
    <w:rsid w:val="0086262B"/>
    <w:rsid w:val="008644D0"/>
    <w:rsid w:val="008666D5"/>
    <w:rsid w:val="00866B26"/>
    <w:rsid w:val="00866B86"/>
    <w:rsid w:val="00867C54"/>
    <w:rsid w:val="00873E14"/>
    <w:rsid w:val="0087413A"/>
    <w:rsid w:val="00874C7C"/>
    <w:rsid w:val="00874DAA"/>
    <w:rsid w:val="00874FD6"/>
    <w:rsid w:val="008860F5"/>
    <w:rsid w:val="00887429"/>
    <w:rsid w:val="00893A16"/>
    <w:rsid w:val="008952FD"/>
    <w:rsid w:val="008953FB"/>
    <w:rsid w:val="00897245"/>
    <w:rsid w:val="00897A5E"/>
    <w:rsid w:val="008A53A3"/>
    <w:rsid w:val="008A605D"/>
    <w:rsid w:val="008A7E94"/>
    <w:rsid w:val="008B0121"/>
    <w:rsid w:val="008B43EB"/>
    <w:rsid w:val="008B44FA"/>
    <w:rsid w:val="008B7272"/>
    <w:rsid w:val="008C0FBB"/>
    <w:rsid w:val="008C11D7"/>
    <w:rsid w:val="008C68EA"/>
    <w:rsid w:val="008D36C3"/>
    <w:rsid w:val="008D4F4D"/>
    <w:rsid w:val="008D7EF9"/>
    <w:rsid w:val="008E498D"/>
    <w:rsid w:val="008E7434"/>
    <w:rsid w:val="008E757E"/>
    <w:rsid w:val="008E7718"/>
    <w:rsid w:val="008F0883"/>
    <w:rsid w:val="008F2661"/>
    <w:rsid w:val="008F7C35"/>
    <w:rsid w:val="00901245"/>
    <w:rsid w:val="0090485B"/>
    <w:rsid w:val="009067FA"/>
    <w:rsid w:val="00910C83"/>
    <w:rsid w:val="009118E8"/>
    <w:rsid w:val="00914E01"/>
    <w:rsid w:val="0092335E"/>
    <w:rsid w:val="00927D55"/>
    <w:rsid w:val="00927F5B"/>
    <w:rsid w:val="009307BA"/>
    <w:rsid w:val="009348F9"/>
    <w:rsid w:val="009400B2"/>
    <w:rsid w:val="00941D21"/>
    <w:rsid w:val="0094425A"/>
    <w:rsid w:val="00944759"/>
    <w:rsid w:val="009504F6"/>
    <w:rsid w:val="00950FF8"/>
    <w:rsid w:val="00960314"/>
    <w:rsid w:val="00961AF5"/>
    <w:rsid w:val="009630C4"/>
    <w:rsid w:val="00963F94"/>
    <w:rsid w:val="00965D4A"/>
    <w:rsid w:val="009715EC"/>
    <w:rsid w:val="00971AAC"/>
    <w:rsid w:val="00972D99"/>
    <w:rsid w:val="00973DA2"/>
    <w:rsid w:val="0097661B"/>
    <w:rsid w:val="0098368F"/>
    <w:rsid w:val="00983E2B"/>
    <w:rsid w:val="00984E79"/>
    <w:rsid w:val="0098600B"/>
    <w:rsid w:val="0099036C"/>
    <w:rsid w:val="00994252"/>
    <w:rsid w:val="00995CA4"/>
    <w:rsid w:val="00997901"/>
    <w:rsid w:val="009A0416"/>
    <w:rsid w:val="009A4D65"/>
    <w:rsid w:val="009B0820"/>
    <w:rsid w:val="009B1A1D"/>
    <w:rsid w:val="009B3905"/>
    <w:rsid w:val="009B594B"/>
    <w:rsid w:val="009B6585"/>
    <w:rsid w:val="009B6ECB"/>
    <w:rsid w:val="009C2016"/>
    <w:rsid w:val="009C4947"/>
    <w:rsid w:val="009C4AA7"/>
    <w:rsid w:val="009D09FA"/>
    <w:rsid w:val="009D1CB7"/>
    <w:rsid w:val="009D3D24"/>
    <w:rsid w:val="009D4758"/>
    <w:rsid w:val="009D7142"/>
    <w:rsid w:val="009E1C69"/>
    <w:rsid w:val="009E3540"/>
    <w:rsid w:val="009F3952"/>
    <w:rsid w:val="00A01111"/>
    <w:rsid w:val="00A02B19"/>
    <w:rsid w:val="00A03F2B"/>
    <w:rsid w:val="00A10C2F"/>
    <w:rsid w:val="00A14A0D"/>
    <w:rsid w:val="00A213FC"/>
    <w:rsid w:val="00A240F7"/>
    <w:rsid w:val="00A24F04"/>
    <w:rsid w:val="00A2607B"/>
    <w:rsid w:val="00A26442"/>
    <w:rsid w:val="00A32528"/>
    <w:rsid w:val="00A33828"/>
    <w:rsid w:val="00A34631"/>
    <w:rsid w:val="00A34675"/>
    <w:rsid w:val="00A3537E"/>
    <w:rsid w:val="00A36F43"/>
    <w:rsid w:val="00A37BD3"/>
    <w:rsid w:val="00A407E7"/>
    <w:rsid w:val="00A40FE8"/>
    <w:rsid w:val="00A42769"/>
    <w:rsid w:val="00A43AE9"/>
    <w:rsid w:val="00A6193A"/>
    <w:rsid w:val="00A63F6E"/>
    <w:rsid w:val="00A6570E"/>
    <w:rsid w:val="00A67BAE"/>
    <w:rsid w:val="00A70D75"/>
    <w:rsid w:val="00A7277D"/>
    <w:rsid w:val="00A73BD7"/>
    <w:rsid w:val="00A75210"/>
    <w:rsid w:val="00A75416"/>
    <w:rsid w:val="00A80F13"/>
    <w:rsid w:val="00A83B54"/>
    <w:rsid w:val="00A83DB6"/>
    <w:rsid w:val="00A85C8B"/>
    <w:rsid w:val="00A872CB"/>
    <w:rsid w:val="00A9056E"/>
    <w:rsid w:val="00AA0971"/>
    <w:rsid w:val="00AA0CA4"/>
    <w:rsid w:val="00AA0FD8"/>
    <w:rsid w:val="00AA1689"/>
    <w:rsid w:val="00AA579C"/>
    <w:rsid w:val="00AB159A"/>
    <w:rsid w:val="00AB2CB0"/>
    <w:rsid w:val="00AB4AC1"/>
    <w:rsid w:val="00AB7186"/>
    <w:rsid w:val="00AB7E90"/>
    <w:rsid w:val="00AC513D"/>
    <w:rsid w:val="00AD0610"/>
    <w:rsid w:val="00AD482F"/>
    <w:rsid w:val="00AE6245"/>
    <w:rsid w:val="00AF1343"/>
    <w:rsid w:val="00AF17F9"/>
    <w:rsid w:val="00AF1F33"/>
    <w:rsid w:val="00AF393A"/>
    <w:rsid w:val="00AF3FCD"/>
    <w:rsid w:val="00AF47E0"/>
    <w:rsid w:val="00AF4AB2"/>
    <w:rsid w:val="00AF5318"/>
    <w:rsid w:val="00B024BD"/>
    <w:rsid w:val="00B035C9"/>
    <w:rsid w:val="00B125C2"/>
    <w:rsid w:val="00B13166"/>
    <w:rsid w:val="00B13B89"/>
    <w:rsid w:val="00B15417"/>
    <w:rsid w:val="00B20CE1"/>
    <w:rsid w:val="00B21D44"/>
    <w:rsid w:val="00B23194"/>
    <w:rsid w:val="00B23440"/>
    <w:rsid w:val="00B241B8"/>
    <w:rsid w:val="00B32763"/>
    <w:rsid w:val="00B32DBA"/>
    <w:rsid w:val="00B3491C"/>
    <w:rsid w:val="00B37B89"/>
    <w:rsid w:val="00B40B27"/>
    <w:rsid w:val="00B43266"/>
    <w:rsid w:val="00B4784D"/>
    <w:rsid w:val="00B57C47"/>
    <w:rsid w:val="00B607DC"/>
    <w:rsid w:val="00B62410"/>
    <w:rsid w:val="00B638D3"/>
    <w:rsid w:val="00B7269C"/>
    <w:rsid w:val="00B74C12"/>
    <w:rsid w:val="00B7592E"/>
    <w:rsid w:val="00B7639C"/>
    <w:rsid w:val="00B80115"/>
    <w:rsid w:val="00B85450"/>
    <w:rsid w:val="00B860E3"/>
    <w:rsid w:val="00B90F93"/>
    <w:rsid w:val="00B9557C"/>
    <w:rsid w:val="00BA4376"/>
    <w:rsid w:val="00BA71AA"/>
    <w:rsid w:val="00BB031F"/>
    <w:rsid w:val="00BB3BBE"/>
    <w:rsid w:val="00BB40C6"/>
    <w:rsid w:val="00BB45C6"/>
    <w:rsid w:val="00BB6454"/>
    <w:rsid w:val="00BC085A"/>
    <w:rsid w:val="00BC3910"/>
    <w:rsid w:val="00BC48F4"/>
    <w:rsid w:val="00BC7102"/>
    <w:rsid w:val="00BD3994"/>
    <w:rsid w:val="00BD3FAE"/>
    <w:rsid w:val="00BE04FC"/>
    <w:rsid w:val="00BE22AC"/>
    <w:rsid w:val="00BE2EBA"/>
    <w:rsid w:val="00BF185F"/>
    <w:rsid w:val="00BF2FD6"/>
    <w:rsid w:val="00BF4881"/>
    <w:rsid w:val="00BF50DB"/>
    <w:rsid w:val="00BF7868"/>
    <w:rsid w:val="00C127AC"/>
    <w:rsid w:val="00C1497D"/>
    <w:rsid w:val="00C20F6F"/>
    <w:rsid w:val="00C21EF3"/>
    <w:rsid w:val="00C24F2C"/>
    <w:rsid w:val="00C275D6"/>
    <w:rsid w:val="00C27B58"/>
    <w:rsid w:val="00C31447"/>
    <w:rsid w:val="00C31DE1"/>
    <w:rsid w:val="00C33100"/>
    <w:rsid w:val="00C40A93"/>
    <w:rsid w:val="00C426D5"/>
    <w:rsid w:val="00C43B4B"/>
    <w:rsid w:val="00C43D79"/>
    <w:rsid w:val="00C4437C"/>
    <w:rsid w:val="00C446EB"/>
    <w:rsid w:val="00C53012"/>
    <w:rsid w:val="00C54575"/>
    <w:rsid w:val="00C614C1"/>
    <w:rsid w:val="00C658FB"/>
    <w:rsid w:val="00C761AF"/>
    <w:rsid w:val="00C76E87"/>
    <w:rsid w:val="00C77DB8"/>
    <w:rsid w:val="00C801C8"/>
    <w:rsid w:val="00C818DB"/>
    <w:rsid w:val="00C85FEA"/>
    <w:rsid w:val="00C860DA"/>
    <w:rsid w:val="00C916E9"/>
    <w:rsid w:val="00C97D6E"/>
    <w:rsid w:val="00CA224E"/>
    <w:rsid w:val="00CA70ED"/>
    <w:rsid w:val="00CA79DE"/>
    <w:rsid w:val="00CB2F45"/>
    <w:rsid w:val="00CB6F9E"/>
    <w:rsid w:val="00CC1602"/>
    <w:rsid w:val="00CC21A4"/>
    <w:rsid w:val="00CC21E6"/>
    <w:rsid w:val="00CC2EBA"/>
    <w:rsid w:val="00CC3D3B"/>
    <w:rsid w:val="00CC5414"/>
    <w:rsid w:val="00CC59C7"/>
    <w:rsid w:val="00CD238D"/>
    <w:rsid w:val="00CD4577"/>
    <w:rsid w:val="00CD5BB9"/>
    <w:rsid w:val="00CD6D21"/>
    <w:rsid w:val="00CD6E92"/>
    <w:rsid w:val="00CD71E6"/>
    <w:rsid w:val="00CE022A"/>
    <w:rsid w:val="00CE08A5"/>
    <w:rsid w:val="00CE20C7"/>
    <w:rsid w:val="00CE478D"/>
    <w:rsid w:val="00CF2BCB"/>
    <w:rsid w:val="00CF2CC8"/>
    <w:rsid w:val="00CF3B22"/>
    <w:rsid w:val="00CF3B61"/>
    <w:rsid w:val="00CF3E1F"/>
    <w:rsid w:val="00CF53AF"/>
    <w:rsid w:val="00CF6B3B"/>
    <w:rsid w:val="00D01C7F"/>
    <w:rsid w:val="00D026A3"/>
    <w:rsid w:val="00D02C06"/>
    <w:rsid w:val="00D02D03"/>
    <w:rsid w:val="00D0468C"/>
    <w:rsid w:val="00D07D36"/>
    <w:rsid w:val="00D1008E"/>
    <w:rsid w:val="00D11D68"/>
    <w:rsid w:val="00D13A64"/>
    <w:rsid w:val="00D149B2"/>
    <w:rsid w:val="00D204E1"/>
    <w:rsid w:val="00D20B6C"/>
    <w:rsid w:val="00D22FA5"/>
    <w:rsid w:val="00D30BA4"/>
    <w:rsid w:val="00D31037"/>
    <w:rsid w:val="00D31948"/>
    <w:rsid w:val="00D31ECA"/>
    <w:rsid w:val="00D34F09"/>
    <w:rsid w:val="00D365B0"/>
    <w:rsid w:val="00D42F42"/>
    <w:rsid w:val="00D436B1"/>
    <w:rsid w:val="00D44C19"/>
    <w:rsid w:val="00D462BF"/>
    <w:rsid w:val="00D50629"/>
    <w:rsid w:val="00D537B4"/>
    <w:rsid w:val="00D57052"/>
    <w:rsid w:val="00D602DD"/>
    <w:rsid w:val="00D60F92"/>
    <w:rsid w:val="00D635E0"/>
    <w:rsid w:val="00D66ACC"/>
    <w:rsid w:val="00D670C7"/>
    <w:rsid w:val="00D67C4F"/>
    <w:rsid w:val="00D7309C"/>
    <w:rsid w:val="00D752FC"/>
    <w:rsid w:val="00D758D4"/>
    <w:rsid w:val="00D81448"/>
    <w:rsid w:val="00D81927"/>
    <w:rsid w:val="00D84C22"/>
    <w:rsid w:val="00D9263C"/>
    <w:rsid w:val="00D941A8"/>
    <w:rsid w:val="00D95035"/>
    <w:rsid w:val="00D96893"/>
    <w:rsid w:val="00DA150F"/>
    <w:rsid w:val="00DA1F12"/>
    <w:rsid w:val="00DA3B82"/>
    <w:rsid w:val="00DA5080"/>
    <w:rsid w:val="00DA50FE"/>
    <w:rsid w:val="00DB45D9"/>
    <w:rsid w:val="00DB4D2B"/>
    <w:rsid w:val="00DB661D"/>
    <w:rsid w:val="00DC1245"/>
    <w:rsid w:val="00DC1EC6"/>
    <w:rsid w:val="00DC5FD0"/>
    <w:rsid w:val="00DC6953"/>
    <w:rsid w:val="00DD2DBB"/>
    <w:rsid w:val="00DD48BC"/>
    <w:rsid w:val="00DE3040"/>
    <w:rsid w:val="00DE40B0"/>
    <w:rsid w:val="00DE6358"/>
    <w:rsid w:val="00DE7FCC"/>
    <w:rsid w:val="00DF2F4D"/>
    <w:rsid w:val="00DF377C"/>
    <w:rsid w:val="00E006BB"/>
    <w:rsid w:val="00E010F7"/>
    <w:rsid w:val="00E0151E"/>
    <w:rsid w:val="00E01898"/>
    <w:rsid w:val="00E06C23"/>
    <w:rsid w:val="00E109BA"/>
    <w:rsid w:val="00E11503"/>
    <w:rsid w:val="00E12B86"/>
    <w:rsid w:val="00E132D5"/>
    <w:rsid w:val="00E1543A"/>
    <w:rsid w:val="00E20D76"/>
    <w:rsid w:val="00E21098"/>
    <w:rsid w:val="00E23163"/>
    <w:rsid w:val="00E32D41"/>
    <w:rsid w:val="00E35F72"/>
    <w:rsid w:val="00E377E8"/>
    <w:rsid w:val="00E44139"/>
    <w:rsid w:val="00E5249D"/>
    <w:rsid w:val="00E524C1"/>
    <w:rsid w:val="00E546C6"/>
    <w:rsid w:val="00E55D33"/>
    <w:rsid w:val="00E6018D"/>
    <w:rsid w:val="00E601FA"/>
    <w:rsid w:val="00E6050C"/>
    <w:rsid w:val="00E62F32"/>
    <w:rsid w:val="00E653D5"/>
    <w:rsid w:val="00E66DD7"/>
    <w:rsid w:val="00E7233E"/>
    <w:rsid w:val="00E76247"/>
    <w:rsid w:val="00E802F1"/>
    <w:rsid w:val="00E8483A"/>
    <w:rsid w:val="00E85619"/>
    <w:rsid w:val="00E85A14"/>
    <w:rsid w:val="00E90F53"/>
    <w:rsid w:val="00E938EF"/>
    <w:rsid w:val="00E946F1"/>
    <w:rsid w:val="00E94EE4"/>
    <w:rsid w:val="00E95C0C"/>
    <w:rsid w:val="00EA0DEB"/>
    <w:rsid w:val="00EA1242"/>
    <w:rsid w:val="00EA2E1F"/>
    <w:rsid w:val="00EA725F"/>
    <w:rsid w:val="00EA77DA"/>
    <w:rsid w:val="00EB2CEE"/>
    <w:rsid w:val="00EB5479"/>
    <w:rsid w:val="00EB76BF"/>
    <w:rsid w:val="00EC05A4"/>
    <w:rsid w:val="00EC1D8B"/>
    <w:rsid w:val="00EC2B4A"/>
    <w:rsid w:val="00ED0114"/>
    <w:rsid w:val="00ED0917"/>
    <w:rsid w:val="00ED0DFD"/>
    <w:rsid w:val="00ED1783"/>
    <w:rsid w:val="00ED57AF"/>
    <w:rsid w:val="00EE1813"/>
    <w:rsid w:val="00EE3C91"/>
    <w:rsid w:val="00EE3CE9"/>
    <w:rsid w:val="00F01A2F"/>
    <w:rsid w:val="00F03397"/>
    <w:rsid w:val="00F041B0"/>
    <w:rsid w:val="00F0456D"/>
    <w:rsid w:val="00F100E0"/>
    <w:rsid w:val="00F13187"/>
    <w:rsid w:val="00F2218B"/>
    <w:rsid w:val="00F22326"/>
    <w:rsid w:val="00F27E0D"/>
    <w:rsid w:val="00F33740"/>
    <w:rsid w:val="00F343B8"/>
    <w:rsid w:val="00F35269"/>
    <w:rsid w:val="00F35450"/>
    <w:rsid w:val="00F355A0"/>
    <w:rsid w:val="00F36357"/>
    <w:rsid w:val="00F4065B"/>
    <w:rsid w:val="00F41A79"/>
    <w:rsid w:val="00F46444"/>
    <w:rsid w:val="00F5024F"/>
    <w:rsid w:val="00F523EE"/>
    <w:rsid w:val="00F5477B"/>
    <w:rsid w:val="00F57C70"/>
    <w:rsid w:val="00F60CE5"/>
    <w:rsid w:val="00F60F00"/>
    <w:rsid w:val="00F61AFA"/>
    <w:rsid w:val="00F64DB2"/>
    <w:rsid w:val="00F7204A"/>
    <w:rsid w:val="00F728F2"/>
    <w:rsid w:val="00F7290E"/>
    <w:rsid w:val="00F8054A"/>
    <w:rsid w:val="00F81897"/>
    <w:rsid w:val="00F81904"/>
    <w:rsid w:val="00F82357"/>
    <w:rsid w:val="00F84CFE"/>
    <w:rsid w:val="00F85E54"/>
    <w:rsid w:val="00F90493"/>
    <w:rsid w:val="00F93A94"/>
    <w:rsid w:val="00F958F0"/>
    <w:rsid w:val="00FA0733"/>
    <w:rsid w:val="00FA2028"/>
    <w:rsid w:val="00FA350D"/>
    <w:rsid w:val="00FA7A3E"/>
    <w:rsid w:val="00FB21B9"/>
    <w:rsid w:val="00FB2287"/>
    <w:rsid w:val="00FB25F5"/>
    <w:rsid w:val="00FB2F88"/>
    <w:rsid w:val="00FB7920"/>
    <w:rsid w:val="00FC0BC3"/>
    <w:rsid w:val="00FC2BA2"/>
    <w:rsid w:val="00FC3F7A"/>
    <w:rsid w:val="00FC6CDE"/>
    <w:rsid w:val="00FD654C"/>
    <w:rsid w:val="00FD66C4"/>
    <w:rsid w:val="00FE3E7F"/>
    <w:rsid w:val="00FE5815"/>
    <w:rsid w:val="00FE796F"/>
    <w:rsid w:val="00FF0032"/>
    <w:rsid w:val="00FF39EF"/>
    <w:rsid w:val="00FF505C"/>
    <w:rsid w:val="00FF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D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3F8F"/>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PidipaginaCarattere">
    <w:name w:val="Piè di pagina Carattere"/>
    <w:basedOn w:val="Carpredefinitoparagrafo"/>
    <w:link w:val="Pidipagina"/>
    <w:rsid w:val="004E21F8"/>
    <w:rPr>
      <w:sz w:val="24"/>
      <w:szCs w:val="24"/>
    </w:rPr>
  </w:style>
  <w:style w:type="paragraph" w:customStyle="1" w:styleId="Titoli14bold">
    <w:name w:val="Titoli 14 bold"/>
    <w:basedOn w:val="Normale"/>
    <w:rsid w:val="00414A74"/>
    <w:pPr>
      <w:keepNext/>
      <w:spacing w:line="300" w:lineRule="atLeast"/>
    </w:pPr>
    <w:rPr>
      <w:rFonts w:ascii="Calibri" w:hAnsi="Calibri"/>
      <w:b/>
      <w:sz w:val="28"/>
    </w:rPr>
  </w:style>
  <w:style w:type="paragraph" w:customStyle="1" w:styleId="BodyText21">
    <w:name w:val="Body Text 21"/>
    <w:basedOn w:val="Normale"/>
    <w:rsid w:val="00D9263C"/>
    <w:pPr>
      <w:jc w:val="both"/>
    </w:pPr>
  </w:style>
  <w:style w:type="paragraph" w:styleId="Didascalia">
    <w:name w:val="caption"/>
    <w:basedOn w:val="Normale"/>
    <w:next w:val="Normale"/>
    <w:uiPriority w:val="35"/>
    <w:unhideWhenUsed/>
    <w:qFormat/>
    <w:rsid w:val="00A3252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995262420">
      <w:bodyDiv w:val="1"/>
      <w:marLeft w:val="0"/>
      <w:marRight w:val="0"/>
      <w:marTop w:val="0"/>
      <w:marBottom w:val="0"/>
      <w:divBdr>
        <w:top w:val="none" w:sz="0" w:space="0" w:color="auto"/>
        <w:left w:val="none" w:sz="0" w:space="0" w:color="auto"/>
        <w:bottom w:val="none" w:sz="0" w:space="0" w:color="auto"/>
        <w:right w:val="none" w:sz="0" w:space="0" w:color="auto"/>
      </w:divBdr>
    </w:div>
    <w:div w:id="1028720279">
      <w:bodyDiv w:val="1"/>
      <w:marLeft w:val="0"/>
      <w:marRight w:val="0"/>
      <w:marTop w:val="0"/>
      <w:marBottom w:val="0"/>
      <w:divBdr>
        <w:top w:val="none" w:sz="0" w:space="0" w:color="auto"/>
        <w:left w:val="none" w:sz="0" w:space="0" w:color="auto"/>
        <w:bottom w:val="none" w:sz="0" w:space="0" w:color="auto"/>
        <w:right w:val="none" w:sz="0" w:space="0" w:color="auto"/>
      </w:divBdr>
      <w:divsChild>
        <w:div w:id="1197963658">
          <w:marLeft w:val="1066"/>
          <w:marRight w:val="0"/>
          <w:marTop w:val="82"/>
          <w:marBottom w:val="0"/>
          <w:divBdr>
            <w:top w:val="none" w:sz="0" w:space="0" w:color="auto"/>
            <w:left w:val="none" w:sz="0" w:space="0" w:color="auto"/>
            <w:bottom w:val="none" w:sz="0" w:space="0" w:color="auto"/>
            <w:right w:val="none" w:sz="0" w:space="0" w:color="auto"/>
          </w:divBdr>
        </w:div>
      </w:divsChild>
    </w:div>
    <w:div w:id="1305770878">
      <w:bodyDiv w:val="1"/>
      <w:marLeft w:val="0"/>
      <w:marRight w:val="0"/>
      <w:marTop w:val="0"/>
      <w:marBottom w:val="0"/>
      <w:divBdr>
        <w:top w:val="none" w:sz="0" w:space="0" w:color="auto"/>
        <w:left w:val="none" w:sz="0" w:space="0" w:color="auto"/>
        <w:bottom w:val="none" w:sz="0" w:space="0" w:color="auto"/>
        <w:right w:val="none" w:sz="0" w:space="0" w:color="auto"/>
      </w:divBdr>
    </w:div>
    <w:div w:id="1442069511">
      <w:bodyDiv w:val="1"/>
      <w:marLeft w:val="0"/>
      <w:marRight w:val="0"/>
      <w:marTop w:val="0"/>
      <w:marBottom w:val="0"/>
      <w:divBdr>
        <w:top w:val="none" w:sz="0" w:space="0" w:color="auto"/>
        <w:left w:val="none" w:sz="0" w:space="0" w:color="auto"/>
        <w:bottom w:val="none" w:sz="0" w:space="0" w:color="auto"/>
        <w:right w:val="none" w:sz="0" w:space="0" w:color="auto"/>
      </w:divBdr>
    </w:div>
    <w:div w:id="1634021228">
      <w:bodyDiv w:val="1"/>
      <w:marLeft w:val="0"/>
      <w:marRight w:val="0"/>
      <w:marTop w:val="0"/>
      <w:marBottom w:val="0"/>
      <w:divBdr>
        <w:top w:val="none" w:sz="0" w:space="0" w:color="auto"/>
        <w:left w:val="none" w:sz="0" w:space="0" w:color="auto"/>
        <w:bottom w:val="none" w:sz="0" w:space="0" w:color="auto"/>
        <w:right w:val="none" w:sz="0" w:space="0" w:color="auto"/>
      </w:divBdr>
    </w:div>
    <w:div w:id="192468274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78A8-5488-4900-B2AB-F0A8069E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2700</Words>
  <Characters>15392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18056</CharactersWithSpaces>
  <SharedDoc>false</SharedDoc>
  <HLinks>
    <vt:vector size="12" baseType="variant">
      <vt:variant>
        <vt:i4>7274608</vt:i4>
      </vt:variant>
      <vt:variant>
        <vt:i4>3</vt:i4>
      </vt:variant>
      <vt:variant>
        <vt:i4>0</vt:i4>
      </vt:variant>
      <vt:variant>
        <vt:i4>5</vt:i4>
      </vt:variant>
      <vt:variant>
        <vt:lpwstr>http://www.acquistinretepa.it/</vt:lpwstr>
      </vt:variant>
      <vt:variant>
        <vt:lpwstr/>
      </vt:variant>
      <vt:variant>
        <vt:i4>2097181</vt:i4>
      </vt:variant>
      <vt:variant>
        <vt:i4>0</vt:i4>
      </vt:variant>
      <vt:variant>
        <vt:i4>0</vt:i4>
      </vt:variant>
      <vt:variant>
        <vt:i4>5</vt:i4>
      </vt:variant>
      <vt:variant>
        <vt:lpwstr>mailto:esercizio.diritti.privacy@consip.it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2022-09-26T10:24:00Z</dcterms:created>
  <dcterms:modified xsi:type="dcterms:W3CDTF">2022-09-26T10:24:00Z</dcterms:modified>
</cp:coreProperties>
</file>