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964" w:rsidRDefault="00ED4964" w:rsidP="00B3679D">
      <w:pPr>
        <w:spacing w:line="276" w:lineRule="auto"/>
        <w:jc w:val="both"/>
        <w:rPr>
          <w:rFonts w:asciiTheme="minorHAnsi" w:hAnsiTheme="minorHAnsi" w:cs="Arial"/>
          <w:b/>
          <w:bCs/>
          <w:sz w:val="20"/>
          <w:szCs w:val="20"/>
        </w:rPr>
      </w:pPr>
    </w:p>
    <w:p w:rsidR="00735A27" w:rsidRDefault="00735A27" w:rsidP="00B3679D">
      <w:pPr>
        <w:spacing w:line="276" w:lineRule="auto"/>
        <w:jc w:val="both"/>
        <w:rPr>
          <w:rFonts w:asciiTheme="minorHAnsi" w:hAnsiTheme="minorHAnsi" w:cs="Arial"/>
          <w:b/>
          <w:bCs/>
          <w:sz w:val="20"/>
          <w:szCs w:val="20"/>
        </w:rPr>
      </w:pPr>
    </w:p>
    <w:p w:rsidR="00ED4964" w:rsidRDefault="00ED4964" w:rsidP="00B3679D">
      <w:pPr>
        <w:spacing w:line="276" w:lineRule="auto"/>
        <w:jc w:val="both"/>
        <w:rPr>
          <w:rFonts w:asciiTheme="minorHAnsi" w:hAnsiTheme="minorHAnsi" w:cs="Arial"/>
          <w:b/>
          <w:bCs/>
          <w:sz w:val="20"/>
          <w:szCs w:val="20"/>
        </w:rPr>
      </w:pPr>
    </w:p>
    <w:p w:rsidR="0059681C" w:rsidRPr="007707CC" w:rsidRDefault="0051510F" w:rsidP="00B278B4">
      <w:pPr>
        <w:pStyle w:val="Titolocopertina"/>
      </w:pPr>
      <w:r w:rsidRPr="004B7951">
        <w:t xml:space="preserve">INIZIATIVE </w:t>
      </w:r>
      <w:r w:rsidR="00B278B4" w:rsidRPr="00AD781F">
        <w:t xml:space="preserve">PER LA FORNITURA </w:t>
      </w:r>
      <w:r w:rsidR="00165AFC" w:rsidRPr="00AD781F">
        <w:t xml:space="preserve">DI AUTOBUS URBANI, </w:t>
      </w:r>
      <w:r w:rsidR="00B278B4" w:rsidRPr="004B7951">
        <w:t xml:space="preserve">EXTRARURBANI </w:t>
      </w:r>
      <w:r w:rsidR="00165AFC" w:rsidRPr="004B7951">
        <w:t xml:space="preserve">E GRANTURISMO </w:t>
      </w:r>
      <w:r w:rsidR="00B278B4" w:rsidRPr="004B7951">
        <w:t>AD ALIMENTAZIONE TRADIZIONALE ED ALTERNATIVA (</w:t>
      </w:r>
      <w:r w:rsidR="0083174F">
        <w:t xml:space="preserve">DIESEL, </w:t>
      </w:r>
      <w:r w:rsidR="00B278B4" w:rsidRPr="004B7951">
        <w:t>CNG</w:t>
      </w:r>
      <w:r w:rsidR="0083174F">
        <w:t>/LNG</w:t>
      </w:r>
      <w:r w:rsidR="00B278B4" w:rsidRPr="004B7951">
        <w:t>, FULL ELECTRIC, HYBRID</w:t>
      </w:r>
      <w:r w:rsidR="0083174F">
        <w:t xml:space="preserve"> E FUEL CELL ELECTRIC</w:t>
      </w:r>
      <w:r w:rsidR="00B278B4" w:rsidRPr="004B7951">
        <w:t>)</w:t>
      </w:r>
      <w:r w:rsidR="00B278B4">
        <w:t xml:space="preserve"> </w:t>
      </w:r>
    </w:p>
    <w:p w:rsidR="00ED4964" w:rsidRDefault="007707CC" w:rsidP="007707CC">
      <w:pPr>
        <w:tabs>
          <w:tab w:val="left" w:pos="6331"/>
        </w:tabs>
        <w:spacing w:line="276" w:lineRule="auto"/>
        <w:ind w:left="284"/>
        <w:jc w:val="both"/>
        <w:rPr>
          <w:rFonts w:asciiTheme="minorHAnsi" w:hAnsiTheme="minorHAnsi" w:cs="Arial"/>
          <w:b/>
          <w:bCs/>
          <w:sz w:val="20"/>
          <w:szCs w:val="20"/>
        </w:rPr>
      </w:pPr>
      <w:r>
        <w:rPr>
          <w:rFonts w:asciiTheme="minorHAnsi" w:hAnsiTheme="minorHAnsi" w:cs="Arial"/>
          <w:b/>
          <w:bCs/>
          <w:sz w:val="20"/>
          <w:szCs w:val="20"/>
        </w:rPr>
        <w:tab/>
      </w:r>
    </w:p>
    <w:p w:rsidR="00ED4964" w:rsidRDefault="00ED4964" w:rsidP="007707CC">
      <w:pPr>
        <w:spacing w:line="276" w:lineRule="auto"/>
        <w:ind w:left="284"/>
        <w:jc w:val="both"/>
        <w:rPr>
          <w:rFonts w:asciiTheme="minorHAnsi" w:hAnsiTheme="minorHAnsi" w:cs="Arial"/>
          <w:b/>
          <w:bCs/>
          <w:sz w:val="20"/>
          <w:szCs w:val="20"/>
        </w:rPr>
      </w:pPr>
    </w:p>
    <w:p w:rsidR="00ED4964" w:rsidRDefault="00ED4964" w:rsidP="007707CC">
      <w:pPr>
        <w:spacing w:line="276" w:lineRule="auto"/>
        <w:ind w:left="284"/>
        <w:jc w:val="both"/>
        <w:rPr>
          <w:rFonts w:asciiTheme="minorHAnsi" w:hAnsiTheme="minorHAnsi" w:cs="Arial"/>
          <w:b/>
          <w:bCs/>
          <w:sz w:val="20"/>
          <w:szCs w:val="20"/>
        </w:rPr>
      </w:pPr>
    </w:p>
    <w:p w:rsidR="00ED4964" w:rsidRDefault="00ED4964" w:rsidP="007707CC">
      <w:pPr>
        <w:spacing w:line="276" w:lineRule="auto"/>
        <w:ind w:left="284"/>
        <w:jc w:val="both"/>
        <w:rPr>
          <w:rFonts w:asciiTheme="minorHAnsi" w:hAnsiTheme="minorHAnsi" w:cs="Arial"/>
          <w:b/>
          <w:bCs/>
          <w:sz w:val="20"/>
          <w:szCs w:val="20"/>
        </w:rPr>
      </w:pPr>
    </w:p>
    <w:p w:rsidR="00ED4964" w:rsidRDefault="00ED4964" w:rsidP="007707CC">
      <w:pPr>
        <w:spacing w:line="276" w:lineRule="auto"/>
        <w:ind w:left="284"/>
        <w:jc w:val="both"/>
        <w:rPr>
          <w:rFonts w:asciiTheme="minorHAnsi" w:hAnsiTheme="minorHAnsi" w:cs="Arial"/>
          <w:b/>
          <w:bCs/>
          <w:sz w:val="20"/>
          <w:szCs w:val="20"/>
        </w:rPr>
      </w:pPr>
    </w:p>
    <w:p w:rsidR="00ED4964" w:rsidRDefault="00ED4964" w:rsidP="007707CC">
      <w:pPr>
        <w:spacing w:line="276" w:lineRule="auto"/>
        <w:ind w:left="284"/>
        <w:jc w:val="both"/>
        <w:rPr>
          <w:rFonts w:asciiTheme="minorHAnsi" w:hAnsiTheme="minorHAnsi" w:cs="Arial"/>
          <w:b/>
          <w:bCs/>
          <w:sz w:val="20"/>
          <w:szCs w:val="20"/>
        </w:rPr>
      </w:pPr>
    </w:p>
    <w:p w:rsidR="00ED4964" w:rsidRDefault="00ED4964" w:rsidP="007707CC">
      <w:pPr>
        <w:spacing w:line="276" w:lineRule="auto"/>
        <w:ind w:left="284"/>
        <w:jc w:val="both"/>
        <w:rPr>
          <w:rFonts w:asciiTheme="minorHAnsi" w:hAnsiTheme="minorHAnsi" w:cs="Arial"/>
          <w:b/>
          <w:bCs/>
          <w:sz w:val="20"/>
          <w:szCs w:val="20"/>
        </w:rPr>
      </w:pPr>
    </w:p>
    <w:p w:rsidR="00ED4964" w:rsidRDefault="00ED4964" w:rsidP="007707CC">
      <w:pPr>
        <w:spacing w:line="276" w:lineRule="auto"/>
        <w:ind w:left="284"/>
        <w:jc w:val="both"/>
        <w:rPr>
          <w:rFonts w:asciiTheme="minorHAnsi" w:hAnsiTheme="minorHAnsi" w:cs="Arial"/>
          <w:b/>
          <w:bCs/>
          <w:sz w:val="20"/>
          <w:szCs w:val="20"/>
        </w:rPr>
      </w:pPr>
    </w:p>
    <w:p w:rsidR="00735A27" w:rsidRPr="007707CC" w:rsidRDefault="00735A27" w:rsidP="007707CC">
      <w:pPr>
        <w:pStyle w:val="Titoli14bold"/>
        <w:ind w:left="284"/>
      </w:pPr>
      <w:r w:rsidRPr="007707CC">
        <w:t>DOCUMENTO DI CONSULTAZIONE DEL MERCATO</w:t>
      </w:r>
    </w:p>
    <w:p w:rsidR="00B278B4" w:rsidRPr="00F02159" w:rsidRDefault="00B278B4" w:rsidP="00B278B4">
      <w:pPr>
        <w:pStyle w:val="Titoli14bold"/>
        <w:ind w:left="284"/>
      </w:pPr>
      <w:r>
        <w:t>QUESTIONARIO GENERALE E TECNICO</w:t>
      </w:r>
    </w:p>
    <w:p w:rsidR="00735A27" w:rsidRPr="007707CC" w:rsidRDefault="00735A27" w:rsidP="007707CC">
      <w:pPr>
        <w:pStyle w:val="Titoli14bold"/>
        <w:ind w:left="284"/>
      </w:pPr>
    </w:p>
    <w:p w:rsidR="00735A27" w:rsidRDefault="00735A27" w:rsidP="007707CC">
      <w:pPr>
        <w:spacing w:line="276" w:lineRule="auto"/>
        <w:ind w:left="284"/>
        <w:jc w:val="both"/>
        <w:rPr>
          <w:rFonts w:asciiTheme="minorHAnsi" w:hAnsiTheme="minorHAnsi" w:cs="Arial"/>
          <w:b/>
          <w:bCs/>
          <w:sz w:val="20"/>
          <w:szCs w:val="20"/>
        </w:rPr>
      </w:pPr>
    </w:p>
    <w:p w:rsidR="00CD5703" w:rsidRDefault="00CD5703" w:rsidP="007707CC">
      <w:pPr>
        <w:spacing w:line="276" w:lineRule="auto"/>
        <w:ind w:left="284"/>
        <w:jc w:val="both"/>
        <w:rPr>
          <w:rFonts w:asciiTheme="minorHAnsi" w:hAnsiTheme="minorHAnsi" w:cs="Arial"/>
          <w:b/>
          <w:bCs/>
          <w:sz w:val="20"/>
          <w:szCs w:val="20"/>
        </w:rPr>
      </w:pPr>
    </w:p>
    <w:p w:rsidR="00CD5703" w:rsidRDefault="00CD5703" w:rsidP="007707CC">
      <w:pPr>
        <w:spacing w:line="276" w:lineRule="auto"/>
        <w:ind w:left="284"/>
        <w:jc w:val="both"/>
        <w:rPr>
          <w:rFonts w:asciiTheme="minorHAnsi" w:hAnsiTheme="minorHAnsi" w:cs="Arial"/>
          <w:b/>
          <w:bCs/>
          <w:sz w:val="20"/>
          <w:szCs w:val="20"/>
        </w:rPr>
      </w:pPr>
    </w:p>
    <w:p w:rsidR="00CD5703" w:rsidRDefault="00CD5703" w:rsidP="007707CC">
      <w:pPr>
        <w:spacing w:line="276" w:lineRule="auto"/>
        <w:ind w:left="284"/>
        <w:jc w:val="both"/>
        <w:rPr>
          <w:rFonts w:asciiTheme="minorHAnsi" w:hAnsiTheme="minorHAnsi" w:cs="Arial"/>
          <w:b/>
          <w:bCs/>
          <w:sz w:val="20"/>
          <w:szCs w:val="20"/>
        </w:rPr>
      </w:pPr>
    </w:p>
    <w:p w:rsidR="00ED4964" w:rsidRDefault="00ED4964" w:rsidP="007707CC">
      <w:pPr>
        <w:spacing w:line="276" w:lineRule="auto"/>
        <w:ind w:left="284"/>
        <w:jc w:val="both"/>
        <w:rPr>
          <w:rFonts w:asciiTheme="minorHAnsi" w:hAnsiTheme="minorHAnsi" w:cs="Arial"/>
          <w:b/>
          <w:bCs/>
          <w:sz w:val="20"/>
          <w:szCs w:val="20"/>
        </w:rPr>
      </w:pPr>
    </w:p>
    <w:p w:rsidR="00ED4964" w:rsidRDefault="00ED4964" w:rsidP="007707CC">
      <w:pPr>
        <w:spacing w:line="276" w:lineRule="auto"/>
        <w:ind w:left="284"/>
        <w:jc w:val="both"/>
        <w:rPr>
          <w:rFonts w:asciiTheme="minorHAnsi" w:hAnsiTheme="minorHAnsi" w:cs="Arial"/>
          <w:b/>
          <w:bCs/>
          <w:sz w:val="20"/>
          <w:szCs w:val="20"/>
        </w:rPr>
      </w:pPr>
    </w:p>
    <w:p w:rsidR="00735A27" w:rsidRDefault="00735A27" w:rsidP="007707CC">
      <w:pPr>
        <w:spacing w:line="276" w:lineRule="auto"/>
        <w:ind w:left="284"/>
        <w:jc w:val="both"/>
        <w:rPr>
          <w:rFonts w:asciiTheme="minorHAnsi" w:hAnsiTheme="minorHAnsi" w:cs="Arial"/>
          <w:b/>
          <w:bCs/>
          <w:sz w:val="20"/>
          <w:szCs w:val="20"/>
        </w:rPr>
      </w:pPr>
    </w:p>
    <w:p w:rsidR="00ED4964" w:rsidRDefault="00ED4964" w:rsidP="007707CC">
      <w:pPr>
        <w:spacing w:line="276" w:lineRule="auto"/>
        <w:ind w:left="284"/>
        <w:jc w:val="both"/>
        <w:rPr>
          <w:rFonts w:asciiTheme="minorHAnsi" w:hAnsiTheme="minorHAnsi" w:cs="Arial"/>
          <w:b/>
          <w:bCs/>
          <w:sz w:val="20"/>
          <w:szCs w:val="20"/>
        </w:rPr>
      </w:pPr>
    </w:p>
    <w:p w:rsidR="00ED4964" w:rsidRDefault="00ED4964" w:rsidP="007707CC">
      <w:pPr>
        <w:spacing w:line="276" w:lineRule="auto"/>
        <w:ind w:left="284"/>
        <w:jc w:val="both"/>
        <w:rPr>
          <w:rFonts w:asciiTheme="minorHAnsi" w:hAnsiTheme="minorHAnsi" w:cs="Arial"/>
          <w:b/>
          <w:bCs/>
          <w:sz w:val="20"/>
          <w:szCs w:val="20"/>
        </w:rPr>
      </w:pPr>
    </w:p>
    <w:p w:rsidR="00735A27" w:rsidRPr="00735A27" w:rsidRDefault="00735A27" w:rsidP="007707CC">
      <w:pPr>
        <w:spacing w:line="276" w:lineRule="auto"/>
        <w:ind w:left="284"/>
        <w:jc w:val="both"/>
        <w:rPr>
          <w:rFonts w:asciiTheme="minorHAnsi" w:hAnsiTheme="minorHAnsi" w:cs="Arial"/>
          <w:b/>
          <w:bCs/>
          <w:i/>
          <w:sz w:val="20"/>
          <w:szCs w:val="20"/>
        </w:rPr>
      </w:pPr>
      <w:r w:rsidRPr="00735A27">
        <w:rPr>
          <w:rFonts w:asciiTheme="minorHAnsi" w:hAnsiTheme="minorHAnsi" w:cs="Arial"/>
          <w:b/>
          <w:bCs/>
          <w:i/>
          <w:sz w:val="20"/>
          <w:szCs w:val="20"/>
        </w:rPr>
        <w:t xml:space="preserve">Da </w:t>
      </w:r>
      <w:r w:rsidR="00561A7D">
        <w:rPr>
          <w:rFonts w:asciiTheme="minorHAnsi" w:hAnsiTheme="minorHAnsi" w:cs="Arial"/>
          <w:b/>
          <w:bCs/>
          <w:i/>
          <w:sz w:val="20"/>
          <w:szCs w:val="20"/>
        </w:rPr>
        <w:t>inviare a mezzo mail all’indirizzo:</w:t>
      </w:r>
    </w:p>
    <w:p w:rsidR="00561A7D" w:rsidRDefault="00561A7D" w:rsidP="007707CC">
      <w:pPr>
        <w:spacing w:line="276" w:lineRule="auto"/>
        <w:ind w:left="284"/>
        <w:jc w:val="both"/>
        <w:rPr>
          <w:rFonts w:asciiTheme="minorHAnsi" w:hAnsiTheme="minorHAnsi" w:cs="Arial"/>
          <w:bCs/>
          <w:sz w:val="20"/>
          <w:szCs w:val="20"/>
        </w:rPr>
      </w:pPr>
    </w:p>
    <w:p w:rsidR="005F4C33" w:rsidRPr="00B278B4" w:rsidRDefault="00625778" w:rsidP="007707CC">
      <w:pPr>
        <w:spacing w:line="276" w:lineRule="auto"/>
        <w:ind w:left="284"/>
        <w:jc w:val="both"/>
        <w:rPr>
          <w:rFonts w:asciiTheme="minorHAnsi" w:hAnsiTheme="minorHAnsi"/>
          <w:sz w:val="20"/>
          <w:szCs w:val="20"/>
        </w:rPr>
      </w:pPr>
      <w:hyperlink r:id="rId9" w:history="1">
        <w:r w:rsidR="00B278B4" w:rsidRPr="00B278B4">
          <w:rPr>
            <w:rStyle w:val="Collegamentoipertestuale"/>
            <w:rFonts w:asciiTheme="minorHAnsi" w:hAnsiTheme="minorHAnsi"/>
            <w:sz w:val="20"/>
            <w:szCs w:val="20"/>
          </w:rPr>
          <w:t>dsbsconsip@postacert.consip.it</w:t>
        </w:r>
      </w:hyperlink>
    </w:p>
    <w:p w:rsidR="00B278B4" w:rsidRDefault="00B278B4" w:rsidP="007707CC">
      <w:pPr>
        <w:spacing w:line="276" w:lineRule="auto"/>
        <w:ind w:left="284"/>
        <w:jc w:val="both"/>
        <w:rPr>
          <w:rFonts w:asciiTheme="minorHAnsi" w:hAnsiTheme="minorHAnsi" w:cs="Arial"/>
          <w:b/>
          <w:bCs/>
          <w:sz w:val="20"/>
          <w:szCs w:val="20"/>
        </w:rPr>
      </w:pPr>
    </w:p>
    <w:p w:rsidR="00735A27" w:rsidRDefault="00735A27" w:rsidP="007707CC">
      <w:pPr>
        <w:spacing w:line="276" w:lineRule="auto"/>
        <w:ind w:left="284"/>
        <w:jc w:val="both"/>
        <w:rPr>
          <w:rFonts w:asciiTheme="minorHAnsi" w:hAnsiTheme="minorHAnsi" w:cs="Arial"/>
          <w:b/>
          <w:bCs/>
          <w:sz w:val="20"/>
          <w:szCs w:val="20"/>
        </w:rPr>
      </w:pPr>
    </w:p>
    <w:p w:rsidR="00735A27" w:rsidRDefault="00735A27" w:rsidP="007707CC">
      <w:pPr>
        <w:spacing w:line="276" w:lineRule="auto"/>
        <w:ind w:left="284"/>
        <w:jc w:val="both"/>
        <w:rPr>
          <w:rFonts w:asciiTheme="minorHAnsi" w:hAnsiTheme="minorHAnsi" w:cs="Arial"/>
          <w:b/>
          <w:bCs/>
          <w:sz w:val="20"/>
          <w:szCs w:val="20"/>
        </w:rPr>
      </w:pPr>
    </w:p>
    <w:p w:rsidR="00735A27" w:rsidRDefault="00735A27" w:rsidP="007707CC">
      <w:pPr>
        <w:spacing w:line="276" w:lineRule="auto"/>
        <w:ind w:left="284"/>
        <w:jc w:val="both"/>
        <w:rPr>
          <w:rFonts w:asciiTheme="minorHAnsi" w:hAnsiTheme="minorHAnsi" w:cs="Arial"/>
          <w:b/>
          <w:bCs/>
          <w:sz w:val="20"/>
          <w:szCs w:val="20"/>
        </w:rPr>
      </w:pPr>
    </w:p>
    <w:p w:rsidR="002F720D" w:rsidRDefault="002F720D" w:rsidP="007707CC">
      <w:pPr>
        <w:spacing w:line="276" w:lineRule="auto"/>
        <w:ind w:left="284"/>
        <w:jc w:val="both"/>
        <w:rPr>
          <w:rFonts w:asciiTheme="minorHAnsi" w:hAnsiTheme="minorHAnsi" w:cs="Arial"/>
          <w:b/>
          <w:bCs/>
          <w:sz w:val="20"/>
          <w:szCs w:val="20"/>
        </w:rPr>
      </w:pPr>
    </w:p>
    <w:p w:rsidR="00E71223" w:rsidRDefault="00E71223" w:rsidP="007707CC">
      <w:pPr>
        <w:spacing w:line="276" w:lineRule="auto"/>
        <w:ind w:left="284"/>
        <w:jc w:val="both"/>
        <w:rPr>
          <w:rFonts w:asciiTheme="minorHAnsi" w:hAnsiTheme="minorHAnsi" w:cs="Arial"/>
          <w:b/>
          <w:bCs/>
          <w:sz w:val="20"/>
          <w:szCs w:val="20"/>
        </w:rPr>
      </w:pPr>
    </w:p>
    <w:p w:rsidR="00735A27" w:rsidRDefault="00735A27" w:rsidP="007707CC">
      <w:pPr>
        <w:spacing w:line="276" w:lineRule="auto"/>
        <w:ind w:left="284"/>
        <w:jc w:val="both"/>
        <w:rPr>
          <w:rFonts w:asciiTheme="minorHAnsi" w:hAnsiTheme="minorHAnsi" w:cs="Arial"/>
          <w:b/>
          <w:bCs/>
          <w:sz w:val="20"/>
          <w:szCs w:val="20"/>
        </w:rPr>
      </w:pPr>
    </w:p>
    <w:p w:rsidR="00ED4964" w:rsidRPr="00B278B4" w:rsidRDefault="00ED4964" w:rsidP="007707CC">
      <w:pPr>
        <w:spacing w:line="276" w:lineRule="auto"/>
        <w:ind w:left="284"/>
        <w:jc w:val="both"/>
        <w:rPr>
          <w:rFonts w:asciiTheme="minorHAnsi" w:hAnsiTheme="minorHAnsi" w:cs="Arial"/>
          <w:b/>
          <w:bCs/>
          <w:sz w:val="20"/>
          <w:szCs w:val="20"/>
        </w:rPr>
      </w:pPr>
    </w:p>
    <w:p w:rsidR="005521E5" w:rsidRPr="00B278B4" w:rsidRDefault="005521E5" w:rsidP="007707CC">
      <w:pPr>
        <w:spacing w:line="276" w:lineRule="auto"/>
        <w:ind w:left="284"/>
        <w:jc w:val="both"/>
        <w:rPr>
          <w:rFonts w:asciiTheme="minorHAnsi" w:hAnsiTheme="minorHAnsi" w:cs="Arial"/>
          <w:bCs/>
          <w:sz w:val="20"/>
          <w:szCs w:val="20"/>
        </w:rPr>
      </w:pPr>
      <w:r w:rsidRPr="0083174F">
        <w:rPr>
          <w:rFonts w:asciiTheme="minorHAnsi" w:hAnsiTheme="minorHAnsi" w:cs="Arial"/>
          <w:bCs/>
          <w:sz w:val="20"/>
          <w:szCs w:val="20"/>
        </w:rPr>
        <w:t xml:space="preserve">Roma, </w:t>
      </w:r>
      <w:r w:rsidR="00A14533">
        <w:rPr>
          <w:rFonts w:asciiTheme="minorHAnsi" w:hAnsiTheme="minorHAnsi" w:cs="Arial"/>
          <w:bCs/>
          <w:sz w:val="20"/>
          <w:szCs w:val="20"/>
        </w:rPr>
        <w:t>28</w:t>
      </w:r>
      <w:r w:rsidRPr="0083174F">
        <w:rPr>
          <w:rFonts w:asciiTheme="minorHAnsi" w:hAnsiTheme="minorHAnsi" w:cs="Arial"/>
          <w:bCs/>
          <w:sz w:val="20"/>
          <w:szCs w:val="20"/>
        </w:rPr>
        <w:t>/</w:t>
      </w:r>
      <w:r w:rsidR="00A14533">
        <w:rPr>
          <w:rFonts w:asciiTheme="minorHAnsi" w:hAnsiTheme="minorHAnsi" w:cs="Arial"/>
          <w:bCs/>
          <w:sz w:val="20"/>
          <w:szCs w:val="20"/>
        </w:rPr>
        <w:t>06</w:t>
      </w:r>
      <w:r w:rsidRPr="0083174F">
        <w:rPr>
          <w:rFonts w:asciiTheme="minorHAnsi" w:hAnsiTheme="minorHAnsi" w:cs="Arial"/>
          <w:bCs/>
          <w:sz w:val="20"/>
          <w:szCs w:val="20"/>
        </w:rPr>
        <w:t>/</w:t>
      </w:r>
      <w:r w:rsidR="00B278B4" w:rsidRPr="0083174F">
        <w:rPr>
          <w:rFonts w:asciiTheme="minorHAnsi" w:hAnsiTheme="minorHAnsi" w:cs="Arial"/>
          <w:bCs/>
          <w:sz w:val="20"/>
          <w:szCs w:val="20"/>
        </w:rPr>
        <w:t>2019</w:t>
      </w:r>
    </w:p>
    <w:p w:rsidR="00735A27" w:rsidRDefault="00735A27" w:rsidP="007707CC">
      <w:pPr>
        <w:spacing w:line="276" w:lineRule="auto"/>
        <w:ind w:left="284"/>
        <w:jc w:val="both"/>
        <w:rPr>
          <w:rFonts w:asciiTheme="minorHAnsi" w:hAnsiTheme="minorHAnsi" w:cs="Arial"/>
          <w:b/>
          <w:bCs/>
          <w:sz w:val="20"/>
          <w:szCs w:val="20"/>
        </w:rPr>
      </w:pPr>
    </w:p>
    <w:p w:rsidR="00ED4964" w:rsidRDefault="00B40059" w:rsidP="007707CC">
      <w:pPr>
        <w:ind w:left="284"/>
        <w:rPr>
          <w:rFonts w:asciiTheme="minorHAnsi" w:hAnsiTheme="minorHAnsi" w:cs="Arial"/>
          <w:b/>
          <w:bCs/>
          <w:sz w:val="20"/>
          <w:szCs w:val="20"/>
        </w:rPr>
      </w:pPr>
      <w:r>
        <w:rPr>
          <w:rFonts w:asciiTheme="minorHAnsi" w:hAnsiTheme="minorHAnsi" w:cs="Arial"/>
          <w:b/>
          <w:bCs/>
          <w:sz w:val="20"/>
          <w:szCs w:val="20"/>
        </w:rPr>
        <w:br w:type="page"/>
      </w:r>
    </w:p>
    <w:p w:rsidR="00C17F14" w:rsidRPr="007B2DF0" w:rsidRDefault="00C17F14" w:rsidP="007707CC">
      <w:pPr>
        <w:ind w:left="284"/>
        <w:jc w:val="both"/>
        <w:rPr>
          <w:rFonts w:asciiTheme="minorHAnsi" w:hAnsiTheme="minorHAnsi" w:cs="Arial"/>
          <w:b/>
          <w:bCs/>
          <w:sz w:val="22"/>
          <w:szCs w:val="20"/>
        </w:rPr>
      </w:pPr>
      <w:r w:rsidRPr="007B2DF0">
        <w:rPr>
          <w:rFonts w:asciiTheme="minorHAnsi" w:hAnsiTheme="minorHAnsi" w:cs="Arial"/>
          <w:b/>
          <w:bCs/>
          <w:sz w:val="22"/>
          <w:szCs w:val="20"/>
        </w:rPr>
        <w:lastRenderedPageBreak/>
        <w:t xml:space="preserve">Premessa </w:t>
      </w:r>
    </w:p>
    <w:p w:rsidR="000C77EE" w:rsidRPr="00C17F14" w:rsidRDefault="000C77EE" w:rsidP="00926267">
      <w:pPr>
        <w:spacing w:line="360" w:lineRule="auto"/>
        <w:jc w:val="both"/>
        <w:rPr>
          <w:rFonts w:asciiTheme="minorHAnsi" w:hAnsiTheme="minorHAnsi" w:cs="Arial"/>
          <w:bCs/>
          <w:color w:val="FF0000"/>
          <w:sz w:val="20"/>
          <w:szCs w:val="20"/>
        </w:rPr>
      </w:pPr>
    </w:p>
    <w:p w:rsidR="00DA38FD" w:rsidRPr="00926267" w:rsidRDefault="00DA38FD" w:rsidP="00C25323">
      <w:pPr>
        <w:spacing w:line="276" w:lineRule="auto"/>
        <w:ind w:left="284"/>
        <w:jc w:val="both"/>
        <w:rPr>
          <w:rFonts w:ascii="Calibri" w:hAnsi="Calibri" w:cs="Arial"/>
          <w:sz w:val="20"/>
          <w:szCs w:val="20"/>
        </w:rPr>
      </w:pPr>
      <w:r w:rsidRPr="00926267">
        <w:rPr>
          <w:rFonts w:asciiTheme="minorHAnsi" w:hAnsiTheme="minorHAnsi" w:cs="Arial"/>
          <w:bCs/>
          <w:sz w:val="20"/>
          <w:szCs w:val="20"/>
        </w:rPr>
        <w:t xml:space="preserve">Nell'ambito del Programma di Razionalizzazione degli Acquisti della Pubblica Amministrazione Consip S.p.A., per conto del Ministero dell’Economia e delle Finanze, ha il compito di stipulare Convenzioni ai sensi dell’art. 26 Legge n. 488/99 e </w:t>
      </w:r>
      <w:proofErr w:type="spellStart"/>
      <w:r w:rsidRPr="00926267">
        <w:rPr>
          <w:rFonts w:asciiTheme="minorHAnsi" w:hAnsiTheme="minorHAnsi" w:cs="Arial"/>
          <w:bCs/>
          <w:sz w:val="20"/>
          <w:szCs w:val="20"/>
        </w:rPr>
        <w:t>s.m.i.</w:t>
      </w:r>
      <w:proofErr w:type="spellEnd"/>
      <w:r w:rsidRPr="00926267">
        <w:rPr>
          <w:rFonts w:asciiTheme="minorHAnsi" w:hAnsiTheme="minorHAnsi" w:cs="Arial"/>
          <w:bCs/>
          <w:sz w:val="20"/>
          <w:szCs w:val="20"/>
        </w:rPr>
        <w:t>, dell’art. 58 Legge n. 388/2000, del D.M. 24 febbraio 2000 e del D.M. 2 maggio 2001 al duplice fine di supportare gli obiettivi di finanza pubblica favorendo l'utilizzo di strumenti informatici nella P.A. e promuovere la semplificazione, l'innovazione e il cambiamento.</w:t>
      </w:r>
    </w:p>
    <w:p w:rsidR="00F8539B" w:rsidRPr="00926267" w:rsidRDefault="00F8539B" w:rsidP="00C25323">
      <w:pPr>
        <w:pStyle w:val="BodyText21"/>
        <w:spacing w:line="276" w:lineRule="auto"/>
        <w:ind w:left="284"/>
        <w:rPr>
          <w:rFonts w:asciiTheme="minorHAnsi" w:hAnsiTheme="minorHAnsi" w:cs="Arial"/>
          <w:bCs/>
          <w:sz w:val="20"/>
          <w:szCs w:val="20"/>
        </w:rPr>
      </w:pPr>
    </w:p>
    <w:p w:rsidR="00926267" w:rsidRDefault="00F8539B" w:rsidP="00C25323">
      <w:pPr>
        <w:pStyle w:val="BodyText21"/>
        <w:spacing w:line="276" w:lineRule="auto"/>
        <w:ind w:left="284"/>
        <w:rPr>
          <w:rFonts w:asciiTheme="minorHAnsi" w:hAnsiTheme="minorHAnsi" w:cs="Arial"/>
          <w:bCs/>
          <w:sz w:val="20"/>
          <w:szCs w:val="20"/>
        </w:rPr>
      </w:pPr>
      <w:r w:rsidRPr="00926267">
        <w:rPr>
          <w:rFonts w:asciiTheme="minorHAnsi" w:hAnsiTheme="minorHAnsi" w:cs="Arial"/>
          <w:bCs/>
          <w:sz w:val="20"/>
          <w:szCs w:val="20"/>
        </w:rPr>
        <w:t>Il presente documento di consultazione del mercato</w:t>
      </w:r>
      <w:r w:rsidR="00926267">
        <w:rPr>
          <w:rFonts w:asciiTheme="minorHAnsi" w:hAnsiTheme="minorHAnsi" w:cs="Arial"/>
          <w:bCs/>
          <w:sz w:val="20"/>
          <w:szCs w:val="20"/>
        </w:rPr>
        <w:t xml:space="preserve">, </w:t>
      </w:r>
      <w:r w:rsidR="00926267" w:rsidRPr="005233E5">
        <w:rPr>
          <w:rFonts w:asciiTheme="minorHAnsi" w:hAnsiTheme="minorHAnsi" w:cs="Arial"/>
          <w:bCs/>
          <w:sz w:val="20"/>
          <w:szCs w:val="20"/>
        </w:rPr>
        <w:t xml:space="preserve">in coerenza con quanto indicato nelle Linee Guida n. 14 dell’ANAC recanti </w:t>
      </w:r>
      <w:r w:rsidR="00926267" w:rsidRPr="005233E5">
        <w:rPr>
          <w:rFonts w:asciiTheme="minorHAnsi" w:hAnsiTheme="minorHAnsi" w:cs="Arial"/>
          <w:bCs/>
          <w:i/>
          <w:sz w:val="20"/>
          <w:szCs w:val="20"/>
        </w:rPr>
        <w:t>“Indicazioni sulle consultazioni preliminari di mercato”</w:t>
      </w:r>
      <w:r w:rsidR="00926267" w:rsidRPr="005233E5">
        <w:rPr>
          <w:rFonts w:asciiTheme="minorHAnsi" w:hAnsiTheme="minorHAnsi" w:cs="Arial"/>
          <w:bCs/>
          <w:sz w:val="20"/>
          <w:szCs w:val="20"/>
        </w:rPr>
        <w:t>,</w:t>
      </w:r>
      <w:r w:rsidR="00926267" w:rsidRPr="00F8539B">
        <w:rPr>
          <w:rFonts w:asciiTheme="minorHAnsi" w:hAnsiTheme="minorHAnsi" w:cs="Arial"/>
          <w:bCs/>
          <w:sz w:val="20"/>
          <w:szCs w:val="20"/>
        </w:rPr>
        <w:t xml:space="preserve"> </w:t>
      </w:r>
      <w:r w:rsidR="00926267">
        <w:rPr>
          <w:rFonts w:asciiTheme="minorHAnsi" w:hAnsiTheme="minorHAnsi" w:cs="Arial"/>
          <w:bCs/>
          <w:sz w:val="20"/>
          <w:szCs w:val="20"/>
        </w:rPr>
        <w:t xml:space="preserve"> ha l’obiettivo di:</w:t>
      </w:r>
    </w:p>
    <w:p w:rsidR="00926267" w:rsidRDefault="00F8539B" w:rsidP="00F9384C">
      <w:pPr>
        <w:pStyle w:val="BodyText21"/>
        <w:numPr>
          <w:ilvl w:val="0"/>
          <w:numId w:val="4"/>
        </w:numPr>
        <w:spacing w:line="276" w:lineRule="auto"/>
        <w:rPr>
          <w:rFonts w:asciiTheme="minorHAnsi" w:hAnsiTheme="minorHAnsi" w:cs="Arial"/>
          <w:bCs/>
          <w:sz w:val="20"/>
          <w:szCs w:val="20"/>
        </w:rPr>
      </w:pPr>
      <w:r w:rsidRPr="00F8539B">
        <w:rPr>
          <w:rFonts w:asciiTheme="minorHAnsi" w:hAnsiTheme="minorHAnsi" w:cs="Arial"/>
          <w:bCs/>
          <w:sz w:val="20"/>
          <w:szCs w:val="20"/>
        </w:rPr>
        <w:t xml:space="preserve">garantire la massima pubblicità alle iniziative per assicurare la più ampia diffusione delle informazioni; </w:t>
      </w:r>
    </w:p>
    <w:p w:rsidR="00926267" w:rsidRDefault="00F8539B" w:rsidP="00F9384C">
      <w:pPr>
        <w:pStyle w:val="BodyText21"/>
        <w:numPr>
          <w:ilvl w:val="0"/>
          <w:numId w:val="4"/>
        </w:numPr>
        <w:spacing w:line="276" w:lineRule="auto"/>
        <w:rPr>
          <w:rFonts w:asciiTheme="minorHAnsi" w:hAnsiTheme="minorHAnsi" w:cs="Arial"/>
          <w:bCs/>
          <w:sz w:val="20"/>
          <w:szCs w:val="20"/>
        </w:rPr>
      </w:pPr>
      <w:r w:rsidRPr="00F8539B">
        <w:rPr>
          <w:rFonts w:asciiTheme="minorHAnsi" w:hAnsiTheme="minorHAnsi" w:cs="Arial"/>
          <w:bCs/>
          <w:sz w:val="20"/>
          <w:szCs w:val="20"/>
        </w:rPr>
        <w:t>ottenere la più  proficua  partecipazione da parte dei soggetti interessati;</w:t>
      </w:r>
    </w:p>
    <w:p w:rsidR="00926267" w:rsidRDefault="00F8539B" w:rsidP="00F9384C">
      <w:pPr>
        <w:pStyle w:val="BodyText21"/>
        <w:numPr>
          <w:ilvl w:val="0"/>
          <w:numId w:val="4"/>
        </w:numPr>
        <w:spacing w:line="276" w:lineRule="auto"/>
        <w:rPr>
          <w:rFonts w:asciiTheme="minorHAnsi" w:hAnsiTheme="minorHAnsi" w:cs="Arial"/>
          <w:bCs/>
          <w:sz w:val="20"/>
          <w:szCs w:val="20"/>
        </w:rPr>
      </w:pPr>
      <w:r w:rsidRPr="00F8539B">
        <w:rPr>
          <w:rFonts w:asciiTheme="minorHAnsi" w:hAnsiTheme="minorHAnsi" w:cs="Arial"/>
          <w:bCs/>
          <w:sz w:val="20"/>
          <w:szCs w:val="20"/>
        </w:rPr>
        <w:t>pubblicizzare al meglio le caratteristiche qualitative e tecniche dei beni e servizi oggetto di analisi;</w:t>
      </w:r>
    </w:p>
    <w:p w:rsidR="00F8539B" w:rsidRPr="00F8539B" w:rsidRDefault="00F8539B" w:rsidP="00F9384C">
      <w:pPr>
        <w:pStyle w:val="BodyText21"/>
        <w:numPr>
          <w:ilvl w:val="0"/>
          <w:numId w:val="4"/>
        </w:numPr>
        <w:spacing w:line="276" w:lineRule="auto"/>
        <w:rPr>
          <w:rFonts w:asciiTheme="minorHAnsi" w:hAnsiTheme="minorHAnsi" w:cs="Arial"/>
          <w:bCs/>
          <w:sz w:val="20"/>
          <w:szCs w:val="20"/>
        </w:rPr>
      </w:pPr>
      <w:r w:rsidRPr="00F8539B">
        <w:rPr>
          <w:rFonts w:asciiTheme="minorHAnsi" w:hAnsiTheme="minorHAnsi" w:cs="Arial"/>
          <w:bCs/>
          <w:sz w:val="20"/>
          <w:szCs w:val="20"/>
        </w:rPr>
        <w:t>ricevere, da parte dei soggetti interessati, osservazioni e suggerimenti per una più compiuta conoscenza del mercato.</w:t>
      </w:r>
    </w:p>
    <w:p w:rsidR="00F8539B" w:rsidRPr="00F8539B" w:rsidRDefault="00F8539B" w:rsidP="007707CC">
      <w:pPr>
        <w:spacing w:line="276" w:lineRule="auto"/>
        <w:ind w:left="284"/>
        <w:jc w:val="both"/>
        <w:rPr>
          <w:rFonts w:asciiTheme="minorHAnsi" w:hAnsiTheme="minorHAnsi" w:cs="Arial"/>
          <w:bCs/>
          <w:sz w:val="20"/>
          <w:szCs w:val="20"/>
        </w:rPr>
      </w:pPr>
    </w:p>
    <w:p w:rsidR="00A07792" w:rsidRPr="0083174F" w:rsidRDefault="00F8539B" w:rsidP="00A07792">
      <w:pPr>
        <w:spacing w:line="276" w:lineRule="auto"/>
        <w:ind w:left="284"/>
        <w:jc w:val="both"/>
        <w:rPr>
          <w:rFonts w:asciiTheme="minorHAnsi" w:hAnsiTheme="minorHAnsi"/>
          <w:sz w:val="20"/>
          <w:szCs w:val="20"/>
        </w:rPr>
      </w:pPr>
      <w:r w:rsidRPr="00F8539B">
        <w:rPr>
          <w:rFonts w:asciiTheme="minorHAnsi" w:hAnsiTheme="minorHAnsi" w:cs="Arial"/>
          <w:bCs/>
          <w:sz w:val="20"/>
          <w:szCs w:val="20"/>
        </w:rPr>
        <w:t>In merito all’iniziativa “</w:t>
      </w:r>
      <w:r w:rsidR="00C25323" w:rsidRPr="00A07792">
        <w:rPr>
          <w:rFonts w:asciiTheme="minorHAnsi" w:hAnsiTheme="minorHAnsi" w:cs="Arial"/>
          <w:bCs/>
          <w:sz w:val="20"/>
          <w:szCs w:val="20"/>
        </w:rPr>
        <w:t xml:space="preserve">Fornitura </w:t>
      </w:r>
      <w:r w:rsidR="00C34CCF">
        <w:rPr>
          <w:rFonts w:asciiTheme="minorHAnsi" w:hAnsiTheme="minorHAnsi" w:cs="Arial"/>
          <w:bCs/>
          <w:sz w:val="20"/>
          <w:szCs w:val="20"/>
        </w:rPr>
        <w:t xml:space="preserve">di autobus urbani, </w:t>
      </w:r>
      <w:r w:rsidR="00C25323" w:rsidRPr="00A07792">
        <w:rPr>
          <w:rFonts w:asciiTheme="minorHAnsi" w:hAnsiTheme="minorHAnsi" w:cs="Arial"/>
          <w:bCs/>
          <w:sz w:val="20"/>
          <w:szCs w:val="20"/>
        </w:rPr>
        <w:t xml:space="preserve">extraurbani </w:t>
      </w:r>
      <w:r w:rsidR="00C34CCF">
        <w:rPr>
          <w:rFonts w:asciiTheme="minorHAnsi" w:hAnsiTheme="minorHAnsi" w:cs="Arial"/>
          <w:bCs/>
          <w:sz w:val="20"/>
          <w:szCs w:val="20"/>
        </w:rPr>
        <w:t xml:space="preserve">e granturismo </w:t>
      </w:r>
      <w:r w:rsidR="00C25323" w:rsidRPr="00A07792">
        <w:rPr>
          <w:rFonts w:asciiTheme="minorHAnsi" w:hAnsiTheme="minorHAnsi" w:cs="Arial"/>
          <w:bCs/>
          <w:sz w:val="20"/>
          <w:szCs w:val="20"/>
        </w:rPr>
        <w:t>ad alimentazione tradizionale ed alternativa (</w:t>
      </w:r>
      <w:r w:rsidR="0083174F">
        <w:rPr>
          <w:rFonts w:asciiTheme="minorHAnsi" w:hAnsiTheme="minorHAnsi" w:cs="Arial"/>
          <w:bCs/>
          <w:sz w:val="20"/>
          <w:szCs w:val="20"/>
        </w:rPr>
        <w:t xml:space="preserve">Diesel, </w:t>
      </w:r>
      <w:r w:rsidR="00C25323" w:rsidRPr="00A07792">
        <w:rPr>
          <w:rFonts w:asciiTheme="minorHAnsi" w:hAnsiTheme="minorHAnsi" w:cs="Arial"/>
          <w:bCs/>
          <w:sz w:val="20"/>
          <w:szCs w:val="20"/>
        </w:rPr>
        <w:t>CNG</w:t>
      </w:r>
      <w:r w:rsidR="0083174F">
        <w:rPr>
          <w:rFonts w:asciiTheme="minorHAnsi" w:hAnsiTheme="minorHAnsi" w:cs="Arial"/>
          <w:bCs/>
          <w:sz w:val="20"/>
          <w:szCs w:val="20"/>
        </w:rPr>
        <w:t>/LNG</w:t>
      </w:r>
      <w:r w:rsidR="00C25323" w:rsidRPr="00A07792">
        <w:rPr>
          <w:rFonts w:asciiTheme="minorHAnsi" w:hAnsiTheme="minorHAnsi" w:cs="Arial"/>
          <w:bCs/>
          <w:sz w:val="20"/>
          <w:szCs w:val="20"/>
        </w:rPr>
        <w:t xml:space="preserve">, Full </w:t>
      </w:r>
      <w:proofErr w:type="spellStart"/>
      <w:r w:rsidR="0083174F">
        <w:rPr>
          <w:rFonts w:asciiTheme="minorHAnsi" w:hAnsiTheme="minorHAnsi" w:cs="Arial"/>
          <w:bCs/>
          <w:sz w:val="20"/>
          <w:szCs w:val="20"/>
        </w:rPr>
        <w:t>E</w:t>
      </w:r>
      <w:r w:rsidR="00C25323" w:rsidRPr="00A07792">
        <w:rPr>
          <w:rFonts w:asciiTheme="minorHAnsi" w:hAnsiTheme="minorHAnsi" w:cs="Arial"/>
          <w:bCs/>
          <w:sz w:val="20"/>
          <w:szCs w:val="20"/>
        </w:rPr>
        <w:t>lectric</w:t>
      </w:r>
      <w:proofErr w:type="spellEnd"/>
      <w:r w:rsidR="0083174F">
        <w:rPr>
          <w:rFonts w:asciiTheme="minorHAnsi" w:hAnsiTheme="minorHAnsi" w:cs="Arial"/>
          <w:bCs/>
          <w:sz w:val="20"/>
          <w:szCs w:val="20"/>
        </w:rPr>
        <w:t xml:space="preserve">, </w:t>
      </w:r>
      <w:proofErr w:type="spellStart"/>
      <w:r w:rsidR="00C25323" w:rsidRPr="00A07792">
        <w:rPr>
          <w:rFonts w:asciiTheme="minorHAnsi" w:hAnsiTheme="minorHAnsi" w:cs="Arial"/>
          <w:bCs/>
          <w:sz w:val="20"/>
          <w:szCs w:val="20"/>
        </w:rPr>
        <w:t>Hybrid</w:t>
      </w:r>
      <w:proofErr w:type="spellEnd"/>
      <w:r w:rsidR="0083174F">
        <w:rPr>
          <w:rFonts w:asciiTheme="minorHAnsi" w:hAnsiTheme="minorHAnsi" w:cs="Arial"/>
          <w:bCs/>
          <w:sz w:val="20"/>
          <w:szCs w:val="20"/>
        </w:rPr>
        <w:t xml:space="preserve"> e </w:t>
      </w:r>
      <w:proofErr w:type="spellStart"/>
      <w:r w:rsidR="0083174F">
        <w:rPr>
          <w:rFonts w:asciiTheme="minorHAnsi" w:hAnsiTheme="minorHAnsi" w:cs="Arial"/>
          <w:bCs/>
          <w:sz w:val="20"/>
          <w:szCs w:val="20"/>
        </w:rPr>
        <w:t>Fuel</w:t>
      </w:r>
      <w:proofErr w:type="spellEnd"/>
      <w:r w:rsidR="0083174F">
        <w:rPr>
          <w:rFonts w:asciiTheme="minorHAnsi" w:hAnsiTheme="minorHAnsi" w:cs="Arial"/>
          <w:bCs/>
          <w:sz w:val="20"/>
          <w:szCs w:val="20"/>
        </w:rPr>
        <w:t xml:space="preserve"> Cell </w:t>
      </w:r>
      <w:proofErr w:type="spellStart"/>
      <w:r w:rsidR="0083174F">
        <w:rPr>
          <w:rFonts w:asciiTheme="minorHAnsi" w:hAnsiTheme="minorHAnsi" w:cs="Arial"/>
          <w:bCs/>
          <w:sz w:val="20"/>
          <w:szCs w:val="20"/>
        </w:rPr>
        <w:t>Electric</w:t>
      </w:r>
      <w:proofErr w:type="spellEnd"/>
      <w:r w:rsidR="00C25323" w:rsidRPr="00A07792">
        <w:rPr>
          <w:rFonts w:asciiTheme="minorHAnsi" w:hAnsiTheme="minorHAnsi" w:cs="Arial"/>
          <w:bCs/>
          <w:sz w:val="20"/>
          <w:szCs w:val="20"/>
        </w:rPr>
        <w:t>)</w:t>
      </w:r>
      <w:r w:rsidRPr="00F8539B">
        <w:rPr>
          <w:rFonts w:asciiTheme="minorHAnsi" w:hAnsiTheme="minorHAnsi" w:cs="Arial"/>
          <w:bCs/>
          <w:sz w:val="20"/>
          <w:szCs w:val="20"/>
        </w:rPr>
        <w:t xml:space="preserve">” </w:t>
      </w:r>
      <w:r>
        <w:rPr>
          <w:rFonts w:asciiTheme="minorHAnsi" w:hAnsiTheme="minorHAnsi" w:cs="Arial"/>
          <w:bCs/>
          <w:sz w:val="20"/>
          <w:szCs w:val="20"/>
        </w:rPr>
        <w:t>V</w:t>
      </w:r>
      <w:r w:rsidRPr="00F8539B">
        <w:rPr>
          <w:rFonts w:asciiTheme="minorHAnsi" w:hAnsiTheme="minorHAnsi" w:cs="Arial"/>
          <w:bCs/>
          <w:sz w:val="20"/>
          <w:szCs w:val="20"/>
        </w:rPr>
        <w:t>i preghiamo di fornire il Vostro contributo - previa presa visione dell’informativa sul trattamento dei dati personali sotto riportata - compilando  il presente ques</w:t>
      </w:r>
      <w:r w:rsidR="009A6976">
        <w:rPr>
          <w:rFonts w:asciiTheme="minorHAnsi" w:hAnsiTheme="minorHAnsi" w:cs="Arial"/>
          <w:bCs/>
          <w:sz w:val="20"/>
          <w:szCs w:val="20"/>
        </w:rPr>
        <w:t>tionario e inviandolo entro</w:t>
      </w:r>
      <w:r w:rsidR="009A6976">
        <w:rPr>
          <w:rFonts w:asciiTheme="minorHAnsi" w:hAnsiTheme="minorHAnsi" w:cs="Arial"/>
          <w:bCs/>
          <w:sz w:val="20"/>
          <w:szCs w:val="20"/>
        </w:rPr>
        <w:softHyphen/>
      </w:r>
      <w:r w:rsidR="00A07792">
        <w:rPr>
          <w:rFonts w:asciiTheme="minorHAnsi" w:hAnsiTheme="minorHAnsi" w:cs="Arial"/>
          <w:bCs/>
          <w:sz w:val="20"/>
          <w:szCs w:val="20"/>
        </w:rPr>
        <w:t xml:space="preserve"> il </w:t>
      </w:r>
      <w:r w:rsidR="00AA37B1">
        <w:rPr>
          <w:rFonts w:asciiTheme="minorHAnsi" w:hAnsiTheme="minorHAnsi" w:cs="Arial"/>
          <w:b/>
          <w:bCs/>
          <w:sz w:val="20"/>
          <w:szCs w:val="20"/>
          <w:u w:val="single"/>
        </w:rPr>
        <w:t>31</w:t>
      </w:r>
      <w:r w:rsidR="00A07792" w:rsidRPr="0083174F">
        <w:rPr>
          <w:rFonts w:asciiTheme="minorHAnsi" w:hAnsiTheme="minorHAnsi" w:cs="Arial"/>
          <w:b/>
          <w:bCs/>
          <w:sz w:val="20"/>
          <w:szCs w:val="20"/>
          <w:u w:val="single"/>
        </w:rPr>
        <w:t xml:space="preserve"> </w:t>
      </w:r>
      <w:r w:rsidR="00AA37B1">
        <w:rPr>
          <w:rFonts w:asciiTheme="minorHAnsi" w:hAnsiTheme="minorHAnsi" w:cs="Arial"/>
          <w:b/>
          <w:bCs/>
          <w:sz w:val="20"/>
          <w:szCs w:val="20"/>
          <w:u w:val="single"/>
        </w:rPr>
        <w:t>luglio</w:t>
      </w:r>
      <w:bookmarkStart w:id="0" w:name="_GoBack"/>
      <w:bookmarkEnd w:id="0"/>
      <w:r w:rsidR="00BD2CBA" w:rsidRPr="0083174F">
        <w:rPr>
          <w:rFonts w:asciiTheme="minorHAnsi" w:hAnsiTheme="minorHAnsi" w:cs="Arial"/>
          <w:b/>
          <w:bCs/>
          <w:sz w:val="20"/>
          <w:szCs w:val="20"/>
          <w:u w:val="single"/>
        </w:rPr>
        <w:t xml:space="preserve"> </w:t>
      </w:r>
      <w:r w:rsidR="00A07792" w:rsidRPr="0083174F">
        <w:rPr>
          <w:rFonts w:asciiTheme="minorHAnsi" w:hAnsiTheme="minorHAnsi" w:cs="Arial"/>
          <w:b/>
          <w:bCs/>
          <w:sz w:val="20"/>
          <w:szCs w:val="20"/>
          <w:u w:val="single"/>
        </w:rPr>
        <w:t>2019</w:t>
      </w:r>
      <w:r w:rsidR="000C77EE" w:rsidRPr="0083174F">
        <w:rPr>
          <w:rFonts w:asciiTheme="minorHAnsi" w:hAnsiTheme="minorHAnsi" w:cs="Arial"/>
          <w:bCs/>
          <w:color w:val="FF0000"/>
          <w:sz w:val="20"/>
          <w:szCs w:val="20"/>
        </w:rPr>
        <w:t xml:space="preserve"> </w:t>
      </w:r>
      <w:r w:rsidRPr="0083174F">
        <w:rPr>
          <w:rFonts w:asciiTheme="minorHAnsi" w:hAnsiTheme="minorHAnsi" w:cs="Arial"/>
          <w:bCs/>
          <w:sz w:val="20"/>
          <w:szCs w:val="20"/>
        </w:rPr>
        <w:t xml:space="preserve">all’indirizzo </w:t>
      </w:r>
      <w:r w:rsidR="005F4C33" w:rsidRPr="0083174F">
        <w:rPr>
          <w:rFonts w:asciiTheme="minorHAnsi" w:hAnsiTheme="minorHAnsi" w:cs="Arial"/>
          <w:bCs/>
          <w:sz w:val="20"/>
          <w:szCs w:val="20"/>
        </w:rPr>
        <w:t xml:space="preserve">PEC </w:t>
      </w:r>
      <w:r w:rsidR="00302D20" w:rsidRPr="0083174F">
        <w:fldChar w:fldCharType="begin"/>
      </w:r>
      <w:r w:rsidR="00302D20" w:rsidRPr="0083174F">
        <w:instrText xml:space="preserve"> HYPERLINK "mailto:_______@xxxxxpec.it" </w:instrText>
      </w:r>
      <w:r w:rsidR="00302D20" w:rsidRPr="0083174F">
        <w:fldChar w:fldCharType="separate"/>
      </w:r>
      <w:r w:rsidR="005F4C33" w:rsidRPr="0083174F">
        <w:rPr>
          <w:rStyle w:val="Collegamentoipertestuale"/>
          <w:rFonts w:asciiTheme="minorHAnsi" w:hAnsiTheme="minorHAnsi"/>
        </w:rPr>
        <w:softHyphen/>
      </w:r>
      <w:r w:rsidR="005F4C33" w:rsidRPr="0083174F">
        <w:rPr>
          <w:rStyle w:val="Collegamentoipertestuale"/>
          <w:rFonts w:asciiTheme="minorHAnsi" w:hAnsiTheme="minorHAnsi"/>
        </w:rPr>
        <w:softHyphen/>
      </w:r>
      <w:r w:rsidR="005F4C33" w:rsidRPr="0083174F">
        <w:rPr>
          <w:rStyle w:val="Collegamentoipertestuale"/>
          <w:rFonts w:asciiTheme="minorHAnsi" w:hAnsiTheme="minorHAnsi"/>
        </w:rPr>
        <w:softHyphen/>
      </w:r>
      <w:hyperlink r:id="rId10" w:history="1">
        <w:r w:rsidR="00A07792" w:rsidRPr="0083174F">
          <w:rPr>
            <w:rStyle w:val="Collegamentoipertestuale"/>
            <w:rFonts w:asciiTheme="minorHAnsi" w:hAnsiTheme="minorHAnsi"/>
            <w:sz w:val="20"/>
            <w:szCs w:val="20"/>
          </w:rPr>
          <w:t>dsbsconsip@postacert.consip.it</w:t>
        </w:r>
      </w:hyperlink>
    </w:p>
    <w:p w:rsidR="00F8539B" w:rsidRPr="00F8539B" w:rsidRDefault="00302D20" w:rsidP="00A07792">
      <w:pPr>
        <w:spacing w:line="276" w:lineRule="auto"/>
        <w:jc w:val="both"/>
        <w:rPr>
          <w:rFonts w:asciiTheme="minorHAnsi" w:hAnsiTheme="minorHAnsi" w:cs="Arial"/>
          <w:bCs/>
          <w:sz w:val="20"/>
          <w:szCs w:val="20"/>
        </w:rPr>
      </w:pPr>
      <w:r w:rsidRPr="0083174F">
        <w:rPr>
          <w:rStyle w:val="Collegamentoipertestuale"/>
          <w:rFonts w:asciiTheme="minorHAnsi" w:hAnsiTheme="minorHAnsi"/>
          <w:sz w:val="20"/>
          <w:szCs w:val="20"/>
        </w:rPr>
        <w:fldChar w:fldCharType="end"/>
      </w:r>
      <w:r w:rsidR="00F8539B" w:rsidRPr="00F8539B">
        <w:rPr>
          <w:rFonts w:asciiTheme="minorHAnsi" w:hAnsiTheme="minorHAnsi" w:cs="Arial"/>
          <w:bCs/>
          <w:sz w:val="20"/>
          <w:szCs w:val="20"/>
        </w:rPr>
        <w:tab/>
      </w:r>
    </w:p>
    <w:p w:rsidR="00F8539B" w:rsidRPr="00F8539B" w:rsidRDefault="00F8539B" w:rsidP="007707CC">
      <w:pPr>
        <w:spacing w:line="276" w:lineRule="auto"/>
        <w:ind w:left="284"/>
        <w:jc w:val="both"/>
        <w:rPr>
          <w:rFonts w:asciiTheme="minorHAnsi" w:hAnsiTheme="minorHAnsi" w:cs="Arial"/>
          <w:bCs/>
          <w:sz w:val="20"/>
          <w:szCs w:val="20"/>
        </w:rPr>
      </w:pPr>
      <w:r w:rsidRPr="00D7610C">
        <w:rPr>
          <w:rFonts w:asciiTheme="minorHAnsi" w:hAnsiTheme="minorHAnsi" w:cs="Arial"/>
          <w:bCs/>
          <w:sz w:val="20"/>
          <w:szCs w:val="20"/>
        </w:rPr>
        <w:t>Tutte le informazioni da Voi fornite con il presente documento saranno utilizzate ai soli fini dello sviluppo dell’iniziativa in oggetto.</w:t>
      </w:r>
    </w:p>
    <w:p w:rsidR="00F8539B" w:rsidRPr="00F8539B" w:rsidRDefault="00F8539B" w:rsidP="007707CC">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Consip S.p.A., </w:t>
      </w:r>
      <w:r w:rsidR="000C77EE">
        <w:rPr>
          <w:rFonts w:asciiTheme="minorHAnsi" w:hAnsiTheme="minorHAnsi" w:cs="Arial"/>
          <w:bCs/>
          <w:sz w:val="20"/>
          <w:szCs w:val="20"/>
        </w:rPr>
        <w:t>in ragione di</w:t>
      </w:r>
      <w:r w:rsidRPr="00F8539B">
        <w:rPr>
          <w:rFonts w:asciiTheme="minorHAnsi" w:hAnsiTheme="minorHAnsi" w:cs="Arial"/>
          <w:bCs/>
          <w:sz w:val="20"/>
          <w:szCs w:val="20"/>
        </w:rPr>
        <w:t xml:space="preserve"> quanto di seguito previsto in materia di trattamento dei dati personali, si impegna a non divulgare a terzi le informazioni raccolte con il presente documento.</w:t>
      </w:r>
    </w:p>
    <w:p w:rsidR="00F8539B" w:rsidRDefault="00F8539B" w:rsidP="007707CC">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L’invio del documento al nostro recapito implica il consenso al trattamento dei dati forniti.</w:t>
      </w:r>
    </w:p>
    <w:p w:rsidR="004152D9" w:rsidRDefault="004152D9" w:rsidP="007707CC">
      <w:pPr>
        <w:ind w:left="284"/>
        <w:jc w:val="both"/>
        <w:rPr>
          <w:rFonts w:asciiTheme="minorHAnsi" w:hAnsiTheme="minorHAnsi" w:cs="Arial"/>
          <w:b/>
          <w:bCs/>
          <w:sz w:val="22"/>
          <w:szCs w:val="20"/>
        </w:rPr>
      </w:pPr>
    </w:p>
    <w:p w:rsidR="004152D9" w:rsidRDefault="004152D9" w:rsidP="007707CC">
      <w:pPr>
        <w:ind w:left="284"/>
        <w:jc w:val="both"/>
        <w:rPr>
          <w:rFonts w:asciiTheme="minorHAnsi" w:hAnsiTheme="minorHAnsi" w:cs="Arial"/>
          <w:b/>
          <w:bCs/>
          <w:sz w:val="22"/>
          <w:szCs w:val="20"/>
        </w:rPr>
      </w:pPr>
    </w:p>
    <w:p w:rsidR="004152D9" w:rsidRDefault="004152D9" w:rsidP="007707CC">
      <w:pPr>
        <w:ind w:left="284"/>
        <w:jc w:val="both"/>
        <w:rPr>
          <w:rFonts w:asciiTheme="minorHAnsi" w:hAnsiTheme="minorHAnsi" w:cs="Arial"/>
          <w:b/>
          <w:bCs/>
          <w:sz w:val="22"/>
          <w:szCs w:val="20"/>
        </w:rPr>
      </w:pPr>
    </w:p>
    <w:p w:rsidR="004152D9" w:rsidRDefault="004152D9" w:rsidP="007707CC">
      <w:pPr>
        <w:ind w:left="284"/>
        <w:jc w:val="both"/>
        <w:rPr>
          <w:rFonts w:asciiTheme="minorHAnsi" w:hAnsiTheme="minorHAnsi" w:cs="Arial"/>
          <w:b/>
          <w:bCs/>
          <w:sz w:val="22"/>
          <w:szCs w:val="20"/>
        </w:rPr>
      </w:pPr>
    </w:p>
    <w:p w:rsidR="004152D9" w:rsidRDefault="004152D9" w:rsidP="007707CC">
      <w:pPr>
        <w:ind w:left="284"/>
        <w:jc w:val="both"/>
        <w:rPr>
          <w:rFonts w:asciiTheme="minorHAnsi" w:hAnsiTheme="minorHAnsi" w:cs="Arial"/>
          <w:b/>
          <w:bCs/>
          <w:sz w:val="22"/>
          <w:szCs w:val="20"/>
        </w:rPr>
      </w:pPr>
    </w:p>
    <w:p w:rsidR="004152D9" w:rsidRDefault="004152D9" w:rsidP="007707CC">
      <w:pPr>
        <w:ind w:left="284"/>
        <w:jc w:val="both"/>
        <w:rPr>
          <w:rFonts w:asciiTheme="minorHAnsi" w:hAnsiTheme="minorHAnsi" w:cs="Arial"/>
          <w:b/>
          <w:bCs/>
          <w:sz w:val="22"/>
          <w:szCs w:val="20"/>
        </w:rPr>
      </w:pPr>
    </w:p>
    <w:p w:rsidR="004152D9" w:rsidRDefault="004152D9" w:rsidP="007707CC">
      <w:pPr>
        <w:ind w:left="284"/>
        <w:jc w:val="both"/>
        <w:rPr>
          <w:rFonts w:asciiTheme="minorHAnsi" w:hAnsiTheme="minorHAnsi" w:cs="Arial"/>
          <w:b/>
          <w:bCs/>
          <w:sz w:val="22"/>
          <w:szCs w:val="20"/>
        </w:rPr>
      </w:pPr>
    </w:p>
    <w:p w:rsidR="004152D9" w:rsidRDefault="004152D9" w:rsidP="007707CC">
      <w:pPr>
        <w:ind w:left="284"/>
        <w:jc w:val="both"/>
        <w:rPr>
          <w:rFonts w:asciiTheme="minorHAnsi" w:hAnsiTheme="minorHAnsi" w:cs="Arial"/>
          <w:b/>
          <w:bCs/>
          <w:sz w:val="22"/>
          <w:szCs w:val="20"/>
        </w:rPr>
      </w:pPr>
    </w:p>
    <w:p w:rsidR="004152D9" w:rsidRDefault="004152D9" w:rsidP="007707CC">
      <w:pPr>
        <w:ind w:left="284"/>
        <w:jc w:val="both"/>
        <w:rPr>
          <w:rFonts w:asciiTheme="minorHAnsi" w:hAnsiTheme="minorHAnsi" w:cs="Arial"/>
          <w:b/>
          <w:bCs/>
          <w:sz w:val="22"/>
          <w:szCs w:val="20"/>
        </w:rPr>
      </w:pPr>
    </w:p>
    <w:p w:rsidR="004152D9" w:rsidRDefault="004152D9" w:rsidP="007707CC">
      <w:pPr>
        <w:ind w:left="284"/>
        <w:jc w:val="both"/>
        <w:rPr>
          <w:rFonts w:asciiTheme="minorHAnsi" w:hAnsiTheme="minorHAnsi" w:cs="Arial"/>
          <w:b/>
          <w:bCs/>
          <w:sz w:val="22"/>
          <w:szCs w:val="20"/>
        </w:rPr>
      </w:pPr>
    </w:p>
    <w:p w:rsidR="004152D9" w:rsidRDefault="004152D9" w:rsidP="007707CC">
      <w:pPr>
        <w:ind w:left="284"/>
        <w:jc w:val="both"/>
        <w:rPr>
          <w:rFonts w:asciiTheme="minorHAnsi" w:hAnsiTheme="minorHAnsi" w:cs="Arial"/>
          <w:b/>
          <w:bCs/>
          <w:sz w:val="22"/>
          <w:szCs w:val="20"/>
        </w:rPr>
      </w:pPr>
    </w:p>
    <w:p w:rsidR="004152D9" w:rsidRDefault="004152D9" w:rsidP="007707CC">
      <w:pPr>
        <w:ind w:left="284"/>
        <w:jc w:val="both"/>
        <w:rPr>
          <w:rFonts w:asciiTheme="minorHAnsi" w:hAnsiTheme="minorHAnsi" w:cs="Arial"/>
          <w:b/>
          <w:bCs/>
          <w:sz w:val="22"/>
          <w:szCs w:val="20"/>
        </w:rPr>
      </w:pPr>
    </w:p>
    <w:p w:rsidR="004152D9" w:rsidRDefault="004152D9" w:rsidP="007707CC">
      <w:pPr>
        <w:ind w:left="284"/>
        <w:jc w:val="both"/>
        <w:rPr>
          <w:rFonts w:asciiTheme="minorHAnsi" w:hAnsiTheme="minorHAnsi" w:cs="Arial"/>
          <w:b/>
          <w:bCs/>
          <w:sz w:val="22"/>
          <w:szCs w:val="20"/>
        </w:rPr>
      </w:pPr>
    </w:p>
    <w:p w:rsidR="00C17F14" w:rsidRPr="007B2DF0" w:rsidRDefault="00C17F14" w:rsidP="007707CC">
      <w:pPr>
        <w:ind w:left="284"/>
        <w:jc w:val="both"/>
        <w:rPr>
          <w:rFonts w:asciiTheme="minorHAnsi" w:hAnsiTheme="minorHAnsi" w:cs="Arial"/>
          <w:b/>
          <w:bCs/>
          <w:sz w:val="22"/>
          <w:szCs w:val="20"/>
        </w:rPr>
      </w:pPr>
      <w:r w:rsidRPr="007B2DF0">
        <w:rPr>
          <w:rFonts w:asciiTheme="minorHAnsi" w:hAnsiTheme="minorHAnsi" w:cs="Arial"/>
          <w:b/>
          <w:bCs/>
          <w:sz w:val="22"/>
          <w:szCs w:val="20"/>
        </w:rPr>
        <w:lastRenderedPageBreak/>
        <w:t>Dati azienda</w:t>
      </w:r>
    </w:p>
    <w:p w:rsidR="00F8539B" w:rsidRDefault="00F8539B" w:rsidP="007707CC">
      <w:pPr>
        <w:spacing w:line="360" w:lineRule="auto"/>
        <w:ind w:left="284"/>
        <w:jc w:val="both"/>
        <w:rPr>
          <w:rFonts w:asciiTheme="minorHAnsi" w:hAnsiTheme="minorHAnsi" w:cs="Arial"/>
          <w:bCs/>
          <w:sz w:val="20"/>
          <w:szCs w:val="20"/>
        </w:rPr>
      </w:pPr>
    </w:p>
    <w:p w:rsidR="00F8539B" w:rsidRDefault="00F8539B" w:rsidP="007707CC">
      <w:pPr>
        <w:spacing w:line="360" w:lineRule="auto"/>
        <w:ind w:left="284"/>
        <w:jc w:val="both"/>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F8539B" w:rsidTr="0059681C">
        <w:tc>
          <w:tcPr>
            <w:tcW w:w="2830" w:type="dxa"/>
            <w:shd w:val="clear" w:color="auto" w:fill="auto"/>
            <w:vAlign w:val="center"/>
          </w:tcPr>
          <w:p w:rsidR="00F8539B" w:rsidRPr="00C17F14" w:rsidRDefault="00F8539B" w:rsidP="007707CC">
            <w:pPr>
              <w:ind w:left="284"/>
              <w:rPr>
                <w:rFonts w:asciiTheme="minorHAnsi" w:hAnsiTheme="minorHAnsi" w:cs="Arial"/>
                <w:b/>
                <w:bCs/>
                <w:sz w:val="18"/>
                <w:szCs w:val="18"/>
              </w:rPr>
            </w:pPr>
            <w:r w:rsidRPr="00C17F14">
              <w:rPr>
                <w:rFonts w:asciiTheme="minorHAnsi" w:hAnsiTheme="minorHAnsi" w:cs="Arial"/>
                <w:b/>
                <w:bCs/>
                <w:sz w:val="18"/>
                <w:szCs w:val="18"/>
              </w:rPr>
              <w:t>Azienda</w:t>
            </w:r>
          </w:p>
        </w:tc>
        <w:tc>
          <w:tcPr>
            <w:tcW w:w="5664" w:type="dxa"/>
            <w:vAlign w:val="center"/>
          </w:tcPr>
          <w:p w:rsidR="00F8539B" w:rsidRDefault="00F8539B" w:rsidP="007707CC">
            <w:pPr>
              <w:spacing w:line="360" w:lineRule="auto"/>
              <w:ind w:left="284"/>
              <w:rPr>
                <w:rFonts w:asciiTheme="minorHAnsi" w:hAnsiTheme="minorHAnsi" w:cs="Arial"/>
                <w:b/>
                <w:bCs/>
                <w:sz w:val="20"/>
                <w:szCs w:val="20"/>
              </w:rPr>
            </w:pPr>
          </w:p>
        </w:tc>
      </w:tr>
      <w:tr w:rsidR="00F8539B" w:rsidTr="0059681C">
        <w:tc>
          <w:tcPr>
            <w:tcW w:w="2830" w:type="dxa"/>
            <w:shd w:val="clear" w:color="auto" w:fill="auto"/>
            <w:vAlign w:val="center"/>
          </w:tcPr>
          <w:p w:rsidR="00F8539B" w:rsidRPr="00C17F14" w:rsidRDefault="00F8539B" w:rsidP="007707CC">
            <w:pPr>
              <w:ind w:left="284"/>
              <w:rPr>
                <w:rFonts w:asciiTheme="minorHAnsi" w:hAnsiTheme="minorHAnsi" w:cs="Arial"/>
                <w:b/>
                <w:bCs/>
                <w:sz w:val="18"/>
                <w:szCs w:val="18"/>
              </w:rPr>
            </w:pPr>
            <w:r w:rsidRPr="00C17F14">
              <w:rPr>
                <w:rFonts w:asciiTheme="minorHAnsi" w:hAnsiTheme="minorHAnsi" w:cs="Arial"/>
                <w:b/>
                <w:bCs/>
                <w:sz w:val="18"/>
                <w:szCs w:val="18"/>
              </w:rPr>
              <w:t>Indirizzo</w:t>
            </w:r>
          </w:p>
        </w:tc>
        <w:tc>
          <w:tcPr>
            <w:tcW w:w="5664" w:type="dxa"/>
            <w:vAlign w:val="center"/>
          </w:tcPr>
          <w:p w:rsidR="00F8539B" w:rsidRDefault="00F8539B" w:rsidP="007707CC">
            <w:pPr>
              <w:spacing w:line="360" w:lineRule="auto"/>
              <w:ind w:left="284"/>
              <w:rPr>
                <w:rFonts w:asciiTheme="minorHAnsi" w:hAnsiTheme="minorHAnsi" w:cs="Arial"/>
                <w:b/>
                <w:bCs/>
                <w:sz w:val="20"/>
                <w:szCs w:val="20"/>
              </w:rPr>
            </w:pPr>
          </w:p>
        </w:tc>
      </w:tr>
      <w:tr w:rsidR="00F8539B" w:rsidTr="0059681C">
        <w:tc>
          <w:tcPr>
            <w:tcW w:w="2830" w:type="dxa"/>
            <w:shd w:val="clear" w:color="auto" w:fill="auto"/>
            <w:vAlign w:val="center"/>
          </w:tcPr>
          <w:p w:rsidR="00F8539B" w:rsidRPr="00C17F14" w:rsidRDefault="00F8539B" w:rsidP="007707CC">
            <w:pPr>
              <w:ind w:left="284"/>
              <w:rPr>
                <w:rFonts w:asciiTheme="minorHAnsi" w:hAnsiTheme="minorHAnsi" w:cs="Arial"/>
                <w:b/>
                <w:bCs/>
                <w:sz w:val="18"/>
                <w:szCs w:val="18"/>
              </w:rPr>
            </w:pPr>
            <w:r w:rsidRPr="00C17F14">
              <w:rPr>
                <w:rFonts w:asciiTheme="minorHAnsi" w:hAnsiTheme="minorHAnsi" w:cs="Arial"/>
                <w:b/>
                <w:bCs/>
                <w:sz w:val="18"/>
                <w:szCs w:val="18"/>
              </w:rPr>
              <w:t>Nome e cognome del referente</w:t>
            </w:r>
          </w:p>
        </w:tc>
        <w:tc>
          <w:tcPr>
            <w:tcW w:w="5664" w:type="dxa"/>
            <w:vAlign w:val="center"/>
          </w:tcPr>
          <w:p w:rsidR="00F8539B" w:rsidRDefault="00F8539B" w:rsidP="007707CC">
            <w:pPr>
              <w:spacing w:line="360" w:lineRule="auto"/>
              <w:ind w:left="284"/>
              <w:rPr>
                <w:rFonts w:asciiTheme="minorHAnsi" w:hAnsiTheme="minorHAnsi" w:cs="Arial"/>
                <w:b/>
                <w:bCs/>
                <w:sz w:val="20"/>
                <w:szCs w:val="20"/>
              </w:rPr>
            </w:pPr>
          </w:p>
        </w:tc>
      </w:tr>
      <w:tr w:rsidR="00F8539B" w:rsidTr="0059681C">
        <w:tc>
          <w:tcPr>
            <w:tcW w:w="2830" w:type="dxa"/>
            <w:shd w:val="clear" w:color="auto" w:fill="auto"/>
            <w:vAlign w:val="center"/>
          </w:tcPr>
          <w:p w:rsidR="00F8539B" w:rsidRPr="00C17F14" w:rsidRDefault="00F8539B" w:rsidP="007707CC">
            <w:pPr>
              <w:ind w:left="284"/>
              <w:rPr>
                <w:rFonts w:asciiTheme="minorHAnsi" w:hAnsiTheme="minorHAnsi" w:cs="Arial"/>
                <w:b/>
                <w:bCs/>
                <w:sz w:val="18"/>
                <w:szCs w:val="18"/>
              </w:rPr>
            </w:pPr>
            <w:r w:rsidRPr="00C17F14">
              <w:rPr>
                <w:rFonts w:asciiTheme="minorHAnsi" w:hAnsiTheme="minorHAnsi" w:cs="Arial"/>
                <w:b/>
                <w:bCs/>
                <w:sz w:val="18"/>
                <w:szCs w:val="18"/>
              </w:rPr>
              <w:t>Ruolo in azienda</w:t>
            </w:r>
          </w:p>
        </w:tc>
        <w:tc>
          <w:tcPr>
            <w:tcW w:w="5664" w:type="dxa"/>
            <w:vAlign w:val="center"/>
          </w:tcPr>
          <w:p w:rsidR="00F8539B" w:rsidRDefault="00F8539B" w:rsidP="007707CC">
            <w:pPr>
              <w:spacing w:line="360" w:lineRule="auto"/>
              <w:ind w:left="284"/>
              <w:rPr>
                <w:rFonts w:asciiTheme="minorHAnsi" w:hAnsiTheme="minorHAnsi" w:cs="Arial"/>
                <w:b/>
                <w:bCs/>
                <w:sz w:val="20"/>
                <w:szCs w:val="20"/>
              </w:rPr>
            </w:pPr>
          </w:p>
        </w:tc>
      </w:tr>
      <w:tr w:rsidR="00F8539B" w:rsidTr="0059681C">
        <w:tc>
          <w:tcPr>
            <w:tcW w:w="2830" w:type="dxa"/>
            <w:shd w:val="clear" w:color="auto" w:fill="auto"/>
            <w:vAlign w:val="center"/>
          </w:tcPr>
          <w:p w:rsidR="00F8539B" w:rsidRPr="00C17F14" w:rsidRDefault="00F8539B" w:rsidP="007707CC">
            <w:pPr>
              <w:ind w:left="284"/>
              <w:rPr>
                <w:rFonts w:asciiTheme="minorHAnsi" w:hAnsiTheme="minorHAnsi" w:cs="Arial"/>
                <w:b/>
                <w:bCs/>
                <w:sz w:val="18"/>
                <w:szCs w:val="18"/>
              </w:rPr>
            </w:pPr>
            <w:r w:rsidRPr="00C17F14">
              <w:rPr>
                <w:rFonts w:asciiTheme="minorHAnsi" w:hAnsiTheme="minorHAnsi" w:cs="Arial"/>
                <w:b/>
                <w:bCs/>
                <w:sz w:val="18"/>
                <w:szCs w:val="18"/>
              </w:rPr>
              <w:t>Telefono</w:t>
            </w:r>
          </w:p>
        </w:tc>
        <w:tc>
          <w:tcPr>
            <w:tcW w:w="5664" w:type="dxa"/>
            <w:vAlign w:val="center"/>
          </w:tcPr>
          <w:p w:rsidR="00F8539B" w:rsidRDefault="00F8539B" w:rsidP="007707CC">
            <w:pPr>
              <w:spacing w:line="360" w:lineRule="auto"/>
              <w:ind w:left="284"/>
              <w:rPr>
                <w:rFonts w:asciiTheme="minorHAnsi" w:hAnsiTheme="minorHAnsi" w:cs="Arial"/>
                <w:b/>
                <w:bCs/>
                <w:sz w:val="20"/>
                <w:szCs w:val="20"/>
              </w:rPr>
            </w:pPr>
          </w:p>
        </w:tc>
      </w:tr>
      <w:tr w:rsidR="00F8539B" w:rsidTr="0059681C">
        <w:tc>
          <w:tcPr>
            <w:tcW w:w="2830" w:type="dxa"/>
            <w:shd w:val="clear" w:color="auto" w:fill="auto"/>
            <w:vAlign w:val="center"/>
          </w:tcPr>
          <w:p w:rsidR="00F8539B" w:rsidRPr="00C17F14" w:rsidRDefault="00F8539B" w:rsidP="007707CC">
            <w:pPr>
              <w:ind w:left="284"/>
              <w:rPr>
                <w:rFonts w:asciiTheme="minorHAnsi" w:hAnsiTheme="minorHAnsi" w:cs="Arial"/>
                <w:b/>
                <w:bCs/>
                <w:sz w:val="18"/>
                <w:szCs w:val="18"/>
              </w:rPr>
            </w:pPr>
            <w:r w:rsidRPr="00C17F14">
              <w:rPr>
                <w:rFonts w:asciiTheme="minorHAnsi" w:hAnsiTheme="minorHAnsi" w:cs="Arial"/>
                <w:b/>
                <w:bCs/>
                <w:sz w:val="18"/>
                <w:szCs w:val="18"/>
              </w:rPr>
              <w:t>Fax</w:t>
            </w:r>
          </w:p>
        </w:tc>
        <w:tc>
          <w:tcPr>
            <w:tcW w:w="5664" w:type="dxa"/>
            <w:vAlign w:val="center"/>
          </w:tcPr>
          <w:p w:rsidR="00F8539B" w:rsidRDefault="00F8539B" w:rsidP="007707CC">
            <w:pPr>
              <w:spacing w:line="360" w:lineRule="auto"/>
              <w:ind w:left="284"/>
              <w:rPr>
                <w:rFonts w:asciiTheme="minorHAnsi" w:hAnsiTheme="minorHAnsi" w:cs="Arial"/>
                <w:b/>
                <w:bCs/>
                <w:sz w:val="20"/>
                <w:szCs w:val="20"/>
              </w:rPr>
            </w:pPr>
          </w:p>
        </w:tc>
      </w:tr>
      <w:tr w:rsidR="00F8539B" w:rsidTr="0059681C">
        <w:tc>
          <w:tcPr>
            <w:tcW w:w="2830" w:type="dxa"/>
            <w:shd w:val="clear" w:color="auto" w:fill="auto"/>
            <w:vAlign w:val="center"/>
          </w:tcPr>
          <w:p w:rsidR="00F8539B" w:rsidRPr="00C17F14" w:rsidRDefault="00F8539B" w:rsidP="007707CC">
            <w:pPr>
              <w:ind w:left="284"/>
              <w:rPr>
                <w:rFonts w:asciiTheme="minorHAnsi" w:hAnsiTheme="minorHAnsi" w:cs="Arial"/>
                <w:b/>
                <w:bCs/>
                <w:sz w:val="18"/>
                <w:szCs w:val="18"/>
              </w:rPr>
            </w:pPr>
            <w:r w:rsidRPr="00C17F14">
              <w:rPr>
                <w:rFonts w:asciiTheme="minorHAnsi" w:hAnsiTheme="minorHAnsi" w:cs="Arial"/>
                <w:b/>
                <w:bCs/>
                <w:sz w:val="18"/>
                <w:szCs w:val="18"/>
              </w:rPr>
              <w:t>Indirizzo e-mail</w:t>
            </w:r>
          </w:p>
        </w:tc>
        <w:tc>
          <w:tcPr>
            <w:tcW w:w="5664" w:type="dxa"/>
            <w:vAlign w:val="center"/>
          </w:tcPr>
          <w:p w:rsidR="00F8539B" w:rsidRDefault="00F8539B" w:rsidP="007707CC">
            <w:pPr>
              <w:spacing w:line="360" w:lineRule="auto"/>
              <w:ind w:left="284"/>
              <w:rPr>
                <w:rFonts w:asciiTheme="minorHAnsi" w:hAnsiTheme="minorHAnsi" w:cs="Arial"/>
                <w:b/>
                <w:bCs/>
                <w:sz w:val="20"/>
                <w:szCs w:val="20"/>
              </w:rPr>
            </w:pPr>
          </w:p>
        </w:tc>
      </w:tr>
      <w:tr w:rsidR="00F8539B" w:rsidTr="0059681C">
        <w:tc>
          <w:tcPr>
            <w:tcW w:w="2830" w:type="dxa"/>
            <w:shd w:val="clear" w:color="auto" w:fill="auto"/>
            <w:vAlign w:val="center"/>
          </w:tcPr>
          <w:p w:rsidR="00F8539B" w:rsidRPr="00C17F14" w:rsidRDefault="00F8539B" w:rsidP="007707CC">
            <w:pPr>
              <w:ind w:left="284"/>
              <w:rPr>
                <w:rFonts w:asciiTheme="minorHAnsi" w:hAnsiTheme="minorHAnsi" w:cs="Arial"/>
                <w:b/>
                <w:bCs/>
                <w:sz w:val="18"/>
                <w:szCs w:val="18"/>
              </w:rPr>
            </w:pPr>
            <w:r w:rsidRPr="00C17F14">
              <w:rPr>
                <w:rFonts w:asciiTheme="minorHAnsi" w:hAnsiTheme="minorHAnsi" w:cs="Arial"/>
                <w:b/>
                <w:bCs/>
                <w:sz w:val="18"/>
                <w:szCs w:val="18"/>
              </w:rPr>
              <w:t>Data compilazione del questionario</w:t>
            </w:r>
          </w:p>
        </w:tc>
        <w:tc>
          <w:tcPr>
            <w:tcW w:w="5664" w:type="dxa"/>
            <w:vAlign w:val="center"/>
          </w:tcPr>
          <w:p w:rsidR="00F8539B" w:rsidRDefault="00F8539B" w:rsidP="007707CC">
            <w:pPr>
              <w:spacing w:line="360" w:lineRule="auto"/>
              <w:ind w:left="284"/>
              <w:rPr>
                <w:rFonts w:asciiTheme="minorHAnsi" w:hAnsiTheme="minorHAnsi" w:cs="Arial"/>
                <w:b/>
                <w:bCs/>
                <w:sz w:val="20"/>
                <w:szCs w:val="20"/>
              </w:rPr>
            </w:pPr>
          </w:p>
        </w:tc>
      </w:tr>
    </w:tbl>
    <w:p w:rsidR="00F8539B" w:rsidRDefault="00F8539B" w:rsidP="007707CC">
      <w:pPr>
        <w:spacing w:line="360" w:lineRule="auto"/>
        <w:ind w:left="284"/>
        <w:jc w:val="both"/>
        <w:rPr>
          <w:rFonts w:asciiTheme="minorHAnsi" w:hAnsiTheme="minorHAnsi" w:cs="Arial"/>
          <w:b/>
          <w:bCs/>
          <w:sz w:val="20"/>
          <w:szCs w:val="20"/>
        </w:rPr>
      </w:pPr>
    </w:p>
    <w:p w:rsidR="00F8539B" w:rsidRDefault="00F8539B" w:rsidP="007707CC">
      <w:pPr>
        <w:spacing w:line="360" w:lineRule="auto"/>
        <w:ind w:left="284"/>
        <w:jc w:val="both"/>
        <w:rPr>
          <w:rFonts w:asciiTheme="minorHAnsi" w:hAnsiTheme="minorHAnsi" w:cs="Arial"/>
          <w:b/>
          <w:bCs/>
          <w:sz w:val="20"/>
          <w:szCs w:val="20"/>
        </w:rPr>
      </w:pPr>
    </w:p>
    <w:p w:rsidR="00B40059" w:rsidRDefault="00B40059" w:rsidP="007707CC">
      <w:pPr>
        <w:ind w:left="284"/>
        <w:rPr>
          <w:rFonts w:asciiTheme="minorHAnsi" w:hAnsiTheme="minorHAnsi" w:cs="Arial"/>
          <w:b/>
          <w:bCs/>
          <w:sz w:val="20"/>
          <w:szCs w:val="20"/>
        </w:rPr>
      </w:pPr>
      <w:r>
        <w:rPr>
          <w:rFonts w:asciiTheme="minorHAnsi" w:hAnsiTheme="minorHAnsi" w:cs="Arial"/>
          <w:b/>
          <w:bCs/>
          <w:sz w:val="20"/>
          <w:szCs w:val="20"/>
        </w:rPr>
        <w:br w:type="page"/>
      </w:r>
    </w:p>
    <w:p w:rsidR="0059681C" w:rsidRPr="007B2DF0" w:rsidRDefault="0059681C" w:rsidP="007707CC">
      <w:pPr>
        <w:ind w:left="284"/>
        <w:jc w:val="both"/>
        <w:rPr>
          <w:rFonts w:asciiTheme="minorHAnsi" w:hAnsiTheme="minorHAnsi" w:cs="Arial"/>
          <w:b/>
          <w:bCs/>
          <w:sz w:val="22"/>
          <w:szCs w:val="20"/>
        </w:rPr>
      </w:pPr>
      <w:r w:rsidRPr="007B2DF0">
        <w:rPr>
          <w:rFonts w:asciiTheme="minorHAnsi" w:hAnsiTheme="minorHAnsi" w:cs="Arial"/>
          <w:b/>
          <w:bCs/>
          <w:sz w:val="22"/>
          <w:szCs w:val="20"/>
        </w:rPr>
        <w:lastRenderedPageBreak/>
        <w:t>Informativa sul trattamento dei dati personali</w:t>
      </w:r>
    </w:p>
    <w:p w:rsidR="0059681C" w:rsidRDefault="0059681C" w:rsidP="007707CC">
      <w:pPr>
        <w:ind w:left="284"/>
        <w:jc w:val="both"/>
        <w:rPr>
          <w:rFonts w:asciiTheme="minorHAnsi" w:hAnsiTheme="minorHAnsi" w:cs="Arial"/>
          <w:b/>
          <w:bCs/>
          <w:sz w:val="20"/>
          <w:szCs w:val="20"/>
        </w:rPr>
      </w:pPr>
    </w:p>
    <w:p w:rsidR="000C77EE" w:rsidRPr="004152D9" w:rsidRDefault="00F8539B" w:rsidP="007707CC">
      <w:pPr>
        <w:spacing w:line="276" w:lineRule="auto"/>
        <w:ind w:left="284"/>
        <w:jc w:val="both"/>
        <w:rPr>
          <w:rFonts w:ascii="Calibri" w:hAnsi="Calibri" w:cs="Arial"/>
          <w:bCs/>
          <w:sz w:val="20"/>
          <w:szCs w:val="20"/>
        </w:rPr>
      </w:pPr>
      <w:r w:rsidRPr="004152D9">
        <w:rPr>
          <w:rFonts w:ascii="Calibri" w:hAnsi="Calibri" w:cs="Arial"/>
          <w:bCs/>
          <w:sz w:val="20"/>
          <w:szCs w:val="20"/>
        </w:rPr>
        <w:t xml:space="preserve">Ai sensi dell'art. 13 del </w:t>
      </w:r>
      <w:r w:rsidR="000C77EE" w:rsidRPr="004152D9">
        <w:rPr>
          <w:rFonts w:ascii="Calibri" w:hAnsi="Calibri" w:cs="Arial"/>
          <w:bCs/>
          <w:sz w:val="20"/>
          <w:szCs w:val="20"/>
        </w:rPr>
        <w:t>Regolamento europeo 2016/679</w:t>
      </w:r>
      <w:r w:rsidR="000C77EE" w:rsidRPr="004152D9">
        <w:rPr>
          <w:rFonts w:ascii="Calibri" w:eastAsiaTheme="minorHAnsi" w:hAnsi="Calibri" w:cstheme="minorBidi"/>
          <w:bCs/>
          <w:sz w:val="20"/>
          <w:szCs w:val="20"/>
          <w:lang w:eastAsia="en-US"/>
        </w:rPr>
        <w:t xml:space="preserve"> </w:t>
      </w:r>
      <w:r w:rsidR="000C77EE" w:rsidRPr="004152D9">
        <w:rPr>
          <w:rFonts w:ascii="Calibri" w:hAnsi="Calibri" w:cs="Arial"/>
          <w:bCs/>
          <w:sz w:val="20"/>
          <w:szCs w:val="20"/>
        </w:rPr>
        <w:t xml:space="preserve">relativo alla protezione delle persone fisiche con riguardo al trattamento dei dati personali (nel seguito anche </w:t>
      </w:r>
      <w:r w:rsidR="000C77EE" w:rsidRPr="004152D9">
        <w:rPr>
          <w:rFonts w:ascii="Calibri" w:hAnsi="Calibri" w:cs="Arial"/>
          <w:bCs/>
          <w:i/>
          <w:sz w:val="20"/>
          <w:szCs w:val="20"/>
        </w:rPr>
        <w:t>“Regolamento UE”</w:t>
      </w:r>
      <w:r w:rsidR="000C77EE" w:rsidRPr="004152D9">
        <w:rPr>
          <w:rFonts w:ascii="Calibri" w:hAnsi="Calibri" w:cs="Arial"/>
          <w:bCs/>
          <w:sz w:val="20"/>
          <w:szCs w:val="20"/>
        </w:rPr>
        <w:t>)</w:t>
      </w:r>
      <w:r w:rsidRPr="004152D9">
        <w:rPr>
          <w:rFonts w:ascii="Calibri" w:hAnsi="Calibri" w:cs="Arial"/>
          <w:bCs/>
          <w:sz w:val="20"/>
          <w:szCs w:val="20"/>
        </w:rPr>
        <w:t xml:space="preserve">, Vi informiamo che la raccolta ed il trattamento dei dati personali (d’ora in poi anche solo “Dati”) da Voi forniti sono effettuati al fine di consentire </w:t>
      </w:r>
      <w:r w:rsidR="000C77EE" w:rsidRPr="004152D9">
        <w:rPr>
          <w:rFonts w:ascii="Calibri" w:hAnsi="Calibri" w:cs="Arial"/>
          <w:bCs/>
          <w:sz w:val="20"/>
          <w:szCs w:val="20"/>
        </w:rPr>
        <w:t>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0C77EE" w:rsidRPr="004152D9" w:rsidRDefault="00F8539B" w:rsidP="007707CC">
      <w:pPr>
        <w:spacing w:line="276" w:lineRule="auto"/>
        <w:ind w:left="284"/>
        <w:jc w:val="both"/>
        <w:rPr>
          <w:rFonts w:ascii="Calibri" w:hAnsi="Calibri" w:cs="Arial"/>
          <w:bCs/>
          <w:sz w:val="20"/>
          <w:szCs w:val="20"/>
        </w:rPr>
      </w:pPr>
      <w:r w:rsidRPr="004152D9">
        <w:rPr>
          <w:rFonts w:ascii="Calibri" w:hAnsi="Calibri" w:cs="Arial"/>
          <w:bCs/>
          <w:sz w:val="20"/>
          <w:szCs w:val="20"/>
        </w:rPr>
        <w:t xml:space="preserve">Il trattamento dei Dati per le anzidette finalità, improntato alla massima riservatezza e sicurezza nel rispetto della normativa </w:t>
      </w:r>
      <w:r w:rsidR="000C77EE" w:rsidRPr="004152D9">
        <w:rPr>
          <w:rFonts w:ascii="Calibri" w:hAnsi="Calibri" w:cs="Arial"/>
          <w:bCs/>
          <w:sz w:val="20"/>
          <w:szCs w:val="20"/>
        </w:rPr>
        <w:t xml:space="preserve">nazionale e comunitaria vigente in materia di protezione dei dati personali, avrà luogo con modalità sia informatiche, sia cartacee. </w:t>
      </w:r>
    </w:p>
    <w:p w:rsidR="00F8539B" w:rsidRPr="004152D9" w:rsidRDefault="00F8539B" w:rsidP="007707CC">
      <w:pPr>
        <w:spacing w:line="276" w:lineRule="auto"/>
        <w:ind w:left="284"/>
        <w:jc w:val="both"/>
        <w:rPr>
          <w:rFonts w:ascii="Calibri" w:hAnsi="Calibri" w:cs="Arial"/>
          <w:bCs/>
          <w:sz w:val="20"/>
          <w:szCs w:val="20"/>
        </w:rPr>
      </w:pPr>
      <w:r w:rsidRPr="004152D9">
        <w:rPr>
          <w:rFonts w:ascii="Calibri" w:hAnsi="Calibri" w:cs="Arial"/>
          <w:bCs/>
          <w:sz w:val="20"/>
          <w:szCs w:val="20"/>
        </w:rPr>
        <w:t xml:space="preserve">Il conferimento di Dati alla </w:t>
      </w:r>
      <w:r w:rsidR="000C77EE" w:rsidRPr="004152D9">
        <w:rPr>
          <w:rFonts w:ascii="Calibri" w:hAnsi="Calibri" w:cs="Arial"/>
          <w:bCs/>
          <w:sz w:val="20"/>
          <w:szCs w:val="20"/>
        </w:rPr>
        <w:t xml:space="preserve">Consip S.p.A. </w:t>
      </w:r>
      <w:r w:rsidRPr="004152D9">
        <w:rPr>
          <w:rFonts w:ascii="Calibri" w:hAnsi="Calibri" w:cs="Arial"/>
          <w:bCs/>
          <w:sz w:val="20"/>
          <w:szCs w:val="20"/>
        </w:rPr>
        <w:t>è facoltativo; l'eventuale rifiuto di fornire gli stessi compor</w:t>
      </w:r>
      <w:r w:rsidR="000C77EE" w:rsidRPr="004152D9">
        <w:rPr>
          <w:rFonts w:ascii="Calibri" w:hAnsi="Calibri" w:cs="Arial"/>
          <w:bCs/>
          <w:sz w:val="20"/>
          <w:szCs w:val="20"/>
        </w:rPr>
        <w:t>ta l'impossibilità di acquisire, da parte Vostra, le informazioni per una più compiuta conoscenza del mercato</w:t>
      </w:r>
      <w:r w:rsidR="000C77EE" w:rsidRPr="004152D9" w:rsidDel="00834F93">
        <w:rPr>
          <w:rFonts w:ascii="Calibri" w:hAnsi="Calibri" w:cs="Arial"/>
          <w:bCs/>
          <w:sz w:val="20"/>
          <w:szCs w:val="20"/>
        </w:rPr>
        <w:t xml:space="preserve"> </w:t>
      </w:r>
      <w:r w:rsidR="000C77EE" w:rsidRPr="004152D9">
        <w:rPr>
          <w:rFonts w:ascii="Calibri" w:hAnsi="Calibri" w:cs="Arial"/>
          <w:bCs/>
          <w:sz w:val="20"/>
          <w:szCs w:val="20"/>
        </w:rPr>
        <w:t>relativamente alla Vostra azienda.</w:t>
      </w:r>
    </w:p>
    <w:p w:rsidR="000C77EE" w:rsidRPr="004152D9" w:rsidRDefault="000C77EE" w:rsidP="007707CC">
      <w:pPr>
        <w:spacing w:line="276" w:lineRule="auto"/>
        <w:ind w:left="284"/>
        <w:jc w:val="both"/>
        <w:rPr>
          <w:rFonts w:ascii="Calibri" w:hAnsi="Calibri" w:cs="Arial"/>
          <w:bCs/>
          <w:sz w:val="20"/>
          <w:szCs w:val="20"/>
        </w:rPr>
      </w:pPr>
    </w:p>
    <w:p w:rsidR="000C77EE" w:rsidRPr="004152D9" w:rsidRDefault="000C77EE" w:rsidP="007707CC">
      <w:pPr>
        <w:spacing w:line="276" w:lineRule="auto"/>
        <w:ind w:left="284"/>
        <w:jc w:val="both"/>
        <w:rPr>
          <w:rFonts w:ascii="Calibri" w:hAnsi="Calibri" w:cs="Arial"/>
          <w:bCs/>
          <w:sz w:val="20"/>
          <w:szCs w:val="20"/>
        </w:rPr>
      </w:pPr>
      <w:r w:rsidRPr="004152D9">
        <w:rPr>
          <w:rFonts w:ascii="Calibri" w:hAnsi="Calibr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0C77EE" w:rsidRPr="004152D9" w:rsidRDefault="000C77EE" w:rsidP="007707CC">
      <w:pPr>
        <w:spacing w:line="276" w:lineRule="auto"/>
        <w:ind w:left="284"/>
        <w:jc w:val="both"/>
        <w:rPr>
          <w:rFonts w:ascii="Calibri" w:hAnsi="Calibri" w:cs="Arial"/>
          <w:bCs/>
          <w:sz w:val="20"/>
          <w:szCs w:val="20"/>
          <w:u w:val="single"/>
        </w:rPr>
      </w:pPr>
      <w:r w:rsidRPr="004152D9">
        <w:rPr>
          <w:rFonts w:ascii="Calibri" w:hAnsi="Calibr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sidRPr="004152D9">
        <w:rPr>
          <w:rFonts w:ascii="Calibri" w:hAnsi="Calibri" w:cs="Arial"/>
          <w:bCs/>
          <w:i/>
          <w:sz w:val="20"/>
          <w:szCs w:val="20"/>
        </w:rPr>
        <w:t>iii)</w:t>
      </w:r>
      <w:r w:rsidRPr="004152D9">
        <w:rPr>
          <w:rFonts w:ascii="Calibri" w:hAnsi="Calibri" w:cs="Arial"/>
          <w:bCs/>
          <w:sz w:val="20"/>
          <w:szCs w:val="20"/>
        </w:rPr>
        <w:t xml:space="preserve"> il diritto di chiedere, e nel caso ottenere, la rettifica e, ove possibile, la cancellazione o, ancora, la limitazione del trattamento e, infine, può opporsi, per motivi legittimi, al loro trattamento; </w:t>
      </w:r>
      <w:r w:rsidRPr="004152D9">
        <w:rPr>
          <w:rFonts w:ascii="Calibri" w:hAnsi="Calibri" w:cs="Arial"/>
          <w:bCs/>
          <w:i/>
          <w:sz w:val="20"/>
          <w:szCs w:val="20"/>
        </w:rPr>
        <w:t>iv)</w:t>
      </w:r>
      <w:r w:rsidRPr="004152D9">
        <w:rPr>
          <w:rFonts w:ascii="Calibri" w:hAnsi="Calibri" w:cs="Arial"/>
          <w:bCs/>
          <w:sz w:val="20"/>
          <w:szCs w:val="20"/>
        </w:rPr>
        <w:t xml:space="preserve"> il diritto alla portabilità dei dati che sarà applicabile nei limiti di cui all’art. 20 del regolamento UE. </w:t>
      </w:r>
    </w:p>
    <w:p w:rsidR="000C77EE" w:rsidRPr="004152D9" w:rsidRDefault="000C77EE" w:rsidP="007707CC">
      <w:pPr>
        <w:spacing w:line="276" w:lineRule="auto"/>
        <w:ind w:left="284"/>
        <w:jc w:val="both"/>
        <w:rPr>
          <w:rFonts w:ascii="Calibri" w:hAnsi="Calibri" w:cs="Arial"/>
          <w:bCs/>
          <w:sz w:val="20"/>
          <w:szCs w:val="20"/>
        </w:rPr>
      </w:pPr>
      <w:r w:rsidRPr="004152D9">
        <w:rPr>
          <w:rFonts w:ascii="Calibri" w:hAnsi="Calibr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F8539B" w:rsidRPr="004152D9" w:rsidRDefault="00F8539B" w:rsidP="007707CC">
      <w:pPr>
        <w:spacing w:line="276" w:lineRule="auto"/>
        <w:ind w:left="284"/>
        <w:jc w:val="both"/>
        <w:rPr>
          <w:rFonts w:ascii="Calibri" w:hAnsi="Calibri" w:cs="Arial"/>
          <w:bCs/>
          <w:sz w:val="20"/>
          <w:szCs w:val="20"/>
        </w:rPr>
      </w:pPr>
      <w:r w:rsidRPr="004152D9">
        <w:rPr>
          <w:rFonts w:ascii="Calibri" w:hAnsi="Calibri" w:cs="Arial"/>
          <w:bCs/>
          <w:sz w:val="20"/>
          <w:szCs w:val="20"/>
        </w:rPr>
        <w:t xml:space="preserve">L’invio a Consip S.p.A. del Documento di Consultazione del mercato implica il consenso al trattamento dei Dati </w:t>
      </w:r>
      <w:r w:rsidR="000C77EE" w:rsidRPr="004152D9">
        <w:rPr>
          <w:rFonts w:ascii="Calibri" w:hAnsi="Calibri" w:cs="Arial"/>
          <w:bCs/>
          <w:sz w:val="20"/>
          <w:szCs w:val="20"/>
        </w:rPr>
        <w:t xml:space="preserve">personali </w:t>
      </w:r>
      <w:r w:rsidRPr="004152D9">
        <w:rPr>
          <w:rFonts w:ascii="Calibri" w:hAnsi="Calibri" w:cs="Arial"/>
          <w:bCs/>
          <w:sz w:val="20"/>
          <w:szCs w:val="20"/>
        </w:rPr>
        <w:t>forniti.</w:t>
      </w:r>
    </w:p>
    <w:p w:rsidR="000C77EE" w:rsidRPr="004152D9" w:rsidRDefault="00F8539B" w:rsidP="007707CC">
      <w:pPr>
        <w:spacing w:line="276" w:lineRule="auto"/>
        <w:ind w:left="284"/>
        <w:jc w:val="both"/>
        <w:rPr>
          <w:rFonts w:ascii="Calibri" w:hAnsi="Calibri" w:cs="Arial"/>
          <w:bCs/>
          <w:sz w:val="20"/>
          <w:szCs w:val="20"/>
        </w:rPr>
      </w:pPr>
      <w:r w:rsidRPr="004152D9">
        <w:rPr>
          <w:rFonts w:ascii="Calibri" w:hAnsi="Calibri" w:cs="Arial"/>
          <w:bCs/>
          <w:sz w:val="20"/>
          <w:szCs w:val="20"/>
        </w:rPr>
        <w:t xml:space="preserve">Titolare del trattamento dei dati è Consip S.p.A., con sede in Roma, Via Isonzo 19 D/E. Le richieste per l’esercizio dei diritti riconosciuti </w:t>
      </w:r>
      <w:r w:rsidR="000C77EE" w:rsidRPr="004152D9">
        <w:rPr>
          <w:rFonts w:ascii="Calibri" w:hAnsi="Calibri" w:cs="Arial"/>
          <w:bCs/>
          <w:sz w:val="20"/>
          <w:szCs w:val="20"/>
        </w:rPr>
        <w:t xml:space="preserve">di cui agli artt. da 15 a 23 del regolamento UE, potranno essere avanzate al Responsabile della protezione dei dati  al seguente indirizzo di posta elettronica </w:t>
      </w:r>
      <w:hyperlink r:id="rId11" w:history="1">
        <w:r w:rsidR="000C77EE" w:rsidRPr="004152D9">
          <w:rPr>
            <w:rStyle w:val="Collegamentoipertestuale"/>
            <w:rFonts w:ascii="Calibri" w:hAnsi="Calibri"/>
            <w:sz w:val="20"/>
            <w:szCs w:val="20"/>
          </w:rPr>
          <w:t>esercizio.diritti.privacy@consip.it</w:t>
        </w:r>
      </w:hyperlink>
      <w:r w:rsidR="000C77EE" w:rsidRPr="004152D9">
        <w:rPr>
          <w:rFonts w:ascii="Calibri" w:hAnsi="Calibri" w:cs="Arial"/>
          <w:bCs/>
          <w:sz w:val="20"/>
          <w:szCs w:val="20"/>
        </w:rPr>
        <w:t>.</w:t>
      </w:r>
    </w:p>
    <w:p w:rsidR="00F8539B" w:rsidRDefault="00F8539B" w:rsidP="007707CC">
      <w:pPr>
        <w:spacing w:line="276" w:lineRule="auto"/>
        <w:ind w:left="284"/>
        <w:jc w:val="both"/>
        <w:rPr>
          <w:rFonts w:asciiTheme="minorHAnsi" w:hAnsiTheme="minorHAnsi" w:cs="Arial"/>
          <w:bCs/>
          <w:sz w:val="20"/>
          <w:szCs w:val="20"/>
        </w:rPr>
      </w:pPr>
    </w:p>
    <w:p w:rsidR="004152D9" w:rsidRDefault="004152D9" w:rsidP="007707CC">
      <w:pPr>
        <w:ind w:left="284"/>
        <w:jc w:val="both"/>
        <w:rPr>
          <w:rFonts w:asciiTheme="minorHAnsi" w:hAnsiTheme="minorHAnsi" w:cs="Arial"/>
          <w:b/>
          <w:bCs/>
          <w:sz w:val="22"/>
          <w:szCs w:val="20"/>
        </w:rPr>
      </w:pPr>
    </w:p>
    <w:p w:rsidR="004152D9" w:rsidRDefault="004152D9" w:rsidP="007707CC">
      <w:pPr>
        <w:ind w:left="284"/>
        <w:jc w:val="both"/>
        <w:rPr>
          <w:rFonts w:asciiTheme="minorHAnsi" w:hAnsiTheme="minorHAnsi" w:cs="Arial"/>
          <w:b/>
          <w:bCs/>
          <w:sz w:val="22"/>
          <w:szCs w:val="20"/>
        </w:rPr>
      </w:pPr>
    </w:p>
    <w:p w:rsidR="004152D9" w:rsidRDefault="004152D9" w:rsidP="007707CC">
      <w:pPr>
        <w:ind w:left="284"/>
        <w:jc w:val="both"/>
        <w:rPr>
          <w:rFonts w:asciiTheme="minorHAnsi" w:hAnsiTheme="minorHAnsi" w:cs="Arial"/>
          <w:b/>
          <w:bCs/>
          <w:sz w:val="22"/>
          <w:szCs w:val="20"/>
        </w:rPr>
      </w:pPr>
    </w:p>
    <w:p w:rsidR="004152D9" w:rsidRDefault="004152D9" w:rsidP="007707CC">
      <w:pPr>
        <w:ind w:left="284"/>
        <w:jc w:val="both"/>
        <w:rPr>
          <w:rFonts w:asciiTheme="minorHAnsi" w:hAnsiTheme="minorHAnsi" w:cs="Arial"/>
          <w:b/>
          <w:bCs/>
          <w:sz w:val="22"/>
          <w:szCs w:val="20"/>
        </w:rPr>
      </w:pPr>
    </w:p>
    <w:p w:rsidR="004152D9" w:rsidRDefault="004152D9" w:rsidP="007707CC">
      <w:pPr>
        <w:ind w:left="284"/>
        <w:jc w:val="both"/>
        <w:rPr>
          <w:rFonts w:asciiTheme="minorHAnsi" w:hAnsiTheme="minorHAnsi" w:cs="Arial"/>
          <w:b/>
          <w:bCs/>
          <w:sz w:val="22"/>
          <w:szCs w:val="20"/>
        </w:rPr>
      </w:pPr>
    </w:p>
    <w:p w:rsidR="0059681C" w:rsidRPr="007B2DF0" w:rsidRDefault="0059681C" w:rsidP="007707CC">
      <w:pPr>
        <w:ind w:left="284"/>
        <w:jc w:val="both"/>
        <w:rPr>
          <w:rFonts w:asciiTheme="minorHAnsi" w:hAnsiTheme="minorHAnsi" w:cs="Arial"/>
          <w:b/>
          <w:bCs/>
          <w:sz w:val="22"/>
          <w:szCs w:val="20"/>
        </w:rPr>
      </w:pPr>
      <w:r w:rsidRPr="007B2DF0">
        <w:rPr>
          <w:rFonts w:asciiTheme="minorHAnsi" w:hAnsiTheme="minorHAnsi" w:cs="Arial"/>
          <w:b/>
          <w:bCs/>
          <w:sz w:val="22"/>
          <w:szCs w:val="20"/>
        </w:rPr>
        <w:lastRenderedPageBreak/>
        <w:t xml:space="preserve">Breve descrizione dell’iniziativa </w:t>
      </w:r>
    </w:p>
    <w:p w:rsidR="005521E5" w:rsidRPr="004152D9" w:rsidRDefault="005521E5" w:rsidP="007707CC">
      <w:pPr>
        <w:spacing w:line="276" w:lineRule="auto"/>
        <w:ind w:left="284"/>
        <w:jc w:val="both"/>
        <w:rPr>
          <w:rFonts w:asciiTheme="minorHAnsi" w:hAnsiTheme="minorHAnsi" w:cs="Arial"/>
          <w:bCs/>
          <w:sz w:val="20"/>
          <w:szCs w:val="20"/>
        </w:rPr>
      </w:pPr>
      <w:r w:rsidRPr="004152D9">
        <w:rPr>
          <w:rFonts w:asciiTheme="minorHAnsi" w:hAnsiTheme="minorHAnsi" w:cs="Arial"/>
          <w:bCs/>
          <w:sz w:val="20"/>
          <w:szCs w:val="20"/>
        </w:rPr>
        <w:t xml:space="preserve"> </w:t>
      </w:r>
    </w:p>
    <w:p w:rsidR="00EA58F6" w:rsidRDefault="004152D9" w:rsidP="00EA58F6">
      <w:pPr>
        <w:spacing w:line="276" w:lineRule="auto"/>
        <w:ind w:left="284"/>
        <w:jc w:val="both"/>
        <w:rPr>
          <w:rFonts w:asciiTheme="minorHAnsi" w:hAnsiTheme="minorHAnsi" w:cs="Arial"/>
          <w:bCs/>
          <w:sz w:val="20"/>
          <w:szCs w:val="20"/>
        </w:rPr>
      </w:pPr>
      <w:r w:rsidRPr="00F575DB">
        <w:rPr>
          <w:rFonts w:asciiTheme="minorHAnsi" w:hAnsiTheme="minorHAnsi" w:cs="Arial"/>
          <w:bCs/>
          <w:sz w:val="20"/>
          <w:szCs w:val="20"/>
        </w:rPr>
        <w:t>Consip, nell’ambito delle sue iniziative relative al Programma di razionalizzazione, intende sviluppare future iniziative che avranno come obiettivo la stipula di un contratto per la fornitura di</w:t>
      </w:r>
      <w:r w:rsidR="00EA58F6">
        <w:rPr>
          <w:rFonts w:asciiTheme="minorHAnsi" w:hAnsiTheme="minorHAnsi" w:cs="Arial"/>
          <w:bCs/>
          <w:sz w:val="20"/>
          <w:szCs w:val="20"/>
        </w:rPr>
        <w:t>:</w:t>
      </w:r>
    </w:p>
    <w:p w:rsidR="00343993" w:rsidRPr="00EA58F6" w:rsidRDefault="00DA481D" w:rsidP="00F9384C">
      <w:pPr>
        <w:pStyle w:val="Paragrafoelenco"/>
        <w:numPr>
          <w:ilvl w:val="0"/>
          <w:numId w:val="8"/>
        </w:numPr>
        <w:spacing w:line="276" w:lineRule="auto"/>
        <w:jc w:val="both"/>
        <w:rPr>
          <w:rFonts w:asciiTheme="minorHAnsi" w:hAnsiTheme="minorHAnsi" w:cs="Arial"/>
          <w:bCs/>
          <w:sz w:val="20"/>
          <w:szCs w:val="20"/>
        </w:rPr>
      </w:pPr>
      <w:r>
        <w:rPr>
          <w:rFonts w:ascii="Calibri" w:hAnsi="Calibri" w:cs="Calibri"/>
          <w:bCs/>
          <w:sz w:val="20"/>
          <w:szCs w:val="20"/>
        </w:rPr>
        <w:t>Autobus U</w:t>
      </w:r>
      <w:r w:rsidR="00117EFE" w:rsidRPr="00EA58F6">
        <w:rPr>
          <w:rFonts w:ascii="Calibri" w:hAnsi="Calibri" w:cs="Calibri"/>
          <w:bCs/>
          <w:sz w:val="20"/>
          <w:szCs w:val="20"/>
        </w:rPr>
        <w:t>rbani</w:t>
      </w:r>
      <w:r w:rsidR="00FC5FC2">
        <w:rPr>
          <w:rFonts w:ascii="Calibri" w:hAnsi="Calibri" w:cs="Calibri"/>
          <w:bCs/>
          <w:sz w:val="20"/>
          <w:szCs w:val="20"/>
        </w:rPr>
        <w:t xml:space="preserve"> M</w:t>
      </w:r>
      <w:r w:rsidR="00EA58F6" w:rsidRPr="00EA58F6">
        <w:rPr>
          <w:rFonts w:ascii="Calibri" w:hAnsi="Calibri" w:cs="Calibri"/>
          <w:bCs/>
          <w:sz w:val="20"/>
          <w:szCs w:val="20"/>
        </w:rPr>
        <w:t>ini</w:t>
      </w:r>
      <w:r w:rsidR="00FC5FC2">
        <w:rPr>
          <w:rFonts w:ascii="Calibri" w:hAnsi="Calibri" w:cs="Calibri"/>
          <w:bCs/>
          <w:sz w:val="20"/>
          <w:szCs w:val="20"/>
        </w:rPr>
        <w:t>, E</w:t>
      </w:r>
      <w:r w:rsidR="00EA58F6" w:rsidRPr="00EA58F6">
        <w:rPr>
          <w:rFonts w:ascii="Calibri" w:hAnsi="Calibri" w:cs="Calibri"/>
          <w:bCs/>
          <w:sz w:val="20"/>
          <w:szCs w:val="20"/>
        </w:rPr>
        <w:t>xtra</w:t>
      </w:r>
      <w:r w:rsidR="007F4EF3">
        <w:rPr>
          <w:rFonts w:ascii="Calibri" w:hAnsi="Calibri" w:cs="Calibri"/>
          <w:bCs/>
          <w:sz w:val="20"/>
          <w:szCs w:val="20"/>
        </w:rPr>
        <w:t>-</w:t>
      </w:r>
      <w:r w:rsidR="00EA58F6" w:rsidRPr="00EA58F6">
        <w:rPr>
          <w:rFonts w:ascii="Calibri" w:hAnsi="Calibri" w:cs="Calibri"/>
          <w:bCs/>
          <w:sz w:val="20"/>
          <w:szCs w:val="20"/>
        </w:rPr>
        <w:t>corti</w:t>
      </w:r>
      <w:r w:rsidR="00343993">
        <w:rPr>
          <w:rFonts w:ascii="Calibri" w:hAnsi="Calibri" w:cs="Calibri"/>
          <w:bCs/>
          <w:sz w:val="20"/>
          <w:szCs w:val="20"/>
        </w:rPr>
        <w:t xml:space="preserve">, </w:t>
      </w:r>
      <w:r w:rsidR="00FC5FC2">
        <w:rPr>
          <w:rFonts w:ascii="Calibri" w:hAnsi="Calibri" w:cs="Calibri"/>
          <w:bCs/>
          <w:sz w:val="20"/>
          <w:szCs w:val="20"/>
        </w:rPr>
        <w:t>M</w:t>
      </w:r>
      <w:r w:rsidR="00EA58F6">
        <w:rPr>
          <w:rFonts w:ascii="Calibri" w:hAnsi="Calibri" w:cs="Calibri"/>
          <w:bCs/>
          <w:sz w:val="20"/>
          <w:szCs w:val="20"/>
        </w:rPr>
        <w:t xml:space="preserve">edi, </w:t>
      </w:r>
      <w:r w:rsidR="00FC5FC2">
        <w:rPr>
          <w:rFonts w:ascii="Calibri" w:hAnsi="Calibri" w:cs="Calibri"/>
          <w:bCs/>
          <w:sz w:val="20"/>
          <w:szCs w:val="20"/>
        </w:rPr>
        <w:t>l</w:t>
      </w:r>
      <w:r w:rsidR="00EA58F6">
        <w:rPr>
          <w:rFonts w:ascii="Calibri" w:hAnsi="Calibri" w:cs="Calibri"/>
          <w:bCs/>
          <w:sz w:val="20"/>
          <w:szCs w:val="20"/>
        </w:rPr>
        <w:t>unghi</w:t>
      </w:r>
      <w:r w:rsidR="00FC5FC2">
        <w:rPr>
          <w:rFonts w:ascii="Calibri" w:hAnsi="Calibri" w:cs="Calibri"/>
          <w:bCs/>
          <w:sz w:val="20"/>
          <w:szCs w:val="20"/>
        </w:rPr>
        <w:t xml:space="preserve"> e S</w:t>
      </w:r>
      <w:r w:rsidR="00343993">
        <w:rPr>
          <w:rFonts w:ascii="Calibri" w:hAnsi="Calibri" w:cs="Calibri"/>
          <w:bCs/>
          <w:sz w:val="20"/>
          <w:szCs w:val="20"/>
        </w:rPr>
        <w:t xml:space="preserve">nodati </w:t>
      </w:r>
      <w:r w:rsidR="00343993" w:rsidRPr="00EA58F6">
        <w:rPr>
          <w:rFonts w:ascii="Calibri" w:hAnsi="Calibri" w:cs="Calibri"/>
          <w:bCs/>
          <w:sz w:val="20"/>
          <w:szCs w:val="20"/>
        </w:rPr>
        <w:t>ad alimentazione tradizionale (</w:t>
      </w:r>
      <w:r w:rsidR="0083174F">
        <w:rPr>
          <w:rFonts w:ascii="Calibri" w:hAnsi="Calibri" w:cs="Calibri"/>
          <w:bCs/>
          <w:sz w:val="20"/>
          <w:szCs w:val="20"/>
        </w:rPr>
        <w:t>Diesel</w:t>
      </w:r>
      <w:r w:rsidR="00343993" w:rsidRPr="00EA58F6">
        <w:rPr>
          <w:rFonts w:ascii="Calibri" w:hAnsi="Calibri" w:cs="Calibri"/>
          <w:bCs/>
          <w:sz w:val="20"/>
          <w:szCs w:val="20"/>
        </w:rPr>
        <w:t xml:space="preserve">) e ad alimentazione alternativa (CNG/LNG, Full </w:t>
      </w:r>
      <w:proofErr w:type="spellStart"/>
      <w:r w:rsidR="00343993" w:rsidRPr="00EA58F6">
        <w:rPr>
          <w:rFonts w:ascii="Calibri" w:hAnsi="Calibri" w:cs="Calibri"/>
          <w:bCs/>
          <w:sz w:val="20"/>
          <w:szCs w:val="20"/>
        </w:rPr>
        <w:t>Electric</w:t>
      </w:r>
      <w:proofErr w:type="spellEnd"/>
      <w:r w:rsidR="00343993" w:rsidRPr="00EA58F6">
        <w:rPr>
          <w:rFonts w:ascii="Calibri" w:hAnsi="Calibri" w:cs="Calibri"/>
          <w:bCs/>
          <w:sz w:val="20"/>
          <w:szCs w:val="20"/>
        </w:rPr>
        <w:t xml:space="preserve">, </w:t>
      </w:r>
      <w:proofErr w:type="spellStart"/>
      <w:r w:rsidR="00343993" w:rsidRPr="00EA58F6">
        <w:rPr>
          <w:rFonts w:ascii="Calibri" w:hAnsi="Calibri" w:cs="Calibri"/>
          <w:bCs/>
          <w:sz w:val="20"/>
          <w:szCs w:val="20"/>
        </w:rPr>
        <w:t>Hybrid</w:t>
      </w:r>
      <w:proofErr w:type="spellEnd"/>
      <w:r w:rsidR="0083174F">
        <w:rPr>
          <w:rFonts w:ascii="Calibri" w:hAnsi="Calibri" w:cs="Calibri"/>
          <w:bCs/>
          <w:sz w:val="20"/>
          <w:szCs w:val="20"/>
        </w:rPr>
        <w:t xml:space="preserve"> e</w:t>
      </w:r>
      <w:r w:rsidR="00343993" w:rsidRPr="00EA58F6">
        <w:rPr>
          <w:rFonts w:ascii="Calibri" w:hAnsi="Calibri" w:cs="Calibri"/>
          <w:bCs/>
          <w:sz w:val="20"/>
          <w:szCs w:val="20"/>
        </w:rPr>
        <w:t xml:space="preserve"> </w:t>
      </w:r>
      <w:proofErr w:type="spellStart"/>
      <w:r w:rsidR="00343993" w:rsidRPr="00EA58F6">
        <w:rPr>
          <w:rFonts w:ascii="Calibri" w:hAnsi="Calibri" w:cs="Calibri"/>
          <w:bCs/>
          <w:sz w:val="20"/>
          <w:szCs w:val="20"/>
        </w:rPr>
        <w:t>Fuel</w:t>
      </w:r>
      <w:proofErr w:type="spellEnd"/>
      <w:r w:rsidR="00343993" w:rsidRPr="00EA58F6">
        <w:rPr>
          <w:rFonts w:ascii="Calibri" w:hAnsi="Calibri" w:cs="Calibri"/>
          <w:bCs/>
          <w:sz w:val="20"/>
          <w:szCs w:val="20"/>
        </w:rPr>
        <w:t xml:space="preserve"> Cell </w:t>
      </w:r>
      <w:proofErr w:type="spellStart"/>
      <w:r w:rsidR="00343993" w:rsidRPr="00EA58F6">
        <w:rPr>
          <w:rFonts w:ascii="Calibri" w:hAnsi="Calibri" w:cs="Calibri"/>
          <w:bCs/>
          <w:sz w:val="20"/>
          <w:szCs w:val="20"/>
        </w:rPr>
        <w:t>Electric</w:t>
      </w:r>
      <w:proofErr w:type="spellEnd"/>
      <w:r w:rsidR="00343993" w:rsidRPr="00EA58F6">
        <w:rPr>
          <w:rFonts w:ascii="Calibri" w:hAnsi="Calibri" w:cs="Calibri"/>
          <w:bCs/>
          <w:sz w:val="20"/>
          <w:szCs w:val="20"/>
        </w:rPr>
        <w:t>)</w:t>
      </w:r>
      <w:r w:rsidR="00343993">
        <w:rPr>
          <w:rFonts w:ascii="Calibri" w:hAnsi="Calibri" w:cs="Calibri"/>
          <w:iCs/>
          <w:sz w:val="20"/>
          <w:szCs w:val="20"/>
        </w:rPr>
        <w:t>;</w:t>
      </w:r>
    </w:p>
    <w:p w:rsidR="00343993" w:rsidRPr="00343993" w:rsidRDefault="00343993" w:rsidP="00F9384C">
      <w:pPr>
        <w:pStyle w:val="Paragrafoelenco"/>
        <w:numPr>
          <w:ilvl w:val="0"/>
          <w:numId w:val="8"/>
        </w:numPr>
        <w:spacing w:line="276" w:lineRule="auto"/>
        <w:jc w:val="both"/>
        <w:rPr>
          <w:rFonts w:asciiTheme="minorHAnsi" w:hAnsiTheme="minorHAnsi" w:cs="Arial"/>
          <w:bCs/>
          <w:sz w:val="20"/>
          <w:szCs w:val="20"/>
        </w:rPr>
      </w:pPr>
      <w:r>
        <w:rPr>
          <w:rFonts w:asciiTheme="minorHAnsi" w:hAnsiTheme="minorHAnsi" w:cs="Arial"/>
          <w:bCs/>
          <w:sz w:val="20"/>
          <w:szCs w:val="20"/>
        </w:rPr>
        <w:t xml:space="preserve">Autobus </w:t>
      </w:r>
      <w:r w:rsidR="00DA481D">
        <w:rPr>
          <w:rFonts w:ascii="Calibri" w:hAnsi="Calibri" w:cs="Calibri"/>
          <w:bCs/>
          <w:sz w:val="20"/>
          <w:szCs w:val="20"/>
        </w:rPr>
        <w:t>E</w:t>
      </w:r>
      <w:r w:rsidR="00117EFE" w:rsidRPr="00343993">
        <w:rPr>
          <w:rFonts w:ascii="Calibri" w:hAnsi="Calibri" w:cs="Calibri"/>
          <w:bCs/>
          <w:sz w:val="20"/>
          <w:szCs w:val="20"/>
        </w:rPr>
        <w:t xml:space="preserve">xtraurbani </w:t>
      </w:r>
      <w:r w:rsidR="0051510F">
        <w:rPr>
          <w:rFonts w:ascii="Calibri" w:hAnsi="Calibri" w:cs="Calibri"/>
          <w:bCs/>
          <w:sz w:val="20"/>
          <w:szCs w:val="20"/>
        </w:rPr>
        <w:t xml:space="preserve">Corti, </w:t>
      </w:r>
      <w:r w:rsidR="00864EB4">
        <w:rPr>
          <w:rFonts w:ascii="Calibri" w:hAnsi="Calibri" w:cs="Calibri"/>
          <w:bCs/>
          <w:sz w:val="20"/>
          <w:szCs w:val="20"/>
        </w:rPr>
        <w:t>Medi, Normali</w:t>
      </w:r>
      <w:r w:rsidR="007F4EF3">
        <w:rPr>
          <w:rFonts w:ascii="Calibri" w:hAnsi="Calibri" w:cs="Calibri"/>
          <w:bCs/>
          <w:sz w:val="20"/>
          <w:szCs w:val="20"/>
        </w:rPr>
        <w:t>, Lunghi e Extra-l</w:t>
      </w:r>
      <w:r w:rsidR="00864EB4">
        <w:rPr>
          <w:rFonts w:ascii="Calibri" w:hAnsi="Calibri" w:cs="Calibri"/>
          <w:bCs/>
          <w:sz w:val="20"/>
          <w:szCs w:val="20"/>
        </w:rPr>
        <w:t xml:space="preserve">unghi </w:t>
      </w:r>
      <w:r w:rsidRPr="00343993">
        <w:rPr>
          <w:rFonts w:ascii="Calibri" w:hAnsi="Calibri" w:cs="Calibri"/>
          <w:bCs/>
          <w:sz w:val="20"/>
          <w:szCs w:val="20"/>
        </w:rPr>
        <w:t>ad alimentazione tradizionale (</w:t>
      </w:r>
      <w:r w:rsidR="0083174F">
        <w:rPr>
          <w:rFonts w:ascii="Calibri" w:hAnsi="Calibri" w:cs="Calibri"/>
          <w:bCs/>
          <w:sz w:val="20"/>
          <w:szCs w:val="20"/>
        </w:rPr>
        <w:t>Diesel</w:t>
      </w:r>
      <w:r w:rsidRPr="00343993">
        <w:rPr>
          <w:rFonts w:ascii="Calibri" w:hAnsi="Calibri" w:cs="Calibri"/>
          <w:bCs/>
          <w:sz w:val="20"/>
          <w:szCs w:val="20"/>
        </w:rPr>
        <w:t>) e</w:t>
      </w:r>
      <w:r>
        <w:rPr>
          <w:rFonts w:ascii="Calibri" w:hAnsi="Calibri" w:cs="Calibri"/>
          <w:bCs/>
          <w:sz w:val="20"/>
          <w:szCs w:val="20"/>
        </w:rPr>
        <w:t>, ove riscontrabile,</w:t>
      </w:r>
      <w:r w:rsidRPr="00343993">
        <w:rPr>
          <w:rFonts w:ascii="Calibri" w:hAnsi="Calibri" w:cs="Calibri"/>
          <w:bCs/>
          <w:sz w:val="20"/>
          <w:szCs w:val="20"/>
        </w:rPr>
        <w:t xml:space="preserve"> ad alimentazione alternativa (CNG/LNG</w:t>
      </w:r>
      <w:r w:rsidR="0083174F">
        <w:rPr>
          <w:rFonts w:ascii="Calibri" w:hAnsi="Calibri" w:cs="Calibri"/>
          <w:bCs/>
          <w:sz w:val="20"/>
          <w:szCs w:val="20"/>
        </w:rPr>
        <w:t xml:space="preserve"> e</w:t>
      </w:r>
      <w:r w:rsidRPr="00343993">
        <w:rPr>
          <w:rFonts w:ascii="Calibri" w:hAnsi="Calibri" w:cs="Calibri"/>
          <w:bCs/>
          <w:sz w:val="20"/>
          <w:szCs w:val="20"/>
        </w:rPr>
        <w:t xml:space="preserve"> </w:t>
      </w:r>
      <w:proofErr w:type="spellStart"/>
      <w:r w:rsidRPr="00343993">
        <w:rPr>
          <w:rFonts w:ascii="Calibri" w:hAnsi="Calibri" w:cs="Calibri"/>
          <w:bCs/>
          <w:sz w:val="20"/>
          <w:szCs w:val="20"/>
        </w:rPr>
        <w:t>Hybrid</w:t>
      </w:r>
      <w:proofErr w:type="spellEnd"/>
      <w:r w:rsidRPr="00343993">
        <w:rPr>
          <w:rFonts w:ascii="Calibri" w:hAnsi="Calibri" w:cs="Calibri"/>
          <w:bCs/>
          <w:sz w:val="20"/>
          <w:szCs w:val="20"/>
        </w:rPr>
        <w:t>)</w:t>
      </w:r>
      <w:r>
        <w:rPr>
          <w:rFonts w:ascii="Calibri" w:hAnsi="Calibri" w:cs="Calibri"/>
          <w:iCs/>
          <w:sz w:val="20"/>
          <w:szCs w:val="20"/>
        </w:rPr>
        <w:t>;</w:t>
      </w:r>
    </w:p>
    <w:p w:rsidR="00117EFE" w:rsidRPr="00343993" w:rsidRDefault="00343993" w:rsidP="00F9384C">
      <w:pPr>
        <w:pStyle w:val="Paragrafoelenco"/>
        <w:numPr>
          <w:ilvl w:val="0"/>
          <w:numId w:val="8"/>
        </w:numPr>
        <w:spacing w:line="276" w:lineRule="auto"/>
        <w:jc w:val="both"/>
        <w:rPr>
          <w:rFonts w:asciiTheme="minorHAnsi" w:hAnsiTheme="minorHAnsi" w:cs="Arial"/>
          <w:bCs/>
          <w:sz w:val="20"/>
          <w:szCs w:val="20"/>
        </w:rPr>
      </w:pPr>
      <w:r w:rsidRPr="009A6B98">
        <w:rPr>
          <w:rFonts w:ascii="Calibri" w:hAnsi="Calibri" w:cs="Calibri"/>
          <w:bCs/>
          <w:sz w:val="20"/>
          <w:szCs w:val="20"/>
        </w:rPr>
        <w:t xml:space="preserve">Autobus </w:t>
      </w:r>
      <w:r w:rsidR="00DA481D" w:rsidRPr="009A6B98">
        <w:rPr>
          <w:rFonts w:ascii="Calibri" w:hAnsi="Calibri" w:cs="Calibri"/>
          <w:bCs/>
          <w:sz w:val="20"/>
          <w:szCs w:val="20"/>
        </w:rPr>
        <w:t>G</w:t>
      </w:r>
      <w:r w:rsidR="00F9037C" w:rsidRPr="009A6B98">
        <w:rPr>
          <w:rFonts w:ascii="Calibri" w:hAnsi="Calibri" w:cs="Calibri"/>
          <w:bCs/>
          <w:sz w:val="20"/>
          <w:szCs w:val="20"/>
        </w:rPr>
        <w:t xml:space="preserve">ranturismo </w:t>
      </w:r>
      <w:r w:rsidR="00235148">
        <w:rPr>
          <w:rFonts w:ascii="Calibri" w:hAnsi="Calibri" w:cs="Calibri"/>
          <w:bCs/>
          <w:sz w:val="20"/>
          <w:szCs w:val="20"/>
        </w:rPr>
        <w:t xml:space="preserve">Medi, </w:t>
      </w:r>
      <w:r w:rsidR="00C17A08" w:rsidRPr="009A6B98">
        <w:rPr>
          <w:rFonts w:ascii="Calibri" w:hAnsi="Calibri" w:cs="Calibri"/>
          <w:bCs/>
          <w:sz w:val="20"/>
          <w:szCs w:val="20"/>
        </w:rPr>
        <w:t>Lunghi e</w:t>
      </w:r>
      <w:r w:rsidR="00C17A08">
        <w:rPr>
          <w:rFonts w:ascii="Calibri" w:hAnsi="Calibri" w:cs="Calibri"/>
          <w:bCs/>
          <w:sz w:val="20"/>
          <w:szCs w:val="20"/>
        </w:rPr>
        <w:t xml:space="preserve"> Extra-Lunghi </w:t>
      </w:r>
      <w:r w:rsidR="00117EFE" w:rsidRPr="00343993">
        <w:rPr>
          <w:rFonts w:ascii="Calibri" w:hAnsi="Calibri" w:cs="Calibri"/>
          <w:bCs/>
          <w:sz w:val="20"/>
          <w:szCs w:val="20"/>
        </w:rPr>
        <w:t>ad alimentazione tradizionale</w:t>
      </w:r>
      <w:r w:rsidR="00F9037C" w:rsidRPr="00343993">
        <w:rPr>
          <w:rFonts w:ascii="Calibri" w:hAnsi="Calibri" w:cs="Calibri"/>
          <w:bCs/>
          <w:sz w:val="20"/>
          <w:szCs w:val="20"/>
        </w:rPr>
        <w:t xml:space="preserve"> (</w:t>
      </w:r>
      <w:r w:rsidR="0083174F">
        <w:rPr>
          <w:rFonts w:ascii="Calibri" w:hAnsi="Calibri" w:cs="Calibri"/>
          <w:bCs/>
          <w:sz w:val="20"/>
          <w:szCs w:val="20"/>
        </w:rPr>
        <w:t>Diesel</w:t>
      </w:r>
      <w:r w:rsidR="00F9037C" w:rsidRPr="00343993">
        <w:rPr>
          <w:rFonts w:ascii="Calibri" w:hAnsi="Calibri" w:cs="Calibri"/>
          <w:bCs/>
          <w:sz w:val="20"/>
          <w:szCs w:val="20"/>
        </w:rPr>
        <w:t>)</w:t>
      </w:r>
      <w:r w:rsidR="00EA58F6" w:rsidRPr="00343993">
        <w:rPr>
          <w:rFonts w:ascii="Calibri" w:hAnsi="Calibri" w:cs="Calibri"/>
          <w:bCs/>
          <w:sz w:val="20"/>
          <w:szCs w:val="20"/>
        </w:rPr>
        <w:t xml:space="preserve"> e</w:t>
      </w:r>
      <w:r>
        <w:rPr>
          <w:rFonts w:ascii="Calibri" w:hAnsi="Calibri" w:cs="Calibri"/>
          <w:bCs/>
          <w:sz w:val="20"/>
          <w:szCs w:val="20"/>
        </w:rPr>
        <w:t>, ove riscontrabile,</w:t>
      </w:r>
      <w:r w:rsidR="00F9037C" w:rsidRPr="00343993">
        <w:rPr>
          <w:rFonts w:ascii="Calibri" w:hAnsi="Calibri" w:cs="Calibri"/>
          <w:bCs/>
          <w:sz w:val="20"/>
          <w:szCs w:val="20"/>
        </w:rPr>
        <w:t xml:space="preserve"> </w:t>
      </w:r>
      <w:r w:rsidR="00EA58F6" w:rsidRPr="00343993">
        <w:rPr>
          <w:rFonts w:ascii="Calibri" w:hAnsi="Calibri" w:cs="Calibri"/>
          <w:bCs/>
          <w:sz w:val="20"/>
          <w:szCs w:val="20"/>
        </w:rPr>
        <w:t xml:space="preserve">ad </w:t>
      </w:r>
      <w:r w:rsidR="00F9037C" w:rsidRPr="00343993">
        <w:rPr>
          <w:rFonts w:ascii="Calibri" w:hAnsi="Calibri" w:cs="Calibri"/>
          <w:bCs/>
          <w:sz w:val="20"/>
          <w:szCs w:val="20"/>
        </w:rPr>
        <w:t xml:space="preserve">alimentazione </w:t>
      </w:r>
      <w:r w:rsidR="00117EFE" w:rsidRPr="00343993">
        <w:rPr>
          <w:rFonts w:ascii="Calibri" w:hAnsi="Calibri" w:cs="Calibri"/>
          <w:bCs/>
          <w:sz w:val="20"/>
          <w:szCs w:val="20"/>
        </w:rPr>
        <w:t>alternativa (CNG</w:t>
      </w:r>
      <w:r w:rsidR="00F575DB" w:rsidRPr="00343993">
        <w:rPr>
          <w:rFonts w:ascii="Calibri" w:hAnsi="Calibri" w:cs="Calibri"/>
          <w:bCs/>
          <w:sz w:val="20"/>
          <w:szCs w:val="20"/>
        </w:rPr>
        <w:t>/LNG</w:t>
      </w:r>
      <w:r w:rsidR="0083174F">
        <w:rPr>
          <w:rFonts w:ascii="Calibri" w:hAnsi="Calibri" w:cs="Calibri"/>
          <w:bCs/>
          <w:sz w:val="20"/>
          <w:szCs w:val="20"/>
        </w:rPr>
        <w:t xml:space="preserve"> e</w:t>
      </w:r>
      <w:r w:rsidR="00117EFE" w:rsidRPr="00343993">
        <w:rPr>
          <w:rFonts w:ascii="Calibri" w:hAnsi="Calibri" w:cs="Calibri"/>
          <w:bCs/>
          <w:sz w:val="20"/>
          <w:szCs w:val="20"/>
        </w:rPr>
        <w:t xml:space="preserve"> </w:t>
      </w:r>
      <w:proofErr w:type="spellStart"/>
      <w:r w:rsidR="00117EFE" w:rsidRPr="00343993">
        <w:rPr>
          <w:rFonts w:ascii="Calibri" w:hAnsi="Calibri" w:cs="Calibri"/>
          <w:bCs/>
          <w:sz w:val="20"/>
          <w:szCs w:val="20"/>
        </w:rPr>
        <w:t>Hybrid</w:t>
      </w:r>
      <w:proofErr w:type="spellEnd"/>
      <w:r w:rsidR="00117EFE" w:rsidRPr="00343993">
        <w:rPr>
          <w:rFonts w:ascii="Calibri" w:hAnsi="Calibri" w:cs="Calibri"/>
          <w:bCs/>
          <w:sz w:val="20"/>
          <w:szCs w:val="20"/>
        </w:rPr>
        <w:t>)</w:t>
      </w:r>
      <w:r w:rsidR="00135DA8" w:rsidRPr="00343993">
        <w:rPr>
          <w:rFonts w:ascii="Calibri" w:hAnsi="Calibri" w:cs="Calibri"/>
          <w:iCs/>
          <w:sz w:val="20"/>
          <w:szCs w:val="20"/>
        </w:rPr>
        <w:t>.</w:t>
      </w:r>
    </w:p>
    <w:p w:rsidR="00F9037C" w:rsidRPr="00F575DB" w:rsidRDefault="00F9037C" w:rsidP="00DD46A6">
      <w:pPr>
        <w:spacing w:line="276" w:lineRule="auto"/>
        <w:jc w:val="both"/>
        <w:rPr>
          <w:rFonts w:asciiTheme="minorHAnsi" w:hAnsiTheme="minorHAnsi" w:cs="Arial"/>
          <w:bCs/>
          <w:sz w:val="20"/>
          <w:szCs w:val="20"/>
        </w:rPr>
      </w:pPr>
    </w:p>
    <w:p w:rsidR="00135DA8" w:rsidRPr="00F575DB" w:rsidRDefault="00135DA8" w:rsidP="00135DA8">
      <w:pPr>
        <w:spacing w:line="276" w:lineRule="auto"/>
        <w:ind w:left="284"/>
        <w:jc w:val="both"/>
        <w:rPr>
          <w:rFonts w:ascii="Calibri" w:hAnsi="Calibri" w:cs="Calibri"/>
          <w:sz w:val="20"/>
          <w:szCs w:val="20"/>
        </w:rPr>
      </w:pPr>
      <w:r w:rsidRPr="00F575DB">
        <w:rPr>
          <w:rFonts w:ascii="Calibri" w:hAnsi="Calibri" w:cs="Calibri"/>
          <w:sz w:val="20"/>
          <w:szCs w:val="20"/>
        </w:rPr>
        <w:t>A ciascun veicolo potranno essere associati:</w:t>
      </w:r>
    </w:p>
    <w:p w:rsidR="00135DA8" w:rsidRPr="00F575DB" w:rsidRDefault="00135DA8" w:rsidP="00F9384C">
      <w:pPr>
        <w:numPr>
          <w:ilvl w:val="0"/>
          <w:numId w:val="5"/>
        </w:numPr>
        <w:spacing w:line="276" w:lineRule="auto"/>
        <w:jc w:val="both"/>
        <w:rPr>
          <w:rFonts w:ascii="Calibri" w:hAnsi="Calibri" w:cs="Arial"/>
          <w:sz w:val="20"/>
          <w:szCs w:val="20"/>
        </w:rPr>
      </w:pPr>
      <w:r w:rsidRPr="00F575DB">
        <w:rPr>
          <w:rFonts w:ascii="Calibri" w:hAnsi="Calibri" w:cs="Arial"/>
          <w:b/>
          <w:sz w:val="20"/>
          <w:szCs w:val="20"/>
        </w:rPr>
        <w:t>servizi connessi</w:t>
      </w:r>
      <w:r w:rsidRPr="00F575DB">
        <w:rPr>
          <w:rFonts w:ascii="Calibri" w:hAnsi="Calibri" w:cs="Arial"/>
          <w:sz w:val="20"/>
          <w:szCs w:val="20"/>
        </w:rPr>
        <w:t xml:space="preserve"> (inclusi nel prezzo della fornitura) quali, ad esempio, il trasporto e la consegna, l’assistenza tecnica in garanzia, </w:t>
      </w:r>
      <w:r w:rsidR="00EA58F6">
        <w:rPr>
          <w:rFonts w:ascii="Calibri" w:hAnsi="Calibri" w:cs="Arial"/>
          <w:sz w:val="20"/>
          <w:szCs w:val="20"/>
        </w:rPr>
        <w:t>la formazione del personale</w:t>
      </w:r>
      <w:r w:rsidRPr="00F575DB">
        <w:rPr>
          <w:rFonts w:ascii="Calibri" w:hAnsi="Calibri" w:cs="Arial"/>
          <w:sz w:val="20"/>
          <w:szCs w:val="20"/>
        </w:rPr>
        <w:t>;</w:t>
      </w:r>
    </w:p>
    <w:p w:rsidR="00135DA8" w:rsidRPr="00F575DB" w:rsidRDefault="00135DA8" w:rsidP="00F9384C">
      <w:pPr>
        <w:numPr>
          <w:ilvl w:val="0"/>
          <w:numId w:val="5"/>
        </w:numPr>
        <w:spacing w:line="276" w:lineRule="auto"/>
        <w:jc w:val="both"/>
        <w:rPr>
          <w:rFonts w:ascii="Calibri" w:hAnsi="Calibri" w:cs="Arial"/>
          <w:sz w:val="20"/>
          <w:szCs w:val="20"/>
        </w:rPr>
      </w:pPr>
      <w:r w:rsidRPr="00F575DB">
        <w:rPr>
          <w:rFonts w:ascii="Calibri" w:hAnsi="Calibri" w:cs="Arial"/>
          <w:b/>
          <w:sz w:val="20"/>
          <w:szCs w:val="20"/>
        </w:rPr>
        <w:t>prodotti opzionali</w:t>
      </w:r>
      <w:r w:rsidRPr="00F575DB">
        <w:rPr>
          <w:rFonts w:ascii="Calibri" w:hAnsi="Calibri" w:cs="Arial"/>
          <w:sz w:val="20"/>
          <w:szCs w:val="20"/>
        </w:rPr>
        <w:t xml:space="preserve"> quali ad esempio </w:t>
      </w:r>
      <w:r w:rsidR="00F575DB" w:rsidRPr="00F575DB">
        <w:rPr>
          <w:rFonts w:ascii="Calibri" w:hAnsi="Calibri" w:cs="Arial"/>
          <w:sz w:val="20"/>
          <w:szCs w:val="20"/>
        </w:rPr>
        <w:t xml:space="preserve">i colori di Istituto, le personalizzazione con scritte e/o bande adesive, le colonnine di ricarica (per i soli veicoli Full </w:t>
      </w:r>
      <w:proofErr w:type="spellStart"/>
      <w:r w:rsidR="00F575DB" w:rsidRPr="00F575DB">
        <w:rPr>
          <w:rFonts w:ascii="Calibri" w:hAnsi="Calibri" w:cs="Arial"/>
          <w:sz w:val="20"/>
          <w:szCs w:val="20"/>
        </w:rPr>
        <w:t>Electric</w:t>
      </w:r>
      <w:proofErr w:type="spellEnd"/>
      <w:r w:rsidR="00F575DB" w:rsidRPr="00F575DB">
        <w:rPr>
          <w:rFonts w:ascii="Calibri" w:hAnsi="Calibri" w:cs="Arial"/>
          <w:sz w:val="20"/>
          <w:szCs w:val="20"/>
        </w:rPr>
        <w:t>);</w:t>
      </w:r>
    </w:p>
    <w:p w:rsidR="00135DA8" w:rsidRPr="00F575DB" w:rsidRDefault="00135DA8" w:rsidP="00F9384C">
      <w:pPr>
        <w:numPr>
          <w:ilvl w:val="0"/>
          <w:numId w:val="5"/>
        </w:numPr>
        <w:spacing w:line="276" w:lineRule="auto"/>
        <w:jc w:val="both"/>
        <w:rPr>
          <w:rFonts w:ascii="Calibri" w:hAnsi="Calibri" w:cs="Calibri"/>
          <w:b/>
          <w:noProof/>
          <w:sz w:val="20"/>
          <w:szCs w:val="20"/>
        </w:rPr>
      </w:pPr>
      <w:r w:rsidRPr="00F575DB">
        <w:rPr>
          <w:rFonts w:ascii="Calibri" w:hAnsi="Calibri" w:cs="Arial"/>
          <w:b/>
          <w:sz w:val="20"/>
          <w:szCs w:val="20"/>
        </w:rPr>
        <w:t>servizi opzionali</w:t>
      </w:r>
      <w:r w:rsidRPr="00F575DB">
        <w:rPr>
          <w:rFonts w:ascii="Calibri" w:hAnsi="Calibri" w:cs="Arial"/>
          <w:sz w:val="20"/>
          <w:szCs w:val="20"/>
        </w:rPr>
        <w:t xml:space="preserve"> quale ad esempio </w:t>
      </w:r>
      <w:r w:rsidR="00F575DB" w:rsidRPr="00F575DB">
        <w:rPr>
          <w:rFonts w:ascii="Calibri" w:hAnsi="Calibri" w:cs="Arial"/>
          <w:sz w:val="20"/>
          <w:szCs w:val="20"/>
        </w:rPr>
        <w:t xml:space="preserve">la </w:t>
      </w:r>
      <w:r w:rsidRPr="00F575DB">
        <w:rPr>
          <w:rFonts w:ascii="Calibri" w:hAnsi="Calibri" w:cs="Calibri"/>
          <w:noProof/>
          <w:sz w:val="20"/>
          <w:szCs w:val="20"/>
        </w:rPr>
        <w:t>manutenzione “Full Service”</w:t>
      </w:r>
      <w:r w:rsidR="00F575DB" w:rsidRPr="00F575DB">
        <w:rPr>
          <w:rFonts w:ascii="Calibri" w:hAnsi="Calibri" w:cs="Calibri"/>
          <w:noProof/>
          <w:sz w:val="20"/>
          <w:szCs w:val="20"/>
        </w:rPr>
        <w:t xml:space="preserve"> e l’alinazione di vecchi veicoli.</w:t>
      </w:r>
    </w:p>
    <w:p w:rsidR="00F56244" w:rsidRDefault="00F56244" w:rsidP="001C359B">
      <w:pPr>
        <w:jc w:val="both"/>
        <w:rPr>
          <w:rFonts w:asciiTheme="minorHAnsi" w:hAnsiTheme="minorHAnsi" w:cs="Arial"/>
          <w:b/>
          <w:bCs/>
          <w:sz w:val="22"/>
          <w:szCs w:val="20"/>
        </w:rPr>
      </w:pPr>
    </w:p>
    <w:p w:rsidR="00F56244" w:rsidRDefault="00F56244" w:rsidP="007707CC">
      <w:pPr>
        <w:ind w:left="284"/>
        <w:jc w:val="both"/>
        <w:rPr>
          <w:rFonts w:asciiTheme="minorHAnsi" w:hAnsiTheme="minorHAnsi" w:cs="Arial"/>
          <w:b/>
          <w:bCs/>
          <w:sz w:val="22"/>
          <w:szCs w:val="20"/>
        </w:rPr>
      </w:pPr>
    </w:p>
    <w:p w:rsidR="0083174F" w:rsidRDefault="0083174F" w:rsidP="007707CC">
      <w:pPr>
        <w:ind w:left="284"/>
        <w:jc w:val="both"/>
        <w:rPr>
          <w:rFonts w:asciiTheme="minorHAnsi" w:hAnsiTheme="minorHAnsi" w:cs="Arial"/>
          <w:b/>
          <w:bCs/>
          <w:sz w:val="22"/>
          <w:szCs w:val="20"/>
        </w:rPr>
      </w:pPr>
    </w:p>
    <w:p w:rsidR="0083174F" w:rsidRDefault="0083174F" w:rsidP="007707CC">
      <w:pPr>
        <w:ind w:left="284"/>
        <w:jc w:val="both"/>
        <w:rPr>
          <w:rFonts w:asciiTheme="minorHAnsi" w:hAnsiTheme="minorHAnsi" w:cs="Arial"/>
          <w:b/>
          <w:bCs/>
          <w:sz w:val="22"/>
          <w:szCs w:val="20"/>
        </w:rPr>
      </w:pPr>
    </w:p>
    <w:p w:rsidR="0083174F" w:rsidRDefault="0083174F" w:rsidP="007707CC">
      <w:pPr>
        <w:ind w:left="284"/>
        <w:jc w:val="both"/>
        <w:rPr>
          <w:rFonts w:asciiTheme="minorHAnsi" w:hAnsiTheme="minorHAnsi" w:cs="Arial"/>
          <w:b/>
          <w:bCs/>
          <w:sz w:val="22"/>
          <w:szCs w:val="20"/>
        </w:rPr>
      </w:pPr>
    </w:p>
    <w:p w:rsidR="0083174F" w:rsidRDefault="0083174F" w:rsidP="007707CC">
      <w:pPr>
        <w:ind w:left="284"/>
        <w:jc w:val="both"/>
        <w:rPr>
          <w:rFonts w:asciiTheme="minorHAnsi" w:hAnsiTheme="minorHAnsi" w:cs="Arial"/>
          <w:b/>
          <w:bCs/>
          <w:sz w:val="22"/>
          <w:szCs w:val="20"/>
        </w:rPr>
      </w:pPr>
    </w:p>
    <w:p w:rsidR="0083174F" w:rsidRDefault="0083174F" w:rsidP="007707CC">
      <w:pPr>
        <w:ind w:left="284"/>
        <w:jc w:val="both"/>
        <w:rPr>
          <w:rFonts w:asciiTheme="minorHAnsi" w:hAnsiTheme="minorHAnsi" w:cs="Arial"/>
          <w:b/>
          <w:bCs/>
          <w:sz w:val="22"/>
          <w:szCs w:val="20"/>
        </w:rPr>
      </w:pPr>
    </w:p>
    <w:p w:rsidR="0083174F" w:rsidRDefault="0083174F" w:rsidP="007707CC">
      <w:pPr>
        <w:ind w:left="284"/>
        <w:jc w:val="both"/>
        <w:rPr>
          <w:rFonts w:asciiTheme="minorHAnsi" w:hAnsiTheme="minorHAnsi" w:cs="Arial"/>
          <w:b/>
          <w:bCs/>
          <w:sz w:val="22"/>
          <w:szCs w:val="20"/>
        </w:rPr>
      </w:pPr>
    </w:p>
    <w:p w:rsidR="0083174F" w:rsidRDefault="0083174F" w:rsidP="007707CC">
      <w:pPr>
        <w:ind w:left="284"/>
        <w:jc w:val="both"/>
        <w:rPr>
          <w:rFonts w:asciiTheme="minorHAnsi" w:hAnsiTheme="minorHAnsi" w:cs="Arial"/>
          <w:b/>
          <w:bCs/>
          <w:sz w:val="22"/>
          <w:szCs w:val="20"/>
        </w:rPr>
      </w:pPr>
    </w:p>
    <w:p w:rsidR="0083174F" w:rsidRDefault="0083174F" w:rsidP="007707CC">
      <w:pPr>
        <w:ind w:left="284"/>
        <w:jc w:val="both"/>
        <w:rPr>
          <w:rFonts w:asciiTheme="minorHAnsi" w:hAnsiTheme="minorHAnsi" w:cs="Arial"/>
          <w:b/>
          <w:bCs/>
          <w:sz w:val="22"/>
          <w:szCs w:val="20"/>
        </w:rPr>
      </w:pPr>
    </w:p>
    <w:p w:rsidR="0083174F" w:rsidRDefault="0083174F" w:rsidP="007707CC">
      <w:pPr>
        <w:ind w:left="284"/>
        <w:jc w:val="both"/>
        <w:rPr>
          <w:rFonts w:asciiTheme="minorHAnsi" w:hAnsiTheme="minorHAnsi" w:cs="Arial"/>
          <w:b/>
          <w:bCs/>
          <w:sz w:val="22"/>
          <w:szCs w:val="20"/>
        </w:rPr>
      </w:pPr>
    </w:p>
    <w:p w:rsidR="0083174F" w:rsidRDefault="0083174F" w:rsidP="007707CC">
      <w:pPr>
        <w:ind w:left="284"/>
        <w:jc w:val="both"/>
        <w:rPr>
          <w:rFonts w:asciiTheme="minorHAnsi" w:hAnsiTheme="minorHAnsi" w:cs="Arial"/>
          <w:b/>
          <w:bCs/>
          <w:sz w:val="22"/>
          <w:szCs w:val="20"/>
        </w:rPr>
      </w:pPr>
    </w:p>
    <w:p w:rsidR="0083174F" w:rsidRDefault="0083174F" w:rsidP="007707CC">
      <w:pPr>
        <w:ind w:left="284"/>
        <w:jc w:val="both"/>
        <w:rPr>
          <w:rFonts w:asciiTheme="minorHAnsi" w:hAnsiTheme="minorHAnsi" w:cs="Arial"/>
          <w:b/>
          <w:bCs/>
          <w:sz w:val="22"/>
          <w:szCs w:val="20"/>
        </w:rPr>
      </w:pPr>
    </w:p>
    <w:p w:rsidR="0083174F" w:rsidRDefault="0083174F" w:rsidP="007707CC">
      <w:pPr>
        <w:ind w:left="284"/>
        <w:jc w:val="both"/>
        <w:rPr>
          <w:rFonts w:asciiTheme="minorHAnsi" w:hAnsiTheme="minorHAnsi" w:cs="Arial"/>
          <w:b/>
          <w:bCs/>
          <w:sz w:val="22"/>
          <w:szCs w:val="20"/>
        </w:rPr>
      </w:pPr>
    </w:p>
    <w:p w:rsidR="001C359B" w:rsidRDefault="001C359B" w:rsidP="007707CC">
      <w:pPr>
        <w:ind w:left="284"/>
        <w:jc w:val="both"/>
        <w:rPr>
          <w:rFonts w:asciiTheme="minorHAnsi" w:hAnsiTheme="minorHAnsi" w:cs="Arial"/>
          <w:b/>
          <w:bCs/>
          <w:sz w:val="22"/>
          <w:szCs w:val="20"/>
        </w:rPr>
      </w:pPr>
    </w:p>
    <w:p w:rsidR="001C359B" w:rsidRDefault="001C359B" w:rsidP="007707CC">
      <w:pPr>
        <w:ind w:left="284"/>
        <w:jc w:val="both"/>
        <w:rPr>
          <w:rFonts w:asciiTheme="minorHAnsi" w:hAnsiTheme="minorHAnsi" w:cs="Arial"/>
          <w:b/>
          <w:bCs/>
          <w:sz w:val="22"/>
          <w:szCs w:val="20"/>
        </w:rPr>
      </w:pPr>
    </w:p>
    <w:p w:rsidR="001C359B" w:rsidRDefault="001C359B" w:rsidP="007707CC">
      <w:pPr>
        <w:ind w:left="284"/>
        <w:jc w:val="both"/>
        <w:rPr>
          <w:rFonts w:asciiTheme="minorHAnsi" w:hAnsiTheme="minorHAnsi" w:cs="Arial"/>
          <w:b/>
          <w:bCs/>
          <w:sz w:val="22"/>
          <w:szCs w:val="20"/>
        </w:rPr>
      </w:pPr>
    </w:p>
    <w:p w:rsidR="0083174F" w:rsidRDefault="0083174F" w:rsidP="007707CC">
      <w:pPr>
        <w:ind w:left="284"/>
        <w:jc w:val="both"/>
        <w:rPr>
          <w:rFonts w:asciiTheme="minorHAnsi" w:hAnsiTheme="minorHAnsi" w:cs="Arial"/>
          <w:b/>
          <w:bCs/>
          <w:sz w:val="22"/>
          <w:szCs w:val="20"/>
        </w:rPr>
      </w:pPr>
    </w:p>
    <w:p w:rsidR="0083174F" w:rsidRDefault="0083174F" w:rsidP="007707CC">
      <w:pPr>
        <w:ind w:left="284"/>
        <w:jc w:val="both"/>
        <w:rPr>
          <w:rFonts w:asciiTheme="minorHAnsi" w:hAnsiTheme="minorHAnsi" w:cs="Arial"/>
          <w:b/>
          <w:bCs/>
          <w:sz w:val="22"/>
          <w:szCs w:val="20"/>
        </w:rPr>
      </w:pPr>
    </w:p>
    <w:p w:rsidR="0083174F" w:rsidRDefault="0083174F" w:rsidP="007707CC">
      <w:pPr>
        <w:ind w:left="284"/>
        <w:jc w:val="both"/>
        <w:rPr>
          <w:rFonts w:asciiTheme="minorHAnsi" w:hAnsiTheme="minorHAnsi" w:cs="Arial"/>
          <w:b/>
          <w:bCs/>
          <w:sz w:val="22"/>
          <w:szCs w:val="20"/>
        </w:rPr>
      </w:pPr>
    </w:p>
    <w:p w:rsidR="0083174F" w:rsidRDefault="0083174F" w:rsidP="007707CC">
      <w:pPr>
        <w:ind w:left="284"/>
        <w:jc w:val="both"/>
        <w:rPr>
          <w:rFonts w:asciiTheme="minorHAnsi" w:hAnsiTheme="minorHAnsi" w:cs="Arial"/>
          <w:b/>
          <w:bCs/>
          <w:sz w:val="22"/>
          <w:szCs w:val="20"/>
        </w:rPr>
      </w:pPr>
    </w:p>
    <w:p w:rsidR="0083174F" w:rsidRDefault="0083174F" w:rsidP="007707CC">
      <w:pPr>
        <w:ind w:left="284"/>
        <w:jc w:val="both"/>
        <w:rPr>
          <w:rFonts w:asciiTheme="minorHAnsi" w:hAnsiTheme="minorHAnsi" w:cs="Arial"/>
          <w:b/>
          <w:bCs/>
          <w:sz w:val="22"/>
          <w:szCs w:val="20"/>
        </w:rPr>
      </w:pPr>
    </w:p>
    <w:p w:rsidR="0083174F" w:rsidRDefault="0083174F" w:rsidP="007707CC">
      <w:pPr>
        <w:ind w:left="284"/>
        <w:jc w:val="both"/>
        <w:rPr>
          <w:rFonts w:asciiTheme="minorHAnsi" w:hAnsiTheme="minorHAnsi" w:cs="Arial"/>
          <w:b/>
          <w:bCs/>
          <w:sz w:val="22"/>
          <w:szCs w:val="20"/>
        </w:rPr>
      </w:pPr>
    </w:p>
    <w:p w:rsidR="0083174F" w:rsidRDefault="0083174F" w:rsidP="007707CC">
      <w:pPr>
        <w:ind w:left="284"/>
        <w:jc w:val="both"/>
        <w:rPr>
          <w:rFonts w:asciiTheme="minorHAnsi" w:hAnsiTheme="minorHAnsi" w:cs="Arial"/>
          <w:b/>
          <w:bCs/>
          <w:sz w:val="22"/>
          <w:szCs w:val="20"/>
        </w:rPr>
      </w:pPr>
    </w:p>
    <w:p w:rsidR="0083174F" w:rsidRDefault="0083174F" w:rsidP="007707CC">
      <w:pPr>
        <w:ind w:left="284"/>
        <w:jc w:val="both"/>
        <w:rPr>
          <w:rFonts w:asciiTheme="minorHAnsi" w:hAnsiTheme="minorHAnsi" w:cs="Arial"/>
          <w:b/>
          <w:bCs/>
          <w:sz w:val="22"/>
          <w:szCs w:val="20"/>
        </w:rPr>
      </w:pPr>
    </w:p>
    <w:p w:rsidR="0083174F" w:rsidRDefault="0083174F" w:rsidP="007707CC">
      <w:pPr>
        <w:ind w:left="284"/>
        <w:jc w:val="both"/>
        <w:rPr>
          <w:rFonts w:asciiTheme="minorHAnsi" w:hAnsiTheme="minorHAnsi" w:cs="Arial"/>
          <w:b/>
          <w:bCs/>
          <w:sz w:val="22"/>
          <w:szCs w:val="20"/>
        </w:rPr>
      </w:pPr>
    </w:p>
    <w:p w:rsidR="0083174F" w:rsidRDefault="0083174F" w:rsidP="007707CC">
      <w:pPr>
        <w:ind w:left="284"/>
        <w:jc w:val="both"/>
        <w:rPr>
          <w:rFonts w:asciiTheme="minorHAnsi" w:hAnsiTheme="minorHAnsi" w:cs="Arial"/>
          <w:b/>
          <w:bCs/>
          <w:sz w:val="22"/>
          <w:szCs w:val="20"/>
        </w:rPr>
      </w:pPr>
    </w:p>
    <w:p w:rsidR="0083174F" w:rsidRDefault="0083174F" w:rsidP="007707CC">
      <w:pPr>
        <w:ind w:left="284"/>
        <w:jc w:val="both"/>
        <w:rPr>
          <w:rFonts w:asciiTheme="minorHAnsi" w:hAnsiTheme="minorHAnsi" w:cs="Arial"/>
          <w:b/>
          <w:bCs/>
          <w:sz w:val="22"/>
          <w:szCs w:val="20"/>
        </w:rPr>
      </w:pPr>
    </w:p>
    <w:p w:rsidR="0059681C" w:rsidRDefault="00F15D7E" w:rsidP="007707CC">
      <w:pPr>
        <w:ind w:left="284"/>
        <w:jc w:val="both"/>
        <w:rPr>
          <w:rFonts w:asciiTheme="minorHAnsi" w:hAnsiTheme="minorHAnsi" w:cs="Arial"/>
          <w:b/>
          <w:bCs/>
          <w:sz w:val="22"/>
          <w:szCs w:val="20"/>
        </w:rPr>
      </w:pPr>
      <w:r>
        <w:rPr>
          <w:rFonts w:asciiTheme="minorHAnsi" w:hAnsiTheme="minorHAnsi" w:cs="Arial"/>
          <w:b/>
          <w:bCs/>
          <w:sz w:val="22"/>
          <w:szCs w:val="20"/>
        </w:rPr>
        <w:lastRenderedPageBreak/>
        <w:t>Domande</w:t>
      </w:r>
    </w:p>
    <w:p w:rsidR="00DD46A6" w:rsidRDefault="00DD46A6" w:rsidP="007707CC">
      <w:pPr>
        <w:ind w:left="284"/>
        <w:jc w:val="both"/>
        <w:rPr>
          <w:rFonts w:asciiTheme="minorHAnsi" w:hAnsiTheme="minorHAnsi" w:cs="Arial"/>
          <w:b/>
          <w:bCs/>
          <w:sz w:val="22"/>
          <w:szCs w:val="20"/>
        </w:rPr>
      </w:pPr>
    </w:p>
    <w:p w:rsidR="00702C9E" w:rsidRPr="003727CA" w:rsidRDefault="00702C9E" w:rsidP="00D7610C">
      <w:pPr>
        <w:numPr>
          <w:ilvl w:val="0"/>
          <w:numId w:val="3"/>
        </w:numPr>
        <w:spacing w:line="276" w:lineRule="auto"/>
        <w:ind w:left="284"/>
        <w:jc w:val="both"/>
        <w:rPr>
          <w:rFonts w:asciiTheme="minorHAnsi" w:hAnsiTheme="minorHAnsi" w:cs="Arial"/>
          <w:b/>
          <w:bCs/>
          <w:sz w:val="22"/>
          <w:szCs w:val="20"/>
        </w:rPr>
      </w:pPr>
      <w:r w:rsidRPr="003727CA">
        <w:rPr>
          <w:rFonts w:asciiTheme="minorHAnsi" w:hAnsiTheme="minorHAnsi" w:cs="Arial"/>
          <w:bCs/>
          <w:sz w:val="20"/>
          <w:szCs w:val="20"/>
        </w:rPr>
        <w:t xml:space="preserve">Indicare il fatturato globale dell’azienda e quello specifico per la vendita di autobus </w:t>
      </w:r>
      <w:r w:rsidRPr="00046AF3">
        <w:rPr>
          <w:rFonts w:asciiTheme="minorHAnsi" w:hAnsiTheme="minorHAnsi" w:cs="Arial"/>
          <w:bCs/>
          <w:sz w:val="20"/>
          <w:szCs w:val="20"/>
        </w:rPr>
        <w:t>nuovi e</w:t>
      </w:r>
      <w:r w:rsidR="00046AF3" w:rsidRPr="0083174F">
        <w:rPr>
          <w:rFonts w:asciiTheme="minorHAnsi" w:hAnsiTheme="minorHAnsi" w:cs="Arial"/>
          <w:bCs/>
          <w:sz w:val="20"/>
          <w:szCs w:val="20"/>
        </w:rPr>
        <w:t>, se svolte,</w:t>
      </w:r>
      <w:r w:rsidR="0083174F">
        <w:rPr>
          <w:rFonts w:asciiTheme="minorHAnsi" w:hAnsiTheme="minorHAnsi" w:cs="Arial"/>
          <w:bCs/>
          <w:sz w:val="20"/>
          <w:szCs w:val="20"/>
        </w:rPr>
        <w:t xml:space="preserve"> </w:t>
      </w:r>
      <w:r w:rsidR="00046AF3" w:rsidRPr="0083174F">
        <w:rPr>
          <w:rFonts w:asciiTheme="minorHAnsi" w:hAnsiTheme="minorHAnsi" w:cs="Arial"/>
          <w:bCs/>
          <w:sz w:val="20"/>
          <w:szCs w:val="20"/>
        </w:rPr>
        <w:t>del</w:t>
      </w:r>
      <w:r w:rsidRPr="00046AF3">
        <w:rPr>
          <w:rFonts w:asciiTheme="minorHAnsi" w:hAnsiTheme="minorHAnsi" w:cs="Arial"/>
          <w:bCs/>
          <w:sz w:val="20"/>
          <w:szCs w:val="20"/>
        </w:rPr>
        <w:t>le attività di manutenzione</w:t>
      </w:r>
      <w:r w:rsidRPr="003727CA">
        <w:rPr>
          <w:rFonts w:asciiTheme="minorHAnsi" w:hAnsiTheme="minorHAnsi" w:cs="Arial"/>
          <w:bCs/>
          <w:sz w:val="20"/>
          <w:szCs w:val="20"/>
        </w:rPr>
        <w:t xml:space="preserve"> nel triennio precedente all’anno corrente eventualmente suddiviso per i suddetti prodotti.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5"/>
        <w:gridCol w:w="2363"/>
        <w:gridCol w:w="2363"/>
        <w:gridCol w:w="2363"/>
      </w:tblGrid>
      <w:tr w:rsidR="00702C9E" w:rsidTr="00DF1724">
        <w:trPr>
          <w:trHeight w:val="283"/>
          <w:jc w:val="center"/>
        </w:trPr>
        <w:tc>
          <w:tcPr>
            <w:tcW w:w="836" w:type="pct"/>
            <w:shd w:val="clear" w:color="auto" w:fill="F2F2F2"/>
            <w:vAlign w:val="center"/>
            <w:hideMark/>
          </w:tcPr>
          <w:p w:rsidR="00702C9E" w:rsidRDefault="00702C9E" w:rsidP="00DF1724">
            <w:pPr>
              <w:pStyle w:val="Titolo1"/>
              <w:numPr>
                <w:ilvl w:val="0"/>
                <w:numId w:val="0"/>
              </w:numPr>
              <w:tabs>
                <w:tab w:val="left" w:pos="708"/>
              </w:tabs>
              <w:spacing w:before="0" w:after="0" w:line="300" w:lineRule="exact"/>
              <w:jc w:val="center"/>
              <w:rPr>
                <w:rFonts w:ascii="Calibri" w:hAnsi="Calibri" w:cs="Calibri"/>
                <w:color w:val="000000"/>
                <w:szCs w:val="22"/>
              </w:rPr>
            </w:pPr>
            <w:r>
              <w:rPr>
                <w:rFonts w:ascii="Calibri" w:hAnsi="Calibri" w:cs="Calibri"/>
                <w:color w:val="000000"/>
              </w:rPr>
              <w:t>Anno</w:t>
            </w:r>
          </w:p>
        </w:tc>
        <w:tc>
          <w:tcPr>
            <w:tcW w:w="1388" w:type="pct"/>
            <w:shd w:val="clear" w:color="auto" w:fill="F2F2F2"/>
            <w:vAlign w:val="center"/>
            <w:hideMark/>
          </w:tcPr>
          <w:p w:rsidR="00702C9E" w:rsidRPr="00A17199" w:rsidRDefault="00702C9E" w:rsidP="00DF1724">
            <w:pPr>
              <w:pStyle w:val="Titolo1"/>
              <w:numPr>
                <w:ilvl w:val="0"/>
                <w:numId w:val="0"/>
              </w:numPr>
              <w:tabs>
                <w:tab w:val="left" w:pos="708"/>
              </w:tabs>
              <w:spacing w:before="0" w:after="0" w:line="300" w:lineRule="exact"/>
              <w:jc w:val="center"/>
              <w:rPr>
                <w:rFonts w:ascii="Calibri" w:hAnsi="Calibri" w:cs="Calibri"/>
                <w:color w:val="000000"/>
                <w:sz w:val="20"/>
                <w:szCs w:val="20"/>
              </w:rPr>
            </w:pPr>
            <w:r w:rsidRPr="00A17199">
              <w:rPr>
                <w:rFonts w:ascii="Calibri" w:hAnsi="Calibri" w:cs="Calibri"/>
                <w:color w:val="000000"/>
                <w:sz w:val="20"/>
                <w:szCs w:val="20"/>
              </w:rPr>
              <w:t xml:space="preserve">Fatturato </w:t>
            </w:r>
            <w:r>
              <w:rPr>
                <w:rFonts w:ascii="Calibri" w:hAnsi="Calibri" w:cs="Calibri"/>
                <w:color w:val="000000"/>
                <w:sz w:val="20"/>
                <w:szCs w:val="20"/>
              </w:rPr>
              <w:t>globale</w:t>
            </w:r>
          </w:p>
          <w:p w:rsidR="00702C9E" w:rsidRPr="00A17199" w:rsidRDefault="00702C9E" w:rsidP="00DF1724">
            <w:pPr>
              <w:pStyle w:val="Titolo1"/>
              <w:numPr>
                <w:ilvl w:val="0"/>
                <w:numId w:val="0"/>
              </w:numPr>
              <w:tabs>
                <w:tab w:val="left" w:pos="708"/>
              </w:tabs>
              <w:spacing w:before="0" w:after="0" w:line="300" w:lineRule="exact"/>
              <w:jc w:val="center"/>
              <w:rPr>
                <w:rFonts w:ascii="Calibri" w:hAnsi="Calibri" w:cs="Calibri"/>
                <w:b w:val="0"/>
                <w:i/>
                <w:iCs/>
                <w:color w:val="000000"/>
                <w:sz w:val="20"/>
                <w:szCs w:val="20"/>
              </w:rPr>
            </w:pPr>
            <w:r w:rsidRPr="00A17199">
              <w:rPr>
                <w:rFonts w:ascii="Calibri" w:hAnsi="Calibri" w:cs="Calibri"/>
                <w:b w:val="0"/>
                <w:bCs/>
                <w:i/>
                <w:iCs/>
                <w:color w:val="000000"/>
                <w:sz w:val="20"/>
                <w:szCs w:val="20"/>
              </w:rPr>
              <w:t>(euro)</w:t>
            </w:r>
          </w:p>
        </w:tc>
        <w:tc>
          <w:tcPr>
            <w:tcW w:w="1388" w:type="pct"/>
            <w:shd w:val="clear" w:color="auto" w:fill="F2F2F2"/>
            <w:vAlign w:val="center"/>
          </w:tcPr>
          <w:p w:rsidR="00702C9E" w:rsidRPr="00A17199" w:rsidRDefault="00702C9E" w:rsidP="00DF1724">
            <w:pPr>
              <w:pStyle w:val="Titolo1"/>
              <w:numPr>
                <w:ilvl w:val="0"/>
                <w:numId w:val="0"/>
              </w:numPr>
              <w:tabs>
                <w:tab w:val="left" w:pos="708"/>
              </w:tabs>
              <w:spacing w:before="0" w:after="0" w:line="300" w:lineRule="exact"/>
              <w:jc w:val="center"/>
              <w:rPr>
                <w:rFonts w:ascii="Calibri" w:hAnsi="Calibri" w:cs="Calibri"/>
                <w:color w:val="000000"/>
                <w:sz w:val="20"/>
                <w:szCs w:val="20"/>
              </w:rPr>
            </w:pPr>
            <w:r w:rsidRPr="00A17199">
              <w:rPr>
                <w:rFonts w:ascii="Calibri" w:hAnsi="Calibri" w:cs="Calibri"/>
                <w:color w:val="000000"/>
                <w:sz w:val="20"/>
                <w:szCs w:val="20"/>
              </w:rPr>
              <w:t xml:space="preserve">Fatturato </w:t>
            </w:r>
            <w:r>
              <w:rPr>
                <w:rFonts w:ascii="Calibri" w:hAnsi="Calibri" w:cs="Calibri"/>
                <w:color w:val="000000"/>
                <w:sz w:val="20"/>
                <w:szCs w:val="20"/>
              </w:rPr>
              <w:t>specifico</w:t>
            </w:r>
            <w:r w:rsidRPr="002776B7">
              <w:rPr>
                <w:rFonts w:ascii="Calibri" w:hAnsi="Calibri" w:cs="Calibri"/>
                <w:b w:val="0"/>
                <w:color w:val="000000"/>
                <w:sz w:val="20"/>
                <w:szCs w:val="20"/>
              </w:rPr>
              <w:t xml:space="preserve"> per la </w:t>
            </w:r>
            <w:r>
              <w:rPr>
                <w:rFonts w:ascii="Calibri" w:hAnsi="Calibri" w:cs="Calibri"/>
                <w:b w:val="0"/>
                <w:color w:val="000000"/>
                <w:sz w:val="20"/>
                <w:szCs w:val="20"/>
              </w:rPr>
              <w:t>vendita</w:t>
            </w:r>
            <w:r w:rsidRPr="002776B7">
              <w:rPr>
                <w:rFonts w:ascii="Calibri" w:hAnsi="Calibri" w:cs="Calibri"/>
                <w:b w:val="0"/>
                <w:color w:val="000000"/>
                <w:sz w:val="20"/>
                <w:szCs w:val="20"/>
              </w:rPr>
              <w:t xml:space="preserve"> di </w:t>
            </w:r>
            <w:r w:rsidRPr="00DD46A6">
              <w:rPr>
                <w:rFonts w:ascii="Calibri" w:hAnsi="Calibri" w:cs="Calibri"/>
                <w:b w:val="0"/>
                <w:color w:val="000000"/>
                <w:sz w:val="20"/>
                <w:szCs w:val="20"/>
              </w:rPr>
              <w:t>autobus nuovi</w:t>
            </w:r>
          </w:p>
          <w:p w:rsidR="00702C9E" w:rsidRPr="00A17199" w:rsidRDefault="00702C9E" w:rsidP="00DF1724">
            <w:pPr>
              <w:pStyle w:val="Titolo1"/>
              <w:numPr>
                <w:ilvl w:val="0"/>
                <w:numId w:val="0"/>
              </w:numPr>
              <w:tabs>
                <w:tab w:val="left" w:pos="708"/>
              </w:tabs>
              <w:spacing w:before="0" w:after="0" w:line="300" w:lineRule="exact"/>
              <w:jc w:val="center"/>
              <w:rPr>
                <w:rFonts w:ascii="Calibri" w:hAnsi="Calibri" w:cs="Calibri"/>
                <w:b w:val="0"/>
                <w:bCs/>
                <w:i/>
                <w:iCs/>
                <w:color w:val="000000"/>
                <w:sz w:val="20"/>
                <w:szCs w:val="20"/>
              </w:rPr>
            </w:pPr>
            <w:r w:rsidRPr="00A17199">
              <w:rPr>
                <w:rFonts w:ascii="Calibri" w:hAnsi="Calibri" w:cs="Calibri"/>
                <w:b w:val="0"/>
                <w:bCs/>
                <w:i/>
                <w:iCs/>
                <w:color w:val="000000"/>
                <w:sz w:val="20"/>
                <w:szCs w:val="20"/>
              </w:rPr>
              <w:t>(euro)</w:t>
            </w:r>
          </w:p>
        </w:tc>
        <w:tc>
          <w:tcPr>
            <w:tcW w:w="1388" w:type="pct"/>
            <w:shd w:val="clear" w:color="auto" w:fill="F2F2F2"/>
            <w:vAlign w:val="center"/>
          </w:tcPr>
          <w:p w:rsidR="00702C9E" w:rsidRPr="00A17199" w:rsidRDefault="00702C9E" w:rsidP="00DF1724">
            <w:pPr>
              <w:pStyle w:val="Titolo1"/>
              <w:numPr>
                <w:ilvl w:val="0"/>
                <w:numId w:val="0"/>
              </w:numPr>
              <w:tabs>
                <w:tab w:val="left" w:pos="708"/>
              </w:tabs>
              <w:spacing w:before="0" w:after="0" w:line="300" w:lineRule="exact"/>
              <w:jc w:val="center"/>
              <w:rPr>
                <w:rFonts w:ascii="Calibri" w:hAnsi="Calibri" w:cs="Calibri"/>
                <w:color w:val="000000"/>
                <w:sz w:val="20"/>
                <w:szCs w:val="20"/>
              </w:rPr>
            </w:pPr>
            <w:r w:rsidRPr="00A17199">
              <w:rPr>
                <w:rFonts w:ascii="Calibri" w:hAnsi="Calibri" w:cs="Calibri"/>
                <w:color w:val="000000"/>
                <w:sz w:val="20"/>
                <w:szCs w:val="20"/>
              </w:rPr>
              <w:t xml:space="preserve">Fatturato </w:t>
            </w:r>
            <w:r>
              <w:rPr>
                <w:rFonts w:ascii="Calibri" w:hAnsi="Calibri" w:cs="Calibri"/>
                <w:color w:val="000000"/>
                <w:sz w:val="20"/>
                <w:szCs w:val="20"/>
              </w:rPr>
              <w:t>specifico</w:t>
            </w:r>
            <w:r w:rsidRPr="002776B7">
              <w:rPr>
                <w:rFonts w:ascii="Calibri" w:hAnsi="Calibri" w:cs="Calibri"/>
                <w:b w:val="0"/>
                <w:color w:val="000000"/>
                <w:sz w:val="20"/>
                <w:szCs w:val="20"/>
              </w:rPr>
              <w:t xml:space="preserve"> per </w:t>
            </w:r>
            <w:r>
              <w:rPr>
                <w:rFonts w:ascii="Calibri" w:hAnsi="Calibri" w:cs="Calibri"/>
                <w:b w:val="0"/>
                <w:color w:val="000000"/>
                <w:sz w:val="20"/>
                <w:szCs w:val="20"/>
              </w:rPr>
              <w:t>le attività di manutenzione</w:t>
            </w:r>
          </w:p>
          <w:p w:rsidR="00702C9E" w:rsidRPr="00A17199" w:rsidRDefault="00702C9E" w:rsidP="00DF1724">
            <w:pPr>
              <w:pStyle w:val="Titolo1"/>
              <w:numPr>
                <w:ilvl w:val="0"/>
                <w:numId w:val="0"/>
              </w:numPr>
              <w:tabs>
                <w:tab w:val="left" w:pos="708"/>
              </w:tabs>
              <w:spacing w:before="0" w:after="0" w:line="300" w:lineRule="exact"/>
              <w:jc w:val="center"/>
              <w:rPr>
                <w:rFonts w:ascii="Calibri" w:hAnsi="Calibri" w:cs="Calibri"/>
                <w:color w:val="000000"/>
                <w:sz w:val="20"/>
                <w:szCs w:val="20"/>
              </w:rPr>
            </w:pPr>
            <w:r w:rsidRPr="00A17199">
              <w:rPr>
                <w:rFonts w:ascii="Calibri" w:hAnsi="Calibri" w:cs="Calibri"/>
                <w:b w:val="0"/>
                <w:bCs/>
                <w:i/>
                <w:iCs/>
                <w:color w:val="000000"/>
                <w:sz w:val="20"/>
                <w:szCs w:val="20"/>
              </w:rPr>
              <w:t>(euro)</w:t>
            </w:r>
          </w:p>
        </w:tc>
      </w:tr>
      <w:tr w:rsidR="00702C9E" w:rsidTr="001C359B">
        <w:trPr>
          <w:trHeight w:val="283"/>
          <w:jc w:val="center"/>
        </w:trPr>
        <w:tc>
          <w:tcPr>
            <w:tcW w:w="836" w:type="pct"/>
            <w:vAlign w:val="center"/>
          </w:tcPr>
          <w:p w:rsidR="00702C9E" w:rsidRDefault="00417D6F" w:rsidP="00DF1724">
            <w:pPr>
              <w:pStyle w:val="Titolo1"/>
              <w:numPr>
                <w:ilvl w:val="0"/>
                <w:numId w:val="0"/>
              </w:numPr>
              <w:tabs>
                <w:tab w:val="left" w:pos="708"/>
              </w:tabs>
              <w:spacing w:line="300" w:lineRule="exact"/>
              <w:jc w:val="center"/>
              <w:rPr>
                <w:rFonts w:ascii="Calibri" w:hAnsi="Calibri" w:cs="Calibri"/>
                <w:bCs/>
                <w:color w:val="000000"/>
              </w:rPr>
            </w:pPr>
            <w:r>
              <w:rPr>
                <w:rFonts w:ascii="Calibri" w:hAnsi="Calibri" w:cs="Calibri"/>
                <w:bCs/>
                <w:color w:val="000000"/>
              </w:rPr>
              <w:t>2016</w:t>
            </w:r>
          </w:p>
        </w:tc>
        <w:tc>
          <w:tcPr>
            <w:tcW w:w="1388" w:type="pct"/>
            <w:vAlign w:val="center"/>
          </w:tcPr>
          <w:p w:rsidR="00702C9E" w:rsidRPr="001C359B" w:rsidRDefault="00702C9E" w:rsidP="001C359B">
            <w:pPr>
              <w:pStyle w:val="Titolo1"/>
              <w:numPr>
                <w:ilvl w:val="0"/>
                <w:numId w:val="0"/>
              </w:numPr>
              <w:tabs>
                <w:tab w:val="left" w:pos="708"/>
              </w:tabs>
              <w:spacing w:line="300" w:lineRule="exact"/>
              <w:jc w:val="center"/>
              <w:rPr>
                <w:rFonts w:ascii="Calibri" w:hAnsi="Calibri" w:cs="Calibri"/>
                <w:b w:val="0"/>
                <w:color w:val="000000"/>
                <w:sz w:val="20"/>
                <w:szCs w:val="20"/>
                <w:highlight w:val="yellow"/>
              </w:rPr>
            </w:pPr>
          </w:p>
        </w:tc>
        <w:tc>
          <w:tcPr>
            <w:tcW w:w="1388" w:type="pct"/>
            <w:shd w:val="clear" w:color="auto" w:fill="FFFFFF"/>
            <w:vAlign w:val="center"/>
          </w:tcPr>
          <w:p w:rsidR="00702C9E" w:rsidRPr="001C359B" w:rsidRDefault="00702C9E" w:rsidP="001C359B">
            <w:pPr>
              <w:pStyle w:val="Titolo1"/>
              <w:numPr>
                <w:ilvl w:val="0"/>
                <w:numId w:val="0"/>
              </w:numPr>
              <w:tabs>
                <w:tab w:val="left" w:pos="708"/>
              </w:tabs>
              <w:spacing w:line="300" w:lineRule="exact"/>
              <w:jc w:val="center"/>
              <w:rPr>
                <w:rFonts w:ascii="Calibri" w:hAnsi="Calibri" w:cs="Calibri"/>
                <w:b w:val="0"/>
                <w:color w:val="000000"/>
                <w:sz w:val="20"/>
                <w:szCs w:val="20"/>
                <w:highlight w:val="yellow"/>
              </w:rPr>
            </w:pPr>
          </w:p>
        </w:tc>
        <w:tc>
          <w:tcPr>
            <w:tcW w:w="1388" w:type="pct"/>
            <w:shd w:val="clear" w:color="auto" w:fill="FFFFFF"/>
            <w:vAlign w:val="center"/>
          </w:tcPr>
          <w:p w:rsidR="00702C9E" w:rsidRPr="001C359B" w:rsidRDefault="00702C9E" w:rsidP="001C359B">
            <w:pPr>
              <w:pStyle w:val="Titolo1"/>
              <w:numPr>
                <w:ilvl w:val="0"/>
                <w:numId w:val="0"/>
              </w:numPr>
              <w:tabs>
                <w:tab w:val="left" w:pos="708"/>
              </w:tabs>
              <w:spacing w:line="300" w:lineRule="exact"/>
              <w:jc w:val="center"/>
              <w:rPr>
                <w:rFonts w:ascii="Calibri" w:hAnsi="Calibri" w:cs="Calibri"/>
                <w:b w:val="0"/>
                <w:color w:val="000000"/>
                <w:sz w:val="20"/>
                <w:szCs w:val="20"/>
                <w:highlight w:val="yellow"/>
              </w:rPr>
            </w:pPr>
          </w:p>
        </w:tc>
      </w:tr>
      <w:tr w:rsidR="00702C9E" w:rsidTr="001C359B">
        <w:trPr>
          <w:trHeight w:val="283"/>
          <w:jc w:val="center"/>
        </w:trPr>
        <w:tc>
          <w:tcPr>
            <w:tcW w:w="836" w:type="pct"/>
            <w:vAlign w:val="center"/>
          </w:tcPr>
          <w:p w:rsidR="00702C9E" w:rsidRDefault="00417D6F" w:rsidP="00DF1724">
            <w:pPr>
              <w:pStyle w:val="Titolo1"/>
              <w:numPr>
                <w:ilvl w:val="0"/>
                <w:numId w:val="0"/>
              </w:numPr>
              <w:tabs>
                <w:tab w:val="left" w:pos="708"/>
              </w:tabs>
              <w:spacing w:line="300" w:lineRule="exact"/>
              <w:jc w:val="center"/>
              <w:rPr>
                <w:rFonts w:ascii="Calibri" w:hAnsi="Calibri" w:cs="Calibri"/>
                <w:color w:val="000000"/>
              </w:rPr>
            </w:pPr>
            <w:r>
              <w:rPr>
                <w:rFonts w:ascii="Calibri" w:hAnsi="Calibri" w:cs="Calibri"/>
                <w:color w:val="000000"/>
              </w:rPr>
              <w:t>2017</w:t>
            </w:r>
          </w:p>
        </w:tc>
        <w:tc>
          <w:tcPr>
            <w:tcW w:w="1388" w:type="pct"/>
            <w:vAlign w:val="center"/>
          </w:tcPr>
          <w:p w:rsidR="00702C9E" w:rsidRPr="001C359B" w:rsidRDefault="00702C9E" w:rsidP="001C359B">
            <w:pPr>
              <w:pStyle w:val="Titolo1"/>
              <w:numPr>
                <w:ilvl w:val="0"/>
                <w:numId w:val="0"/>
              </w:numPr>
              <w:tabs>
                <w:tab w:val="left" w:pos="708"/>
              </w:tabs>
              <w:spacing w:line="300" w:lineRule="exact"/>
              <w:jc w:val="center"/>
              <w:rPr>
                <w:rFonts w:ascii="Calibri" w:hAnsi="Calibri" w:cs="Calibri"/>
                <w:b w:val="0"/>
                <w:color w:val="000000"/>
                <w:sz w:val="20"/>
                <w:szCs w:val="20"/>
                <w:highlight w:val="yellow"/>
              </w:rPr>
            </w:pPr>
          </w:p>
        </w:tc>
        <w:tc>
          <w:tcPr>
            <w:tcW w:w="1388" w:type="pct"/>
            <w:shd w:val="clear" w:color="auto" w:fill="FFFFFF"/>
            <w:vAlign w:val="center"/>
          </w:tcPr>
          <w:p w:rsidR="00702C9E" w:rsidRPr="001C359B" w:rsidRDefault="00702C9E" w:rsidP="001C359B">
            <w:pPr>
              <w:pStyle w:val="Titolo1"/>
              <w:numPr>
                <w:ilvl w:val="0"/>
                <w:numId w:val="0"/>
              </w:numPr>
              <w:tabs>
                <w:tab w:val="left" w:pos="708"/>
              </w:tabs>
              <w:spacing w:line="300" w:lineRule="exact"/>
              <w:jc w:val="center"/>
              <w:rPr>
                <w:rFonts w:ascii="Calibri" w:hAnsi="Calibri" w:cs="Calibri"/>
                <w:b w:val="0"/>
                <w:color w:val="000000"/>
                <w:sz w:val="20"/>
                <w:szCs w:val="20"/>
                <w:highlight w:val="yellow"/>
              </w:rPr>
            </w:pPr>
          </w:p>
        </w:tc>
        <w:tc>
          <w:tcPr>
            <w:tcW w:w="1388" w:type="pct"/>
            <w:shd w:val="clear" w:color="auto" w:fill="FFFFFF"/>
            <w:vAlign w:val="center"/>
          </w:tcPr>
          <w:p w:rsidR="00702C9E" w:rsidRPr="001C359B" w:rsidRDefault="00702C9E" w:rsidP="001C359B">
            <w:pPr>
              <w:pStyle w:val="Titolo1"/>
              <w:numPr>
                <w:ilvl w:val="0"/>
                <w:numId w:val="0"/>
              </w:numPr>
              <w:tabs>
                <w:tab w:val="left" w:pos="708"/>
              </w:tabs>
              <w:spacing w:line="300" w:lineRule="exact"/>
              <w:jc w:val="center"/>
              <w:rPr>
                <w:rFonts w:ascii="Calibri" w:hAnsi="Calibri" w:cs="Calibri"/>
                <w:b w:val="0"/>
                <w:color w:val="000000"/>
                <w:sz w:val="20"/>
                <w:szCs w:val="20"/>
                <w:highlight w:val="yellow"/>
              </w:rPr>
            </w:pPr>
          </w:p>
        </w:tc>
      </w:tr>
      <w:tr w:rsidR="00702C9E" w:rsidTr="001C359B">
        <w:trPr>
          <w:trHeight w:val="283"/>
          <w:jc w:val="center"/>
        </w:trPr>
        <w:tc>
          <w:tcPr>
            <w:tcW w:w="836" w:type="pct"/>
            <w:vAlign w:val="center"/>
          </w:tcPr>
          <w:p w:rsidR="00702C9E" w:rsidRDefault="00417D6F" w:rsidP="00DF1724">
            <w:pPr>
              <w:pStyle w:val="Titolo1"/>
              <w:numPr>
                <w:ilvl w:val="0"/>
                <w:numId w:val="0"/>
              </w:numPr>
              <w:tabs>
                <w:tab w:val="left" w:pos="708"/>
              </w:tabs>
              <w:spacing w:line="300" w:lineRule="exact"/>
              <w:jc w:val="center"/>
              <w:rPr>
                <w:rFonts w:ascii="Calibri" w:hAnsi="Calibri" w:cs="Calibri"/>
                <w:color w:val="000000"/>
              </w:rPr>
            </w:pPr>
            <w:r>
              <w:rPr>
                <w:rFonts w:ascii="Calibri" w:hAnsi="Calibri" w:cs="Calibri"/>
                <w:color w:val="000000"/>
              </w:rPr>
              <w:t>2018</w:t>
            </w:r>
          </w:p>
        </w:tc>
        <w:tc>
          <w:tcPr>
            <w:tcW w:w="1388" w:type="pct"/>
            <w:vAlign w:val="center"/>
          </w:tcPr>
          <w:p w:rsidR="00702C9E" w:rsidRPr="001C359B" w:rsidRDefault="00702C9E" w:rsidP="001C359B">
            <w:pPr>
              <w:pStyle w:val="Titolo1"/>
              <w:numPr>
                <w:ilvl w:val="0"/>
                <w:numId w:val="0"/>
              </w:numPr>
              <w:tabs>
                <w:tab w:val="left" w:pos="708"/>
              </w:tabs>
              <w:spacing w:line="300" w:lineRule="exact"/>
              <w:jc w:val="center"/>
              <w:rPr>
                <w:rFonts w:ascii="Calibri" w:hAnsi="Calibri" w:cs="Calibri"/>
                <w:b w:val="0"/>
                <w:color w:val="000000"/>
                <w:sz w:val="20"/>
                <w:szCs w:val="20"/>
              </w:rPr>
            </w:pPr>
          </w:p>
        </w:tc>
        <w:tc>
          <w:tcPr>
            <w:tcW w:w="1388" w:type="pct"/>
            <w:shd w:val="clear" w:color="auto" w:fill="FFFFFF"/>
            <w:vAlign w:val="center"/>
          </w:tcPr>
          <w:p w:rsidR="00702C9E" w:rsidRPr="001C359B" w:rsidRDefault="00702C9E" w:rsidP="001C359B">
            <w:pPr>
              <w:pStyle w:val="Titolo1"/>
              <w:numPr>
                <w:ilvl w:val="0"/>
                <w:numId w:val="0"/>
              </w:numPr>
              <w:tabs>
                <w:tab w:val="left" w:pos="708"/>
              </w:tabs>
              <w:spacing w:line="300" w:lineRule="exact"/>
              <w:jc w:val="center"/>
              <w:rPr>
                <w:rFonts w:ascii="Calibri" w:hAnsi="Calibri" w:cs="Calibri"/>
                <w:b w:val="0"/>
                <w:color w:val="000000"/>
                <w:sz w:val="20"/>
                <w:szCs w:val="20"/>
              </w:rPr>
            </w:pPr>
          </w:p>
        </w:tc>
        <w:tc>
          <w:tcPr>
            <w:tcW w:w="1388" w:type="pct"/>
            <w:shd w:val="clear" w:color="auto" w:fill="FFFFFF"/>
            <w:vAlign w:val="center"/>
          </w:tcPr>
          <w:p w:rsidR="00702C9E" w:rsidRPr="001C359B" w:rsidRDefault="00702C9E" w:rsidP="001C359B">
            <w:pPr>
              <w:pStyle w:val="Titolo1"/>
              <w:numPr>
                <w:ilvl w:val="0"/>
                <w:numId w:val="0"/>
              </w:numPr>
              <w:tabs>
                <w:tab w:val="left" w:pos="708"/>
              </w:tabs>
              <w:spacing w:line="300" w:lineRule="exact"/>
              <w:jc w:val="center"/>
              <w:rPr>
                <w:rFonts w:ascii="Calibri" w:hAnsi="Calibri" w:cs="Calibri"/>
                <w:b w:val="0"/>
                <w:color w:val="000000"/>
                <w:sz w:val="20"/>
                <w:szCs w:val="20"/>
              </w:rPr>
            </w:pPr>
          </w:p>
        </w:tc>
      </w:tr>
    </w:tbl>
    <w:p w:rsidR="00702C9E" w:rsidRDefault="00702C9E" w:rsidP="00702C9E">
      <w:pPr>
        <w:jc w:val="both"/>
        <w:rPr>
          <w:rFonts w:asciiTheme="minorHAnsi" w:hAnsiTheme="minorHAnsi" w:cs="Arial"/>
          <w:b/>
          <w:bCs/>
          <w:sz w:val="22"/>
          <w:szCs w:val="20"/>
        </w:rPr>
      </w:pPr>
    </w:p>
    <w:p w:rsidR="00FD3F2D" w:rsidRPr="003727CA" w:rsidRDefault="00FD3F2D" w:rsidP="00F9384C">
      <w:pPr>
        <w:numPr>
          <w:ilvl w:val="0"/>
          <w:numId w:val="3"/>
        </w:numPr>
        <w:spacing w:line="276" w:lineRule="auto"/>
        <w:ind w:left="284"/>
        <w:jc w:val="both"/>
        <w:rPr>
          <w:rFonts w:asciiTheme="minorHAnsi" w:hAnsiTheme="minorHAnsi" w:cs="Arial"/>
          <w:bCs/>
          <w:sz w:val="20"/>
          <w:szCs w:val="20"/>
        </w:rPr>
      </w:pPr>
      <w:r w:rsidRPr="003727CA">
        <w:rPr>
          <w:rFonts w:asciiTheme="minorHAnsi" w:hAnsiTheme="minorHAnsi" w:cs="Arial"/>
          <w:bCs/>
          <w:sz w:val="20"/>
          <w:szCs w:val="20"/>
        </w:rPr>
        <w:t>La Vostra azienda ha partecipato all</w:t>
      </w:r>
      <w:r w:rsidR="00B9105D" w:rsidRPr="003727CA">
        <w:rPr>
          <w:rFonts w:asciiTheme="minorHAnsi" w:hAnsiTheme="minorHAnsi" w:cs="Arial"/>
          <w:bCs/>
          <w:sz w:val="20"/>
          <w:szCs w:val="20"/>
        </w:rPr>
        <w:t>e</w:t>
      </w:r>
      <w:r w:rsidRPr="003727CA">
        <w:rPr>
          <w:rFonts w:asciiTheme="minorHAnsi" w:hAnsiTheme="minorHAnsi" w:cs="Arial"/>
          <w:bCs/>
          <w:sz w:val="20"/>
          <w:szCs w:val="20"/>
        </w:rPr>
        <w:t xml:space="preserve"> precedent</w:t>
      </w:r>
      <w:r w:rsidR="00B9105D" w:rsidRPr="003727CA">
        <w:rPr>
          <w:rFonts w:asciiTheme="minorHAnsi" w:hAnsiTheme="minorHAnsi" w:cs="Arial"/>
          <w:bCs/>
          <w:sz w:val="20"/>
          <w:szCs w:val="20"/>
        </w:rPr>
        <w:t>i</w:t>
      </w:r>
      <w:r w:rsidRPr="003727CA">
        <w:rPr>
          <w:rFonts w:asciiTheme="minorHAnsi" w:hAnsiTheme="minorHAnsi" w:cs="Arial"/>
          <w:bCs/>
          <w:sz w:val="20"/>
          <w:szCs w:val="20"/>
        </w:rPr>
        <w:t xml:space="preserve"> edizion</w:t>
      </w:r>
      <w:r w:rsidR="00B9105D" w:rsidRPr="003727CA">
        <w:rPr>
          <w:rFonts w:asciiTheme="minorHAnsi" w:hAnsiTheme="minorHAnsi" w:cs="Arial"/>
          <w:bCs/>
          <w:sz w:val="20"/>
          <w:szCs w:val="20"/>
        </w:rPr>
        <w:t>i</w:t>
      </w:r>
      <w:r w:rsidRPr="003727CA">
        <w:rPr>
          <w:rFonts w:asciiTheme="minorHAnsi" w:hAnsiTheme="minorHAnsi" w:cs="Arial"/>
          <w:bCs/>
          <w:sz w:val="20"/>
          <w:szCs w:val="20"/>
        </w:rPr>
        <w:t xml:space="preserve"> dell’iniziativa</w:t>
      </w:r>
      <w:r w:rsidR="00B9105D" w:rsidRPr="003727CA">
        <w:rPr>
          <w:rFonts w:asciiTheme="minorHAnsi" w:hAnsiTheme="minorHAnsi" w:cs="Arial"/>
          <w:bCs/>
          <w:sz w:val="20"/>
          <w:szCs w:val="20"/>
        </w:rPr>
        <w:t xml:space="preserve"> </w:t>
      </w:r>
      <w:hyperlink r:id="rId12" w:history="1">
        <w:r w:rsidR="00B9105D" w:rsidRPr="003727CA">
          <w:rPr>
            <w:rStyle w:val="Collegamentoipertestuale"/>
            <w:rFonts w:asciiTheme="minorHAnsi" w:hAnsiTheme="minorHAnsi" w:cs="Arial"/>
            <w:bCs/>
            <w:sz w:val="20"/>
            <w:szCs w:val="20"/>
          </w:rPr>
          <w:t>Acquisto Autobus 2</w:t>
        </w:r>
      </w:hyperlink>
      <w:r w:rsidR="00B9105D" w:rsidRPr="003727CA">
        <w:rPr>
          <w:rFonts w:asciiTheme="minorHAnsi" w:hAnsiTheme="minorHAnsi" w:cs="Arial"/>
          <w:bCs/>
          <w:sz w:val="20"/>
          <w:szCs w:val="20"/>
        </w:rPr>
        <w:t xml:space="preserve">, </w:t>
      </w:r>
      <w:hyperlink r:id="rId13" w:history="1">
        <w:r w:rsidR="00B9105D" w:rsidRPr="003727CA">
          <w:rPr>
            <w:rStyle w:val="Collegamentoipertestuale"/>
            <w:rFonts w:asciiTheme="minorHAnsi" w:hAnsiTheme="minorHAnsi" w:cs="Arial"/>
            <w:bCs/>
            <w:sz w:val="20"/>
            <w:szCs w:val="20"/>
          </w:rPr>
          <w:t>Acquisto Autobus 3</w:t>
        </w:r>
      </w:hyperlink>
      <w:r w:rsidR="00B9105D" w:rsidRPr="003727CA">
        <w:rPr>
          <w:rFonts w:asciiTheme="minorHAnsi" w:hAnsiTheme="minorHAnsi" w:cs="Arial"/>
          <w:bCs/>
          <w:sz w:val="20"/>
          <w:szCs w:val="20"/>
        </w:rPr>
        <w:t xml:space="preserve"> e </w:t>
      </w:r>
      <w:hyperlink r:id="rId14" w:history="1">
        <w:r w:rsidR="00B9105D" w:rsidRPr="003727CA">
          <w:rPr>
            <w:rStyle w:val="Collegamentoipertestuale"/>
            <w:rFonts w:asciiTheme="minorHAnsi" w:hAnsiTheme="minorHAnsi" w:cs="Arial"/>
            <w:bCs/>
            <w:sz w:val="20"/>
            <w:szCs w:val="20"/>
          </w:rPr>
          <w:t>Acquisto Autobus 3bis</w:t>
        </w:r>
      </w:hyperlink>
      <w:r w:rsidRPr="003727CA">
        <w:rPr>
          <w:rFonts w:asciiTheme="minorHAnsi" w:hAnsiTheme="minorHAnsi" w:cs="Arial"/>
          <w:bCs/>
          <w:sz w:val="20"/>
          <w:szCs w:val="20"/>
        </w:rPr>
        <w:t>? Se no, quali sono state le motivazioni principali? Es. scarso interesse per la Pubblica Amministrazione, requisiti di partecipazione</w:t>
      </w:r>
      <w:r w:rsidR="00662DC5" w:rsidRPr="003727CA">
        <w:rPr>
          <w:rFonts w:asciiTheme="minorHAnsi" w:hAnsiTheme="minorHAnsi" w:cs="Arial"/>
          <w:bCs/>
          <w:sz w:val="20"/>
          <w:szCs w:val="20"/>
        </w:rPr>
        <w:t xml:space="preserve">, prezzi a base d’asta, </w:t>
      </w:r>
      <w:r w:rsidRPr="003727CA">
        <w:rPr>
          <w:rFonts w:asciiTheme="minorHAnsi" w:hAnsiTheme="minorHAnsi" w:cs="Arial"/>
          <w:bCs/>
          <w:sz w:val="20"/>
          <w:szCs w:val="20"/>
        </w:rPr>
        <w:t xml:space="preserve"> </w:t>
      </w:r>
      <w:r w:rsidR="00662DC5" w:rsidRPr="003727CA">
        <w:rPr>
          <w:rFonts w:asciiTheme="minorHAnsi" w:hAnsiTheme="minorHAnsi" w:cs="Arial"/>
          <w:bCs/>
          <w:sz w:val="20"/>
          <w:szCs w:val="20"/>
        </w:rPr>
        <w:t xml:space="preserve">valore delle cauzioni, </w:t>
      </w:r>
      <w:r w:rsidRPr="003727CA">
        <w:rPr>
          <w:rFonts w:asciiTheme="minorHAnsi" w:hAnsiTheme="minorHAnsi" w:cs="Arial"/>
          <w:bCs/>
          <w:sz w:val="20"/>
          <w:szCs w:val="20"/>
        </w:rPr>
        <w:t>ecc.</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D3F2D" w:rsidTr="00BD26FB">
        <w:trPr>
          <w:trHeight w:val="1757"/>
        </w:trPr>
        <w:tc>
          <w:tcPr>
            <w:tcW w:w="8494" w:type="dxa"/>
            <w:shd w:val="clear" w:color="auto" w:fill="F2F2F2" w:themeFill="background1" w:themeFillShade="F2"/>
          </w:tcPr>
          <w:p w:rsidR="00FD3F2D" w:rsidRDefault="00FD3F2D" w:rsidP="00BD26FB">
            <w:pPr>
              <w:ind w:left="284"/>
              <w:jc w:val="both"/>
              <w:rPr>
                <w:rFonts w:asciiTheme="minorHAnsi" w:hAnsiTheme="minorHAnsi" w:cs="Arial"/>
                <w:bCs/>
                <w:sz w:val="20"/>
                <w:szCs w:val="20"/>
              </w:rPr>
            </w:pPr>
          </w:p>
        </w:tc>
      </w:tr>
    </w:tbl>
    <w:p w:rsidR="00C96EFC" w:rsidRDefault="00C96EFC" w:rsidP="00343993">
      <w:pPr>
        <w:spacing w:line="276" w:lineRule="auto"/>
        <w:jc w:val="both"/>
        <w:rPr>
          <w:rFonts w:asciiTheme="minorHAnsi" w:hAnsiTheme="minorHAnsi" w:cs="Arial"/>
          <w:bCs/>
          <w:sz w:val="20"/>
          <w:szCs w:val="20"/>
        </w:rPr>
      </w:pPr>
    </w:p>
    <w:p w:rsidR="00FD3F2D" w:rsidRDefault="00FD3F2D" w:rsidP="00F9384C">
      <w:pPr>
        <w:numPr>
          <w:ilvl w:val="0"/>
          <w:numId w:val="3"/>
        </w:num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Se Sì, </w:t>
      </w:r>
      <w:r w:rsidRPr="009E1E23">
        <w:rPr>
          <w:rFonts w:asciiTheme="minorHAnsi" w:hAnsiTheme="minorHAnsi" w:cs="Arial"/>
          <w:bCs/>
          <w:sz w:val="20"/>
          <w:szCs w:val="20"/>
        </w:rPr>
        <w:t>a Vostro giudizio</w:t>
      </w:r>
      <w:r>
        <w:rPr>
          <w:rFonts w:asciiTheme="minorHAnsi" w:hAnsiTheme="minorHAnsi" w:cs="Arial"/>
          <w:bCs/>
          <w:sz w:val="20"/>
          <w:szCs w:val="20"/>
        </w:rPr>
        <w:t>, q</w:t>
      </w:r>
      <w:r w:rsidRPr="009E1E23">
        <w:rPr>
          <w:rFonts w:asciiTheme="minorHAnsi" w:hAnsiTheme="minorHAnsi" w:cs="Arial"/>
          <w:bCs/>
          <w:sz w:val="20"/>
          <w:szCs w:val="20"/>
        </w:rPr>
        <w:t>uali sono</w:t>
      </w:r>
      <w:r>
        <w:rPr>
          <w:rFonts w:asciiTheme="minorHAnsi" w:hAnsiTheme="minorHAnsi" w:cs="Arial"/>
          <w:bCs/>
          <w:sz w:val="20"/>
          <w:szCs w:val="20"/>
        </w:rPr>
        <w:t>:</w:t>
      </w:r>
    </w:p>
    <w:p w:rsidR="001D1818" w:rsidRPr="001D1818" w:rsidRDefault="00FD3F2D" w:rsidP="00F9384C">
      <w:pPr>
        <w:pStyle w:val="Paragrafoelenco"/>
        <w:numPr>
          <w:ilvl w:val="0"/>
          <w:numId w:val="7"/>
        </w:numPr>
        <w:spacing w:line="276" w:lineRule="auto"/>
        <w:jc w:val="both"/>
        <w:rPr>
          <w:rFonts w:asciiTheme="minorHAnsi" w:hAnsiTheme="minorHAnsi" w:cs="Arial"/>
          <w:bCs/>
          <w:sz w:val="20"/>
          <w:szCs w:val="20"/>
        </w:rPr>
      </w:pPr>
      <w:r w:rsidRPr="009E1E23">
        <w:rPr>
          <w:rFonts w:asciiTheme="minorHAnsi" w:hAnsiTheme="minorHAnsi" w:cs="Arial"/>
          <w:bCs/>
          <w:sz w:val="20"/>
          <w:szCs w:val="20"/>
        </w:rPr>
        <w:t xml:space="preserve">le principali problematiche </w:t>
      </w:r>
      <w:r w:rsidRPr="009E1E23">
        <w:rPr>
          <w:rFonts w:asciiTheme="minorHAnsi" w:hAnsiTheme="minorHAnsi" w:cs="Arial"/>
          <w:bCs/>
          <w:iCs/>
          <w:sz w:val="20"/>
          <w:szCs w:val="20"/>
        </w:rPr>
        <w:t>che avete individuato nelle forniture</w:t>
      </w:r>
      <w:r>
        <w:rPr>
          <w:rFonts w:asciiTheme="minorHAnsi" w:hAnsiTheme="minorHAnsi" w:cs="Arial"/>
          <w:bCs/>
          <w:iCs/>
          <w:sz w:val="20"/>
          <w:szCs w:val="20"/>
        </w:rPr>
        <w:t>;</w:t>
      </w:r>
    </w:p>
    <w:p w:rsidR="00FD3F2D" w:rsidRPr="00FD3F2D" w:rsidRDefault="00FD3F2D" w:rsidP="00F9384C">
      <w:pPr>
        <w:pStyle w:val="Paragrafoelenco"/>
        <w:numPr>
          <w:ilvl w:val="0"/>
          <w:numId w:val="7"/>
        </w:numPr>
        <w:spacing w:line="276" w:lineRule="auto"/>
        <w:jc w:val="both"/>
        <w:rPr>
          <w:rFonts w:asciiTheme="minorHAnsi" w:hAnsiTheme="minorHAnsi" w:cs="Arial"/>
          <w:bCs/>
          <w:sz w:val="20"/>
          <w:szCs w:val="20"/>
        </w:rPr>
      </w:pPr>
      <w:r>
        <w:rPr>
          <w:rFonts w:asciiTheme="minorHAnsi" w:hAnsiTheme="minorHAnsi" w:cs="Arial"/>
          <w:bCs/>
          <w:sz w:val="20"/>
          <w:szCs w:val="20"/>
        </w:rPr>
        <w:t xml:space="preserve">gli </w:t>
      </w:r>
      <w:r w:rsidRPr="009E1E23">
        <w:rPr>
          <w:rFonts w:asciiTheme="minorHAnsi" w:hAnsiTheme="minorHAnsi" w:cs="Arial"/>
          <w:bCs/>
          <w:sz w:val="20"/>
          <w:szCs w:val="20"/>
        </w:rPr>
        <w:t xml:space="preserve">aspetti della struttura della Gara da </w:t>
      </w:r>
      <w:r w:rsidR="004440E4">
        <w:rPr>
          <w:rFonts w:asciiTheme="minorHAnsi" w:hAnsiTheme="minorHAnsi" w:cs="Arial"/>
          <w:bCs/>
          <w:sz w:val="20"/>
          <w:szCs w:val="20"/>
        </w:rPr>
        <w:t>modificare</w:t>
      </w:r>
      <w:r w:rsidR="004440E4" w:rsidRPr="009E1E23">
        <w:rPr>
          <w:rFonts w:asciiTheme="minorHAnsi" w:hAnsiTheme="minorHAnsi" w:cs="Arial"/>
          <w:bCs/>
          <w:sz w:val="20"/>
          <w:szCs w:val="20"/>
        </w:rPr>
        <w:t xml:space="preserve"> </w:t>
      </w:r>
      <w:r w:rsidRPr="009E1E23">
        <w:rPr>
          <w:rFonts w:asciiTheme="minorHAnsi" w:hAnsiTheme="minorHAnsi" w:cs="Arial"/>
          <w:bCs/>
          <w:sz w:val="20"/>
          <w:szCs w:val="20"/>
        </w:rPr>
        <w:t>rispetto alla passata edizione</w:t>
      </w:r>
      <w:r w:rsidRPr="009E1E23">
        <w:rPr>
          <w:rFonts w:asciiTheme="minorHAnsi" w:hAnsiTheme="minorHAnsi" w:cs="Arial"/>
          <w:bCs/>
          <w:i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D3F2D" w:rsidTr="00BD26FB">
        <w:trPr>
          <w:trHeight w:val="1757"/>
        </w:trPr>
        <w:tc>
          <w:tcPr>
            <w:tcW w:w="8494" w:type="dxa"/>
            <w:shd w:val="clear" w:color="auto" w:fill="F2F2F2" w:themeFill="background1" w:themeFillShade="F2"/>
          </w:tcPr>
          <w:p w:rsidR="00FD3F2D" w:rsidRDefault="00FD3F2D" w:rsidP="00BD26FB">
            <w:pPr>
              <w:ind w:left="284"/>
              <w:jc w:val="both"/>
              <w:rPr>
                <w:rFonts w:asciiTheme="minorHAnsi" w:hAnsiTheme="minorHAnsi" w:cs="Arial"/>
                <w:bCs/>
                <w:sz w:val="20"/>
                <w:szCs w:val="20"/>
              </w:rPr>
            </w:pPr>
          </w:p>
        </w:tc>
      </w:tr>
    </w:tbl>
    <w:p w:rsidR="00FD3F2D" w:rsidRDefault="00FD3F2D" w:rsidP="00FD3F2D">
      <w:pPr>
        <w:spacing w:line="276" w:lineRule="auto"/>
        <w:ind w:left="284"/>
        <w:jc w:val="both"/>
        <w:rPr>
          <w:rFonts w:asciiTheme="minorHAnsi" w:hAnsiTheme="minorHAnsi" w:cs="Arial"/>
          <w:bCs/>
          <w:sz w:val="20"/>
          <w:szCs w:val="20"/>
        </w:rPr>
      </w:pPr>
    </w:p>
    <w:p w:rsidR="001D1818" w:rsidRDefault="001D1818" w:rsidP="00F9384C">
      <w:pPr>
        <w:numPr>
          <w:ilvl w:val="0"/>
          <w:numId w:val="3"/>
        </w:numPr>
        <w:spacing w:line="276" w:lineRule="auto"/>
        <w:ind w:left="284"/>
        <w:jc w:val="both"/>
        <w:rPr>
          <w:rFonts w:asciiTheme="minorHAnsi" w:hAnsiTheme="minorHAnsi" w:cs="Arial"/>
          <w:bCs/>
          <w:sz w:val="20"/>
          <w:szCs w:val="20"/>
        </w:rPr>
      </w:pPr>
      <w:r w:rsidRPr="009E1E23">
        <w:rPr>
          <w:rFonts w:asciiTheme="minorHAnsi" w:hAnsiTheme="minorHAnsi" w:cs="Arial"/>
          <w:bCs/>
          <w:sz w:val="20"/>
          <w:szCs w:val="20"/>
        </w:rPr>
        <w:t>La V</w:t>
      </w:r>
      <w:r>
        <w:rPr>
          <w:rFonts w:asciiTheme="minorHAnsi" w:hAnsiTheme="minorHAnsi" w:cs="Arial"/>
          <w:bCs/>
          <w:sz w:val="20"/>
          <w:szCs w:val="20"/>
        </w:rPr>
        <w:t>o</w:t>
      </w:r>
      <w:r w:rsidRPr="009E1E23">
        <w:rPr>
          <w:rFonts w:asciiTheme="minorHAnsi" w:hAnsiTheme="minorHAnsi" w:cs="Arial"/>
          <w:bCs/>
          <w:sz w:val="20"/>
          <w:szCs w:val="20"/>
        </w:rPr>
        <w:t>s</w:t>
      </w:r>
      <w:r>
        <w:rPr>
          <w:rFonts w:asciiTheme="minorHAnsi" w:hAnsiTheme="minorHAnsi" w:cs="Arial"/>
          <w:bCs/>
          <w:sz w:val="20"/>
          <w:szCs w:val="20"/>
        </w:rPr>
        <w:t>tra</w:t>
      </w:r>
      <w:r w:rsidRPr="009E1E23">
        <w:rPr>
          <w:rFonts w:asciiTheme="minorHAnsi" w:hAnsiTheme="minorHAnsi" w:cs="Arial"/>
          <w:bCs/>
          <w:sz w:val="20"/>
          <w:szCs w:val="20"/>
        </w:rPr>
        <w:t xml:space="preserve"> </w:t>
      </w:r>
      <w:r>
        <w:rPr>
          <w:rFonts w:asciiTheme="minorHAnsi" w:hAnsiTheme="minorHAnsi" w:cs="Arial"/>
          <w:bCs/>
          <w:sz w:val="20"/>
          <w:szCs w:val="20"/>
        </w:rPr>
        <w:t>a</w:t>
      </w:r>
      <w:r w:rsidRPr="009E1E23">
        <w:rPr>
          <w:rFonts w:asciiTheme="minorHAnsi" w:hAnsiTheme="minorHAnsi" w:cs="Arial"/>
          <w:bCs/>
          <w:sz w:val="20"/>
          <w:szCs w:val="20"/>
        </w:rPr>
        <w:t>zienda</w:t>
      </w:r>
      <w:r>
        <w:rPr>
          <w:rFonts w:asciiTheme="minorHAnsi" w:hAnsiTheme="minorHAnsi" w:cs="Arial"/>
          <w:bCs/>
          <w:sz w:val="20"/>
          <w:szCs w:val="20"/>
        </w:rPr>
        <w:t>,</w:t>
      </w:r>
      <w:r w:rsidRPr="009E1E23">
        <w:rPr>
          <w:rFonts w:asciiTheme="minorHAnsi" w:hAnsiTheme="minorHAnsi" w:cs="Arial"/>
          <w:bCs/>
          <w:sz w:val="20"/>
          <w:szCs w:val="20"/>
        </w:rPr>
        <w:t xml:space="preserve"> </w:t>
      </w:r>
      <w:r>
        <w:rPr>
          <w:rFonts w:asciiTheme="minorHAnsi" w:hAnsiTheme="minorHAnsi" w:cs="Arial"/>
          <w:bCs/>
          <w:sz w:val="20"/>
          <w:szCs w:val="20"/>
        </w:rPr>
        <w:t>nel corso dell’ultimo biennio,</w:t>
      </w:r>
      <w:r w:rsidRPr="009E1E23">
        <w:rPr>
          <w:rFonts w:asciiTheme="minorHAnsi" w:hAnsiTheme="minorHAnsi" w:cs="Arial"/>
          <w:bCs/>
          <w:sz w:val="20"/>
          <w:szCs w:val="20"/>
        </w:rPr>
        <w:t xml:space="preserve"> ha partecipato</w:t>
      </w:r>
      <w:r>
        <w:rPr>
          <w:rFonts w:asciiTheme="minorHAnsi" w:hAnsiTheme="minorHAnsi" w:cs="Arial"/>
          <w:bCs/>
          <w:sz w:val="20"/>
          <w:szCs w:val="20"/>
        </w:rPr>
        <w:t xml:space="preserve"> a gare indette da società di trasporto pubblico inerenti alle merceologie oggetto del presente documento?</w:t>
      </w:r>
    </w:p>
    <w:p w:rsidR="001D1818" w:rsidRPr="00006A0D" w:rsidRDefault="001D1818" w:rsidP="001D1818">
      <w:pPr>
        <w:spacing w:line="276" w:lineRule="auto"/>
        <w:ind w:left="284"/>
        <w:jc w:val="both"/>
        <w:rPr>
          <w:rFonts w:asciiTheme="minorHAnsi" w:hAnsiTheme="minorHAnsi" w:cs="Arial"/>
          <w:bCs/>
          <w:sz w:val="20"/>
          <w:szCs w:val="20"/>
        </w:rPr>
      </w:pPr>
      <w:r>
        <w:rPr>
          <w:rFonts w:asciiTheme="minorHAnsi" w:hAnsiTheme="minorHAnsi" w:cs="Arial"/>
          <w:bCs/>
          <w:sz w:val="20"/>
          <w:szCs w:val="20"/>
        </w:rPr>
        <w:t>In caso affermativo, i</w:t>
      </w:r>
      <w:r w:rsidRPr="00006A0D">
        <w:rPr>
          <w:rFonts w:asciiTheme="minorHAnsi" w:hAnsiTheme="minorHAnsi" w:cs="Arial"/>
          <w:bCs/>
          <w:sz w:val="20"/>
          <w:szCs w:val="20"/>
        </w:rPr>
        <w:t>ndicare e descrivere le principali caratteristiche (</w:t>
      </w:r>
      <w:r w:rsidR="00702C9E">
        <w:rPr>
          <w:rFonts w:asciiTheme="minorHAnsi" w:hAnsiTheme="minorHAnsi" w:cs="Arial"/>
          <w:bCs/>
          <w:sz w:val="20"/>
          <w:szCs w:val="20"/>
        </w:rPr>
        <w:t xml:space="preserve">società di trasporto appaltante e </w:t>
      </w:r>
      <w:r w:rsidRPr="00006A0D">
        <w:rPr>
          <w:rFonts w:asciiTheme="minorHAnsi" w:hAnsiTheme="minorHAnsi" w:cs="Arial"/>
          <w:bCs/>
          <w:sz w:val="20"/>
          <w:szCs w:val="20"/>
        </w:rPr>
        <w:t>oggetto della gara</w:t>
      </w:r>
      <w:r w:rsidR="00702C9E">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D1818" w:rsidTr="00BD26FB">
        <w:trPr>
          <w:trHeight w:val="1824"/>
        </w:trPr>
        <w:tc>
          <w:tcPr>
            <w:tcW w:w="8494" w:type="dxa"/>
            <w:shd w:val="clear" w:color="auto" w:fill="F2F2F2" w:themeFill="background1" w:themeFillShade="F2"/>
          </w:tcPr>
          <w:p w:rsidR="001D1818" w:rsidRDefault="001D1818" w:rsidP="00BD26FB">
            <w:pPr>
              <w:ind w:left="284"/>
              <w:jc w:val="both"/>
              <w:rPr>
                <w:rFonts w:asciiTheme="minorHAnsi" w:hAnsiTheme="minorHAnsi" w:cs="Arial"/>
                <w:bCs/>
                <w:sz w:val="20"/>
                <w:szCs w:val="20"/>
              </w:rPr>
            </w:pPr>
          </w:p>
        </w:tc>
      </w:tr>
    </w:tbl>
    <w:p w:rsidR="001D1818" w:rsidRDefault="001D1818" w:rsidP="001D1818">
      <w:pPr>
        <w:spacing w:line="276" w:lineRule="auto"/>
        <w:ind w:left="284"/>
        <w:jc w:val="both"/>
        <w:rPr>
          <w:rFonts w:asciiTheme="minorHAnsi" w:hAnsiTheme="minorHAnsi" w:cs="Arial"/>
          <w:bCs/>
          <w:sz w:val="20"/>
          <w:szCs w:val="20"/>
        </w:rPr>
      </w:pPr>
    </w:p>
    <w:p w:rsidR="001D1818" w:rsidRPr="003727CA" w:rsidRDefault="001D1818" w:rsidP="00F9384C">
      <w:pPr>
        <w:pStyle w:val="Paragrafoelenco"/>
        <w:numPr>
          <w:ilvl w:val="0"/>
          <w:numId w:val="3"/>
        </w:numPr>
        <w:spacing w:line="276" w:lineRule="auto"/>
        <w:ind w:left="357" w:hanging="357"/>
        <w:jc w:val="both"/>
        <w:rPr>
          <w:rFonts w:asciiTheme="minorHAnsi" w:hAnsiTheme="minorHAnsi" w:cs="Arial"/>
          <w:bCs/>
          <w:sz w:val="20"/>
          <w:szCs w:val="20"/>
        </w:rPr>
      </w:pPr>
      <w:r w:rsidRPr="003727CA">
        <w:rPr>
          <w:rFonts w:asciiTheme="minorHAnsi" w:hAnsiTheme="minorHAnsi" w:cs="Arial"/>
          <w:bCs/>
          <w:sz w:val="20"/>
          <w:szCs w:val="20"/>
        </w:rPr>
        <w:t xml:space="preserve">Ritenete </w:t>
      </w:r>
      <w:r w:rsidR="00EA26B8" w:rsidRPr="0083174F">
        <w:rPr>
          <w:rFonts w:asciiTheme="minorHAnsi" w:hAnsiTheme="minorHAnsi" w:cs="Arial"/>
          <w:bCs/>
          <w:sz w:val="20"/>
          <w:szCs w:val="20"/>
        </w:rPr>
        <w:t>debbano essere disciplinate delle caratteristiche nuove</w:t>
      </w:r>
      <w:r w:rsidRPr="003727CA">
        <w:rPr>
          <w:rFonts w:asciiTheme="minorHAnsi" w:hAnsiTheme="minorHAnsi" w:cs="Arial"/>
          <w:bCs/>
          <w:sz w:val="20"/>
          <w:szCs w:val="20"/>
        </w:rPr>
        <w:t xml:space="preserve"> </w:t>
      </w:r>
      <w:r w:rsidR="00EA26B8" w:rsidRPr="0083174F">
        <w:rPr>
          <w:rFonts w:asciiTheme="minorHAnsi" w:hAnsiTheme="minorHAnsi" w:cs="Arial"/>
          <w:bCs/>
          <w:sz w:val="20"/>
          <w:szCs w:val="20"/>
        </w:rPr>
        <w:t>rispetto</w:t>
      </w:r>
      <w:r w:rsidR="006E33F7" w:rsidRPr="003727CA">
        <w:rPr>
          <w:rFonts w:asciiTheme="minorHAnsi" w:hAnsiTheme="minorHAnsi" w:cs="Arial"/>
          <w:bCs/>
          <w:sz w:val="20"/>
          <w:szCs w:val="20"/>
        </w:rPr>
        <w:t xml:space="preserve"> </w:t>
      </w:r>
      <w:r w:rsidR="00EA26B8" w:rsidRPr="0083174F">
        <w:rPr>
          <w:rFonts w:asciiTheme="minorHAnsi" w:hAnsiTheme="minorHAnsi" w:cs="Arial"/>
          <w:bCs/>
          <w:sz w:val="20"/>
          <w:szCs w:val="20"/>
        </w:rPr>
        <w:t>a</w:t>
      </w:r>
      <w:r w:rsidR="006E33F7" w:rsidRPr="003727CA">
        <w:rPr>
          <w:rFonts w:asciiTheme="minorHAnsi" w:hAnsiTheme="minorHAnsi" w:cs="Arial"/>
          <w:bCs/>
          <w:sz w:val="20"/>
          <w:szCs w:val="20"/>
        </w:rPr>
        <w:t>lle precedenti</w:t>
      </w:r>
      <w:r w:rsidR="00617569" w:rsidRPr="003727CA">
        <w:rPr>
          <w:rFonts w:asciiTheme="minorHAnsi" w:hAnsiTheme="minorHAnsi" w:cs="Arial"/>
          <w:bCs/>
          <w:sz w:val="20"/>
          <w:szCs w:val="20"/>
        </w:rPr>
        <w:t xml:space="preserve"> convenzioni </w:t>
      </w:r>
      <w:hyperlink r:id="rId15" w:history="1">
        <w:r w:rsidR="0083174F" w:rsidRPr="003727CA">
          <w:rPr>
            <w:rStyle w:val="Collegamentoipertestuale"/>
            <w:rFonts w:asciiTheme="minorHAnsi" w:hAnsiTheme="minorHAnsi" w:cs="Arial"/>
            <w:bCs/>
            <w:sz w:val="20"/>
            <w:szCs w:val="20"/>
          </w:rPr>
          <w:t>Acquisto Autobus 2</w:t>
        </w:r>
      </w:hyperlink>
      <w:r w:rsidR="0083174F" w:rsidRPr="003727CA">
        <w:rPr>
          <w:rFonts w:asciiTheme="minorHAnsi" w:hAnsiTheme="minorHAnsi" w:cs="Arial"/>
          <w:bCs/>
          <w:sz w:val="20"/>
          <w:szCs w:val="20"/>
        </w:rPr>
        <w:t xml:space="preserve">, </w:t>
      </w:r>
      <w:hyperlink r:id="rId16" w:history="1">
        <w:r w:rsidR="0083174F" w:rsidRPr="003727CA">
          <w:rPr>
            <w:rStyle w:val="Collegamentoipertestuale"/>
            <w:rFonts w:asciiTheme="minorHAnsi" w:hAnsiTheme="minorHAnsi" w:cs="Arial"/>
            <w:bCs/>
            <w:sz w:val="20"/>
            <w:szCs w:val="20"/>
          </w:rPr>
          <w:t>Acquisto Autobus 3</w:t>
        </w:r>
      </w:hyperlink>
      <w:r w:rsidR="0083174F" w:rsidRPr="003727CA">
        <w:rPr>
          <w:rFonts w:asciiTheme="minorHAnsi" w:hAnsiTheme="minorHAnsi" w:cs="Arial"/>
          <w:bCs/>
          <w:sz w:val="20"/>
          <w:szCs w:val="20"/>
        </w:rPr>
        <w:t xml:space="preserve"> e </w:t>
      </w:r>
      <w:hyperlink r:id="rId17" w:history="1">
        <w:r w:rsidR="0083174F" w:rsidRPr="003727CA">
          <w:rPr>
            <w:rStyle w:val="Collegamentoipertestuale"/>
            <w:rFonts w:asciiTheme="minorHAnsi" w:hAnsiTheme="minorHAnsi" w:cs="Arial"/>
            <w:bCs/>
            <w:sz w:val="20"/>
            <w:szCs w:val="20"/>
          </w:rPr>
          <w:t>Acquisto Autobus 3bis</w:t>
        </w:r>
      </w:hyperlink>
      <w:r w:rsidRPr="003727CA">
        <w:rPr>
          <w:rFonts w:asciiTheme="minorHAnsi" w:hAnsiTheme="minorHAnsi" w:cs="Arial"/>
          <w:bCs/>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D1818" w:rsidRPr="003727CA" w:rsidTr="00BD26FB">
        <w:trPr>
          <w:trHeight w:val="1824"/>
        </w:trPr>
        <w:tc>
          <w:tcPr>
            <w:tcW w:w="8494" w:type="dxa"/>
            <w:shd w:val="clear" w:color="auto" w:fill="F2F2F2" w:themeFill="background1" w:themeFillShade="F2"/>
          </w:tcPr>
          <w:p w:rsidR="001D1818" w:rsidRPr="003727CA" w:rsidRDefault="001D1818" w:rsidP="00BD26FB">
            <w:pPr>
              <w:spacing w:line="276" w:lineRule="auto"/>
              <w:jc w:val="both"/>
              <w:rPr>
                <w:rFonts w:asciiTheme="minorHAnsi" w:hAnsiTheme="minorHAnsi" w:cs="Arial"/>
                <w:bCs/>
                <w:sz w:val="20"/>
                <w:szCs w:val="20"/>
              </w:rPr>
            </w:pPr>
          </w:p>
        </w:tc>
      </w:tr>
    </w:tbl>
    <w:p w:rsidR="001D1818" w:rsidRPr="003727CA" w:rsidRDefault="001D1818" w:rsidP="001D1818">
      <w:pPr>
        <w:jc w:val="both"/>
        <w:rPr>
          <w:rFonts w:ascii="Calibri" w:hAnsi="Calibri"/>
          <w:i/>
          <w:sz w:val="20"/>
          <w:szCs w:val="20"/>
        </w:rPr>
      </w:pPr>
    </w:p>
    <w:p w:rsidR="006E33F7" w:rsidRPr="003727CA" w:rsidRDefault="00EA26B8" w:rsidP="00F9384C">
      <w:pPr>
        <w:numPr>
          <w:ilvl w:val="0"/>
          <w:numId w:val="3"/>
        </w:numPr>
        <w:spacing w:line="276" w:lineRule="auto"/>
        <w:ind w:left="284"/>
        <w:jc w:val="both"/>
        <w:rPr>
          <w:rFonts w:asciiTheme="minorHAnsi" w:hAnsiTheme="minorHAnsi" w:cs="Arial"/>
          <w:bCs/>
          <w:sz w:val="20"/>
          <w:szCs w:val="20"/>
        </w:rPr>
      </w:pPr>
      <w:r w:rsidRPr="0083174F">
        <w:rPr>
          <w:rFonts w:asciiTheme="minorHAnsi" w:hAnsiTheme="minorHAnsi" w:cs="Arial"/>
          <w:bCs/>
          <w:sz w:val="20"/>
          <w:szCs w:val="20"/>
        </w:rPr>
        <w:t xml:space="preserve">La </w:t>
      </w:r>
      <w:r w:rsidR="001C359B">
        <w:rPr>
          <w:rFonts w:asciiTheme="minorHAnsi" w:hAnsiTheme="minorHAnsi" w:cs="Arial"/>
          <w:bCs/>
          <w:sz w:val="20"/>
          <w:szCs w:val="20"/>
        </w:rPr>
        <w:t>V</w:t>
      </w:r>
      <w:r w:rsidRPr="0083174F">
        <w:rPr>
          <w:rFonts w:asciiTheme="minorHAnsi" w:hAnsiTheme="minorHAnsi" w:cs="Arial"/>
          <w:bCs/>
          <w:sz w:val="20"/>
          <w:szCs w:val="20"/>
        </w:rPr>
        <w:t xml:space="preserve">ostra azienda è in grado di </w:t>
      </w:r>
      <w:r w:rsidR="00995F92" w:rsidRPr="0083174F">
        <w:rPr>
          <w:rFonts w:asciiTheme="minorHAnsi" w:hAnsiTheme="minorHAnsi" w:cs="Arial"/>
          <w:bCs/>
          <w:sz w:val="20"/>
          <w:szCs w:val="20"/>
        </w:rPr>
        <w:t>offrire</w:t>
      </w:r>
      <w:r w:rsidR="006E33F7" w:rsidRPr="003727CA">
        <w:rPr>
          <w:rFonts w:asciiTheme="minorHAnsi" w:hAnsiTheme="minorHAnsi" w:cs="Arial"/>
          <w:bCs/>
          <w:sz w:val="20"/>
          <w:szCs w:val="20"/>
        </w:rPr>
        <w:t xml:space="preserve"> la fornitura dei veicoli </w:t>
      </w:r>
      <w:r w:rsidR="00995F92" w:rsidRPr="0083174F">
        <w:rPr>
          <w:rFonts w:asciiTheme="minorHAnsi" w:hAnsiTheme="minorHAnsi" w:cs="Arial"/>
          <w:bCs/>
          <w:sz w:val="20"/>
          <w:szCs w:val="20"/>
        </w:rPr>
        <w:t>su tutto il territorio nazionale?</w:t>
      </w:r>
      <w:r w:rsidR="006E33F7" w:rsidRPr="003727CA">
        <w:rPr>
          <w:rFonts w:asciiTheme="minorHAnsi" w:hAnsiTheme="minorHAnsi" w:cs="Arial"/>
          <w:bCs/>
          <w:sz w:val="20"/>
          <w:szCs w:val="20"/>
        </w:rPr>
        <w:t xml:space="preserve"> In caso negativo, quali sono le motivazioni principali?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E33F7" w:rsidTr="00BD26FB">
        <w:trPr>
          <w:trHeight w:val="1757"/>
        </w:trPr>
        <w:tc>
          <w:tcPr>
            <w:tcW w:w="8494" w:type="dxa"/>
            <w:shd w:val="clear" w:color="auto" w:fill="F2F2F2" w:themeFill="background1" w:themeFillShade="F2"/>
          </w:tcPr>
          <w:p w:rsidR="006E33F7" w:rsidRDefault="006E33F7" w:rsidP="00BD26FB">
            <w:pPr>
              <w:ind w:left="284"/>
              <w:jc w:val="both"/>
              <w:rPr>
                <w:rFonts w:asciiTheme="minorHAnsi" w:hAnsiTheme="minorHAnsi" w:cs="Arial"/>
                <w:bCs/>
                <w:sz w:val="20"/>
                <w:szCs w:val="20"/>
              </w:rPr>
            </w:pPr>
          </w:p>
        </w:tc>
      </w:tr>
    </w:tbl>
    <w:p w:rsidR="006E33F7" w:rsidRDefault="006E33F7" w:rsidP="006E33F7">
      <w:pPr>
        <w:spacing w:line="276" w:lineRule="auto"/>
        <w:ind w:left="284"/>
        <w:jc w:val="both"/>
        <w:rPr>
          <w:rFonts w:asciiTheme="minorHAnsi" w:hAnsiTheme="minorHAnsi" w:cs="Arial"/>
          <w:bCs/>
          <w:sz w:val="20"/>
          <w:szCs w:val="20"/>
        </w:rPr>
      </w:pPr>
    </w:p>
    <w:p w:rsidR="005B04C2" w:rsidRPr="003727CA" w:rsidRDefault="005B04C2" w:rsidP="0083174F">
      <w:pPr>
        <w:numPr>
          <w:ilvl w:val="0"/>
          <w:numId w:val="3"/>
        </w:numPr>
        <w:spacing w:line="276" w:lineRule="auto"/>
        <w:ind w:left="284"/>
        <w:jc w:val="both"/>
        <w:rPr>
          <w:rFonts w:asciiTheme="minorHAnsi" w:hAnsiTheme="minorHAnsi" w:cs="Calibri"/>
          <w:sz w:val="20"/>
          <w:szCs w:val="20"/>
        </w:rPr>
      </w:pPr>
      <w:r w:rsidRPr="0083174F">
        <w:rPr>
          <w:rFonts w:asciiTheme="minorHAnsi" w:hAnsiTheme="minorHAnsi" w:cs="Arial"/>
          <w:bCs/>
          <w:sz w:val="20"/>
          <w:szCs w:val="20"/>
        </w:rPr>
        <w:t xml:space="preserve">Si prega di indicare </w:t>
      </w:r>
      <w:r w:rsidR="00AA56F4" w:rsidRPr="0083174F">
        <w:rPr>
          <w:rFonts w:asciiTheme="minorHAnsi" w:hAnsiTheme="minorHAnsi" w:cs="Arial"/>
          <w:bCs/>
          <w:sz w:val="20"/>
          <w:szCs w:val="20"/>
        </w:rPr>
        <w:t>i</w:t>
      </w:r>
      <w:r w:rsidRPr="0083174F">
        <w:rPr>
          <w:rFonts w:asciiTheme="minorHAnsi" w:hAnsiTheme="minorHAnsi" w:cs="Arial"/>
          <w:bCs/>
          <w:sz w:val="20"/>
          <w:szCs w:val="20"/>
        </w:rPr>
        <w:t xml:space="preserve"> modelli che la Vostra</w:t>
      </w:r>
      <w:r w:rsidR="00F56244" w:rsidRPr="0083174F">
        <w:rPr>
          <w:rFonts w:asciiTheme="minorHAnsi" w:hAnsiTheme="minorHAnsi" w:cs="Arial"/>
          <w:bCs/>
          <w:sz w:val="20"/>
          <w:szCs w:val="20"/>
        </w:rPr>
        <w:t xml:space="preserve"> a</w:t>
      </w:r>
      <w:r w:rsidRPr="0083174F">
        <w:rPr>
          <w:rFonts w:asciiTheme="minorHAnsi" w:hAnsiTheme="minorHAnsi" w:cs="Arial"/>
          <w:bCs/>
          <w:sz w:val="20"/>
          <w:szCs w:val="20"/>
        </w:rPr>
        <w:t>zienda è in grado di offrire</w:t>
      </w:r>
      <w:r w:rsidR="00EA58F6" w:rsidRPr="0083174F">
        <w:rPr>
          <w:rFonts w:asciiTheme="minorHAnsi" w:hAnsiTheme="minorHAnsi" w:cs="Arial"/>
          <w:bCs/>
          <w:sz w:val="20"/>
          <w:szCs w:val="20"/>
        </w:rPr>
        <w:t xml:space="preserve">, in tutte le </w:t>
      </w:r>
      <w:r w:rsidR="00530470" w:rsidRPr="0083174F">
        <w:rPr>
          <w:rFonts w:asciiTheme="minorHAnsi" w:hAnsiTheme="minorHAnsi" w:cs="Arial"/>
          <w:bCs/>
          <w:sz w:val="20"/>
          <w:szCs w:val="20"/>
        </w:rPr>
        <w:t>versioni</w:t>
      </w:r>
      <w:r w:rsidR="00EA58F6" w:rsidRPr="0083174F">
        <w:rPr>
          <w:rFonts w:asciiTheme="minorHAnsi" w:hAnsiTheme="minorHAnsi" w:cs="Arial"/>
          <w:bCs/>
          <w:sz w:val="20"/>
          <w:szCs w:val="20"/>
        </w:rPr>
        <w:t xml:space="preserve"> commercializzate</w:t>
      </w:r>
      <w:r w:rsidR="00530470" w:rsidRPr="0083174F">
        <w:rPr>
          <w:rFonts w:asciiTheme="minorHAnsi" w:hAnsiTheme="minorHAnsi" w:cs="Arial"/>
          <w:bCs/>
          <w:sz w:val="20"/>
          <w:szCs w:val="20"/>
        </w:rPr>
        <w:t xml:space="preserve">, per le tipologie di autobus oggetto della </w:t>
      </w:r>
      <w:r w:rsidR="00EA58F6" w:rsidRPr="0083174F">
        <w:rPr>
          <w:rFonts w:asciiTheme="minorHAnsi" w:hAnsiTheme="minorHAnsi" w:cs="Arial"/>
          <w:bCs/>
          <w:sz w:val="20"/>
          <w:szCs w:val="20"/>
        </w:rPr>
        <w:t>futura gara</w:t>
      </w:r>
      <w:r w:rsidR="00530470" w:rsidRPr="0083174F">
        <w:rPr>
          <w:rFonts w:asciiTheme="minorHAnsi" w:hAnsiTheme="minorHAnsi" w:cs="Arial"/>
          <w:bCs/>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25"/>
        <w:gridCol w:w="1504"/>
        <w:gridCol w:w="1618"/>
        <w:gridCol w:w="1520"/>
        <w:gridCol w:w="2477"/>
      </w:tblGrid>
      <w:tr w:rsidR="00864EB4" w:rsidRPr="00617569" w:rsidTr="00F56244">
        <w:trPr>
          <w:trHeight w:val="454"/>
          <w:tblHeader/>
          <w:jc w:val="center"/>
        </w:trPr>
        <w:tc>
          <w:tcPr>
            <w:tcW w:w="5000" w:type="pct"/>
            <w:gridSpan w:val="5"/>
            <w:shd w:val="clear" w:color="auto" w:fill="F2F2F2"/>
            <w:vAlign w:val="center"/>
          </w:tcPr>
          <w:p w:rsidR="00864EB4" w:rsidRPr="00617569" w:rsidRDefault="00DA481D" w:rsidP="00864EB4">
            <w:pPr>
              <w:pStyle w:val="Titolo1"/>
              <w:numPr>
                <w:ilvl w:val="0"/>
                <w:numId w:val="0"/>
              </w:numPr>
              <w:tabs>
                <w:tab w:val="left" w:pos="708"/>
              </w:tabs>
              <w:spacing w:before="0" w:after="0" w:line="300" w:lineRule="exact"/>
              <w:jc w:val="center"/>
              <w:rPr>
                <w:rFonts w:asciiTheme="minorHAnsi" w:hAnsiTheme="minorHAnsi" w:cs="Calibri"/>
                <w:color w:val="000000"/>
                <w:sz w:val="20"/>
                <w:szCs w:val="20"/>
              </w:rPr>
            </w:pPr>
            <w:r w:rsidRPr="00617569">
              <w:rPr>
                <w:rFonts w:asciiTheme="minorHAnsi" w:hAnsiTheme="minorHAnsi" w:cs="Calibri"/>
                <w:color w:val="000000"/>
                <w:sz w:val="20"/>
                <w:szCs w:val="20"/>
              </w:rPr>
              <w:t xml:space="preserve">MODELLI </w:t>
            </w:r>
            <w:r w:rsidR="00864EB4" w:rsidRPr="00617569">
              <w:rPr>
                <w:rFonts w:asciiTheme="minorHAnsi" w:hAnsiTheme="minorHAnsi" w:cs="Calibri"/>
                <w:color w:val="000000"/>
                <w:sz w:val="20"/>
                <w:szCs w:val="20"/>
              </w:rPr>
              <w:t>AUTOBUS URBANI</w:t>
            </w:r>
          </w:p>
        </w:tc>
      </w:tr>
      <w:tr w:rsidR="00AA56F4" w:rsidRPr="00617569" w:rsidTr="00D7610C">
        <w:trPr>
          <w:trHeight w:val="642"/>
          <w:tblHeader/>
          <w:jc w:val="center"/>
        </w:trPr>
        <w:tc>
          <w:tcPr>
            <w:tcW w:w="882" w:type="pct"/>
            <w:shd w:val="clear" w:color="auto" w:fill="F2F2F2"/>
            <w:vAlign w:val="center"/>
          </w:tcPr>
          <w:p w:rsidR="00AA56F4" w:rsidRPr="00617569" w:rsidRDefault="00AA56F4" w:rsidP="009F0C54">
            <w:pPr>
              <w:pStyle w:val="Titolo1"/>
              <w:numPr>
                <w:ilvl w:val="0"/>
                <w:numId w:val="0"/>
              </w:numPr>
              <w:tabs>
                <w:tab w:val="left" w:pos="708"/>
              </w:tabs>
              <w:spacing w:before="0" w:after="0" w:line="300" w:lineRule="exact"/>
              <w:jc w:val="center"/>
              <w:rPr>
                <w:rFonts w:asciiTheme="minorHAnsi" w:hAnsiTheme="minorHAnsi" w:cs="Calibri"/>
                <w:color w:val="000000"/>
                <w:sz w:val="20"/>
                <w:szCs w:val="20"/>
              </w:rPr>
            </w:pPr>
            <w:r w:rsidRPr="00617569">
              <w:rPr>
                <w:rFonts w:asciiTheme="minorHAnsi" w:hAnsiTheme="minorHAnsi" w:cs="Calibri"/>
                <w:color w:val="000000"/>
                <w:sz w:val="20"/>
                <w:szCs w:val="20"/>
              </w:rPr>
              <w:t>Denomi</w:t>
            </w:r>
            <w:r>
              <w:rPr>
                <w:rFonts w:asciiTheme="minorHAnsi" w:hAnsiTheme="minorHAnsi" w:cs="Calibri"/>
                <w:color w:val="000000"/>
                <w:sz w:val="20"/>
                <w:szCs w:val="20"/>
              </w:rPr>
              <w:t>n</w:t>
            </w:r>
            <w:r w:rsidRPr="00617569">
              <w:rPr>
                <w:rFonts w:asciiTheme="minorHAnsi" w:hAnsiTheme="minorHAnsi" w:cs="Calibri"/>
                <w:color w:val="000000"/>
                <w:sz w:val="20"/>
                <w:szCs w:val="20"/>
              </w:rPr>
              <w:t>azione commerciale</w:t>
            </w:r>
          </w:p>
        </w:tc>
        <w:tc>
          <w:tcPr>
            <w:tcW w:w="870" w:type="pct"/>
            <w:shd w:val="clear" w:color="auto" w:fill="F2F2F2"/>
            <w:vAlign w:val="center"/>
          </w:tcPr>
          <w:p w:rsidR="00AA56F4" w:rsidRPr="00617569" w:rsidRDefault="00AA56F4" w:rsidP="00DA481D">
            <w:pPr>
              <w:pStyle w:val="Titolo1"/>
              <w:numPr>
                <w:ilvl w:val="0"/>
                <w:numId w:val="0"/>
              </w:numPr>
              <w:tabs>
                <w:tab w:val="left" w:pos="708"/>
              </w:tabs>
              <w:spacing w:before="0" w:after="0" w:line="300" w:lineRule="exact"/>
              <w:jc w:val="center"/>
              <w:rPr>
                <w:rFonts w:asciiTheme="minorHAnsi" w:hAnsiTheme="minorHAnsi" w:cs="Calibri"/>
                <w:color w:val="000000"/>
                <w:sz w:val="20"/>
                <w:szCs w:val="20"/>
              </w:rPr>
            </w:pPr>
            <w:r w:rsidRPr="00617569">
              <w:rPr>
                <w:rFonts w:asciiTheme="minorHAnsi" w:hAnsiTheme="minorHAnsi" w:cs="Calibri"/>
                <w:color w:val="000000"/>
                <w:sz w:val="20"/>
                <w:szCs w:val="20"/>
              </w:rPr>
              <w:t>Tipologia di lunghezza</w:t>
            </w:r>
          </w:p>
          <w:p w:rsidR="00AA56F4" w:rsidRPr="00617569" w:rsidRDefault="00AA56F4" w:rsidP="00DA481D">
            <w:pPr>
              <w:jc w:val="center"/>
              <w:rPr>
                <w:rFonts w:asciiTheme="minorHAnsi" w:hAnsiTheme="minorHAnsi"/>
                <w:sz w:val="20"/>
                <w:szCs w:val="20"/>
              </w:rPr>
            </w:pPr>
            <w:r w:rsidRPr="00617569">
              <w:rPr>
                <w:rFonts w:asciiTheme="minorHAnsi" w:hAnsiTheme="minorHAnsi"/>
                <w:sz w:val="20"/>
                <w:szCs w:val="20"/>
              </w:rPr>
              <w:t>(specificare se Mini, Extra</w:t>
            </w:r>
            <w:r>
              <w:rPr>
                <w:rFonts w:asciiTheme="minorHAnsi" w:hAnsiTheme="minorHAnsi"/>
                <w:sz w:val="20"/>
                <w:szCs w:val="20"/>
              </w:rPr>
              <w:t>-</w:t>
            </w:r>
            <w:r w:rsidRPr="00617569">
              <w:rPr>
                <w:rFonts w:asciiTheme="minorHAnsi" w:hAnsiTheme="minorHAnsi"/>
                <w:sz w:val="20"/>
                <w:szCs w:val="20"/>
              </w:rPr>
              <w:t>corti, Medi, Lunghi e Snodati)</w:t>
            </w:r>
          </w:p>
        </w:tc>
        <w:tc>
          <w:tcPr>
            <w:tcW w:w="936" w:type="pct"/>
            <w:shd w:val="clear" w:color="auto" w:fill="F2F2F2"/>
            <w:vAlign w:val="center"/>
          </w:tcPr>
          <w:p w:rsidR="00AA56F4" w:rsidRPr="00617569" w:rsidRDefault="00AA56F4" w:rsidP="00DA481D">
            <w:pPr>
              <w:pStyle w:val="Titolo1"/>
              <w:numPr>
                <w:ilvl w:val="0"/>
                <w:numId w:val="0"/>
              </w:numPr>
              <w:tabs>
                <w:tab w:val="left" w:pos="708"/>
              </w:tabs>
              <w:spacing w:before="0" w:after="0" w:line="300" w:lineRule="exact"/>
              <w:jc w:val="center"/>
              <w:rPr>
                <w:rFonts w:asciiTheme="minorHAnsi" w:hAnsiTheme="minorHAnsi" w:cs="Calibri"/>
                <w:color w:val="000000"/>
                <w:sz w:val="20"/>
                <w:szCs w:val="20"/>
              </w:rPr>
            </w:pPr>
            <w:r w:rsidRPr="00617569">
              <w:rPr>
                <w:rFonts w:asciiTheme="minorHAnsi" w:hAnsiTheme="minorHAnsi" w:cs="Calibri"/>
                <w:color w:val="000000"/>
                <w:sz w:val="20"/>
                <w:szCs w:val="20"/>
              </w:rPr>
              <w:t>Alimentazione</w:t>
            </w:r>
          </w:p>
          <w:p w:rsidR="00AA56F4" w:rsidRPr="00617569" w:rsidRDefault="00AA56F4" w:rsidP="0083174F">
            <w:pPr>
              <w:pStyle w:val="Titolo1"/>
              <w:numPr>
                <w:ilvl w:val="0"/>
                <w:numId w:val="0"/>
              </w:numPr>
              <w:tabs>
                <w:tab w:val="left" w:pos="708"/>
              </w:tabs>
              <w:spacing w:before="0" w:after="0" w:line="300" w:lineRule="exact"/>
              <w:jc w:val="center"/>
              <w:rPr>
                <w:rFonts w:asciiTheme="minorHAnsi" w:hAnsiTheme="minorHAnsi" w:cs="Calibri"/>
                <w:color w:val="000000"/>
                <w:sz w:val="20"/>
                <w:szCs w:val="20"/>
                <w:lang w:val="en-US"/>
              </w:rPr>
            </w:pPr>
            <w:r w:rsidRPr="00617569">
              <w:rPr>
                <w:rFonts w:asciiTheme="minorHAnsi" w:hAnsiTheme="minorHAnsi" w:cs="Calibri"/>
                <w:b w:val="0"/>
                <w:color w:val="000000"/>
                <w:sz w:val="20"/>
                <w:szCs w:val="20"/>
                <w:lang w:val="en-US"/>
              </w:rPr>
              <w:t>(</w:t>
            </w:r>
            <w:proofErr w:type="spellStart"/>
            <w:r w:rsidRPr="00617569">
              <w:rPr>
                <w:rFonts w:asciiTheme="minorHAnsi" w:hAnsiTheme="minorHAnsi" w:cs="Calibri"/>
                <w:b w:val="0"/>
                <w:color w:val="000000"/>
                <w:sz w:val="20"/>
                <w:szCs w:val="20"/>
                <w:lang w:val="en-US"/>
              </w:rPr>
              <w:t>specificare</w:t>
            </w:r>
            <w:proofErr w:type="spellEnd"/>
            <w:r w:rsidRPr="00617569">
              <w:rPr>
                <w:rFonts w:asciiTheme="minorHAnsi" w:hAnsiTheme="minorHAnsi" w:cs="Calibri"/>
                <w:b w:val="0"/>
                <w:color w:val="000000"/>
                <w:sz w:val="20"/>
                <w:szCs w:val="20"/>
                <w:lang w:val="en-US"/>
              </w:rPr>
              <w:t xml:space="preserve"> se </w:t>
            </w:r>
            <w:r w:rsidR="0083174F">
              <w:rPr>
                <w:rFonts w:asciiTheme="minorHAnsi" w:hAnsiTheme="minorHAnsi" w:cs="Calibri"/>
                <w:b w:val="0"/>
                <w:color w:val="000000"/>
                <w:sz w:val="20"/>
                <w:szCs w:val="20"/>
                <w:lang w:val="en-US"/>
              </w:rPr>
              <w:t>Diesel</w:t>
            </w:r>
            <w:r w:rsidRPr="00617569">
              <w:rPr>
                <w:rFonts w:asciiTheme="minorHAnsi" w:hAnsiTheme="minorHAnsi" w:cs="Calibri"/>
                <w:b w:val="0"/>
                <w:color w:val="000000"/>
                <w:sz w:val="20"/>
                <w:szCs w:val="20"/>
                <w:lang w:val="en-US"/>
              </w:rPr>
              <w:t>, CNG/LNG, Full Electric, Hybrid, Fuel Cell Electric)</w:t>
            </w:r>
          </w:p>
        </w:tc>
        <w:tc>
          <w:tcPr>
            <w:tcW w:w="879" w:type="pct"/>
            <w:shd w:val="clear" w:color="auto" w:fill="F2F2F2"/>
            <w:vAlign w:val="center"/>
          </w:tcPr>
          <w:p w:rsidR="00AA56F4" w:rsidRPr="00617569" w:rsidRDefault="00AA56F4" w:rsidP="00DA481D">
            <w:pPr>
              <w:pStyle w:val="Titolo1"/>
              <w:numPr>
                <w:ilvl w:val="0"/>
                <w:numId w:val="0"/>
              </w:numPr>
              <w:tabs>
                <w:tab w:val="left" w:pos="708"/>
              </w:tabs>
              <w:spacing w:before="0" w:after="0" w:line="300" w:lineRule="exact"/>
              <w:jc w:val="center"/>
              <w:rPr>
                <w:rFonts w:asciiTheme="minorHAnsi" w:hAnsiTheme="minorHAnsi" w:cs="Calibri"/>
                <w:color w:val="000000"/>
                <w:sz w:val="20"/>
                <w:szCs w:val="20"/>
              </w:rPr>
            </w:pPr>
            <w:r w:rsidRPr="00617569">
              <w:rPr>
                <w:rFonts w:asciiTheme="minorHAnsi" w:hAnsiTheme="minorHAnsi" w:cs="Calibri"/>
                <w:color w:val="000000"/>
                <w:sz w:val="20"/>
                <w:szCs w:val="20"/>
              </w:rPr>
              <w:t>Classe di omologazione</w:t>
            </w:r>
          </w:p>
          <w:p w:rsidR="00AA56F4" w:rsidRPr="00617569" w:rsidRDefault="00AA56F4" w:rsidP="00DA481D">
            <w:pPr>
              <w:pStyle w:val="Titolo1"/>
              <w:numPr>
                <w:ilvl w:val="0"/>
                <w:numId w:val="0"/>
              </w:numPr>
              <w:tabs>
                <w:tab w:val="left" w:pos="708"/>
              </w:tabs>
              <w:spacing w:before="0" w:after="0" w:line="300" w:lineRule="exact"/>
              <w:rPr>
                <w:rFonts w:asciiTheme="minorHAnsi" w:hAnsiTheme="minorHAnsi" w:cs="Calibri"/>
                <w:b w:val="0"/>
                <w:color w:val="000000"/>
                <w:sz w:val="20"/>
                <w:szCs w:val="20"/>
              </w:rPr>
            </w:pPr>
          </w:p>
        </w:tc>
        <w:tc>
          <w:tcPr>
            <w:tcW w:w="1433" w:type="pct"/>
            <w:shd w:val="clear" w:color="auto" w:fill="F2F2F2"/>
            <w:vAlign w:val="center"/>
          </w:tcPr>
          <w:p w:rsidR="00AA56F4" w:rsidRPr="00617569" w:rsidRDefault="00AA56F4" w:rsidP="00DA481D">
            <w:pPr>
              <w:pStyle w:val="Titolo1"/>
              <w:numPr>
                <w:ilvl w:val="0"/>
                <w:numId w:val="0"/>
              </w:numPr>
              <w:tabs>
                <w:tab w:val="left" w:pos="708"/>
              </w:tabs>
              <w:spacing w:before="0" w:after="0" w:line="300" w:lineRule="exact"/>
              <w:jc w:val="center"/>
              <w:rPr>
                <w:rFonts w:asciiTheme="minorHAnsi" w:hAnsiTheme="minorHAnsi" w:cs="Calibri"/>
                <w:color w:val="000000"/>
                <w:sz w:val="20"/>
                <w:szCs w:val="20"/>
              </w:rPr>
            </w:pPr>
            <w:r w:rsidRPr="00617569">
              <w:rPr>
                <w:rFonts w:asciiTheme="minorHAnsi" w:hAnsiTheme="minorHAnsi" w:cs="Calibri"/>
                <w:color w:val="000000"/>
                <w:sz w:val="20"/>
                <w:szCs w:val="20"/>
              </w:rPr>
              <w:t>Versione</w:t>
            </w:r>
          </w:p>
          <w:p w:rsidR="00AA56F4" w:rsidRPr="00617569" w:rsidRDefault="00AA56F4" w:rsidP="00DA481D">
            <w:pPr>
              <w:pStyle w:val="Titolo1"/>
              <w:numPr>
                <w:ilvl w:val="0"/>
                <w:numId w:val="0"/>
              </w:numPr>
              <w:tabs>
                <w:tab w:val="left" w:pos="708"/>
              </w:tabs>
              <w:spacing w:before="0" w:after="0" w:line="300" w:lineRule="exact"/>
              <w:jc w:val="center"/>
              <w:rPr>
                <w:rFonts w:asciiTheme="minorHAnsi" w:hAnsiTheme="minorHAnsi" w:cs="Calibri"/>
                <w:b w:val="0"/>
                <w:color w:val="000000"/>
                <w:sz w:val="20"/>
                <w:szCs w:val="20"/>
              </w:rPr>
            </w:pPr>
            <w:r w:rsidRPr="00617569">
              <w:rPr>
                <w:rFonts w:asciiTheme="minorHAnsi" w:hAnsiTheme="minorHAnsi" w:cs="Calibri"/>
                <w:b w:val="0"/>
                <w:color w:val="000000"/>
                <w:sz w:val="20"/>
                <w:szCs w:val="20"/>
              </w:rPr>
              <w:t xml:space="preserve">(specificare il numero di porte e il pianale se completamente ribassato o </w:t>
            </w:r>
            <w:proofErr w:type="spellStart"/>
            <w:r w:rsidRPr="00617569">
              <w:rPr>
                <w:rFonts w:asciiTheme="minorHAnsi" w:hAnsiTheme="minorHAnsi" w:cs="Calibri"/>
                <w:b w:val="0"/>
                <w:color w:val="000000"/>
                <w:sz w:val="20"/>
                <w:szCs w:val="20"/>
              </w:rPr>
              <w:t>low</w:t>
            </w:r>
            <w:proofErr w:type="spellEnd"/>
            <w:r w:rsidRPr="00617569">
              <w:rPr>
                <w:rFonts w:asciiTheme="minorHAnsi" w:hAnsiTheme="minorHAnsi" w:cs="Calibri"/>
                <w:b w:val="0"/>
                <w:color w:val="000000"/>
                <w:sz w:val="20"/>
                <w:szCs w:val="20"/>
              </w:rPr>
              <w:t xml:space="preserve"> Entry)</w:t>
            </w:r>
          </w:p>
          <w:p w:rsidR="00AA56F4" w:rsidRPr="00617569" w:rsidRDefault="00AA56F4" w:rsidP="00DA481D">
            <w:pPr>
              <w:pStyle w:val="Titolo1"/>
              <w:numPr>
                <w:ilvl w:val="0"/>
                <w:numId w:val="0"/>
              </w:numPr>
              <w:tabs>
                <w:tab w:val="left" w:pos="708"/>
              </w:tabs>
              <w:spacing w:before="0" w:after="0" w:line="300" w:lineRule="exact"/>
              <w:jc w:val="center"/>
              <w:rPr>
                <w:rFonts w:asciiTheme="minorHAnsi" w:hAnsiTheme="minorHAnsi" w:cs="Calibri"/>
                <w:b w:val="0"/>
                <w:color w:val="000000"/>
                <w:sz w:val="20"/>
                <w:szCs w:val="20"/>
              </w:rPr>
            </w:pPr>
          </w:p>
        </w:tc>
      </w:tr>
      <w:tr w:rsidR="00AA56F4" w:rsidRPr="00617569" w:rsidTr="001C359B">
        <w:trPr>
          <w:trHeight w:val="454"/>
          <w:jc w:val="center"/>
        </w:trPr>
        <w:tc>
          <w:tcPr>
            <w:tcW w:w="882" w:type="pct"/>
            <w:vAlign w:val="center"/>
          </w:tcPr>
          <w:p w:rsidR="00AA56F4" w:rsidRPr="00617569" w:rsidRDefault="00AA56F4" w:rsidP="001C359B">
            <w:pPr>
              <w:spacing w:line="300" w:lineRule="exact"/>
              <w:jc w:val="center"/>
              <w:rPr>
                <w:rFonts w:asciiTheme="minorHAnsi" w:hAnsiTheme="minorHAnsi" w:cs="Calibri"/>
                <w:sz w:val="20"/>
                <w:szCs w:val="20"/>
              </w:rPr>
            </w:pPr>
          </w:p>
        </w:tc>
        <w:tc>
          <w:tcPr>
            <w:tcW w:w="870" w:type="pct"/>
            <w:vAlign w:val="center"/>
          </w:tcPr>
          <w:p w:rsidR="00AA56F4" w:rsidRPr="00617569" w:rsidRDefault="00AA56F4" w:rsidP="001C359B">
            <w:pPr>
              <w:spacing w:line="300" w:lineRule="exact"/>
              <w:jc w:val="center"/>
              <w:rPr>
                <w:rFonts w:asciiTheme="minorHAnsi" w:hAnsiTheme="minorHAnsi" w:cs="Calibri"/>
                <w:sz w:val="20"/>
                <w:szCs w:val="20"/>
              </w:rPr>
            </w:pPr>
          </w:p>
        </w:tc>
        <w:tc>
          <w:tcPr>
            <w:tcW w:w="936" w:type="pct"/>
            <w:vAlign w:val="center"/>
          </w:tcPr>
          <w:p w:rsidR="00AA56F4" w:rsidRPr="00617569" w:rsidRDefault="00AA56F4" w:rsidP="001C359B">
            <w:pPr>
              <w:spacing w:line="300" w:lineRule="exact"/>
              <w:jc w:val="center"/>
              <w:rPr>
                <w:rFonts w:asciiTheme="minorHAnsi" w:hAnsiTheme="minorHAnsi" w:cs="Calibri"/>
                <w:sz w:val="20"/>
                <w:szCs w:val="20"/>
              </w:rPr>
            </w:pPr>
          </w:p>
        </w:tc>
        <w:tc>
          <w:tcPr>
            <w:tcW w:w="879" w:type="pct"/>
            <w:shd w:val="clear" w:color="auto" w:fill="auto"/>
            <w:noWrap/>
            <w:vAlign w:val="center"/>
          </w:tcPr>
          <w:p w:rsidR="00AA56F4" w:rsidRPr="00617569" w:rsidRDefault="00AA56F4" w:rsidP="001C359B">
            <w:pPr>
              <w:spacing w:line="300" w:lineRule="exact"/>
              <w:jc w:val="center"/>
              <w:rPr>
                <w:rFonts w:asciiTheme="minorHAnsi" w:hAnsiTheme="minorHAnsi" w:cstheme="minorHAnsi"/>
                <w:i/>
                <w:sz w:val="20"/>
                <w:szCs w:val="20"/>
              </w:rPr>
            </w:pPr>
          </w:p>
        </w:tc>
        <w:tc>
          <w:tcPr>
            <w:tcW w:w="1433" w:type="pct"/>
            <w:shd w:val="clear" w:color="auto" w:fill="auto"/>
            <w:noWrap/>
            <w:vAlign w:val="center"/>
          </w:tcPr>
          <w:p w:rsidR="00AA56F4" w:rsidRPr="00617569" w:rsidRDefault="00AA56F4" w:rsidP="001C359B">
            <w:pPr>
              <w:spacing w:line="300" w:lineRule="exact"/>
              <w:jc w:val="center"/>
              <w:rPr>
                <w:rFonts w:asciiTheme="minorHAnsi" w:hAnsiTheme="minorHAnsi" w:cstheme="minorHAnsi"/>
                <w:sz w:val="20"/>
                <w:szCs w:val="20"/>
              </w:rPr>
            </w:pPr>
          </w:p>
        </w:tc>
      </w:tr>
      <w:tr w:rsidR="00AA56F4" w:rsidRPr="00617569" w:rsidTr="001C359B">
        <w:trPr>
          <w:trHeight w:val="454"/>
          <w:jc w:val="center"/>
        </w:trPr>
        <w:tc>
          <w:tcPr>
            <w:tcW w:w="882" w:type="pct"/>
            <w:vAlign w:val="center"/>
          </w:tcPr>
          <w:p w:rsidR="00AA56F4" w:rsidRPr="00617569" w:rsidRDefault="00AA56F4" w:rsidP="001C359B">
            <w:pPr>
              <w:spacing w:line="300" w:lineRule="exact"/>
              <w:jc w:val="center"/>
              <w:rPr>
                <w:rFonts w:asciiTheme="minorHAnsi" w:hAnsiTheme="minorHAnsi" w:cs="Calibri"/>
                <w:sz w:val="20"/>
                <w:szCs w:val="20"/>
              </w:rPr>
            </w:pPr>
          </w:p>
        </w:tc>
        <w:tc>
          <w:tcPr>
            <w:tcW w:w="870" w:type="pct"/>
            <w:vAlign w:val="center"/>
          </w:tcPr>
          <w:p w:rsidR="00AA56F4" w:rsidRPr="00617569" w:rsidRDefault="00AA56F4" w:rsidP="001C359B">
            <w:pPr>
              <w:spacing w:line="300" w:lineRule="exact"/>
              <w:jc w:val="center"/>
              <w:rPr>
                <w:rFonts w:asciiTheme="minorHAnsi" w:hAnsiTheme="minorHAnsi" w:cs="Calibri"/>
                <w:sz w:val="20"/>
                <w:szCs w:val="20"/>
              </w:rPr>
            </w:pPr>
          </w:p>
        </w:tc>
        <w:tc>
          <w:tcPr>
            <w:tcW w:w="936" w:type="pct"/>
            <w:vAlign w:val="center"/>
          </w:tcPr>
          <w:p w:rsidR="00AA56F4" w:rsidRPr="00617569" w:rsidRDefault="00AA56F4" w:rsidP="001C359B">
            <w:pPr>
              <w:spacing w:line="300" w:lineRule="exact"/>
              <w:jc w:val="center"/>
              <w:rPr>
                <w:rFonts w:asciiTheme="minorHAnsi" w:hAnsiTheme="minorHAnsi" w:cs="Calibri"/>
                <w:sz w:val="20"/>
                <w:szCs w:val="20"/>
              </w:rPr>
            </w:pPr>
          </w:p>
        </w:tc>
        <w:tc>
          <w:tcPr>
            <w:tcW w:w="879" w:type="pct"/>
            <w:shd w:val="clear" w:color="auto" w:fill="auto"/>
            <w:noWrap/>
            <w:vAlign w:val="center"/>
          </w:tcPr>
          <w:p w:rsidR="00AA56F4" w:rsidRPr="00617569" w:rsidRDefault="00AA56F4" w:rsidP="001C359B">
            <w:pPr>
              <w:spacing w:line="300" w:lineRule="exact"/>
              <w:jc w:val="center"/>
              <w:rPr>
                <w:rFonts w:asciiTheme="minorHAnsi" w:hAnsiTheme="minorHAnsi" w:cstheme="minorHAnsi"/>
                <w:sz w:val="20"/>
                <w:szCs w:val="20"/>
              </w:rPr>
            </w:pPr>
          </w:p>
        </w:tc>
        <w:tc>
          <w:tcPr>
            <w:tcW w:w="1433" w:type="pct"/>
            <w:shd w:val="clear" w:color="auto" w:fill="auto"/>
            <w:noWrap/>
            <w:vAlign w:val="center"/>
          </w:tcPr>
          <w:p w:rsidR="00AA56F4" w:rsidRPr="00617569" w:rsidRDefault="00AA56F4" w:rsidP="001C359B">
            <w:pPr>
              <w:spacing w:line="300" w:lineRule="exact"/>
              <w:jc w:val="center"/>
              <w:rPr>
                <w:rFonts w:asciiTheme="minorHAnsi" w:hAnsiTheme="minorHAnsi" w:cstheme="minorHAnsi"/>
                <w:sz w:val="20"/>
                <w:szCs w:val="20"/>
              </w:rPr>
            </w:pPr>
          </w:p>
        </w:tc>
      </w:tr>
      <w:tr w:rsidR="00AA56F4" w:rsidRPr="00617569" w:rsidTr="001C359B">
        <w:trPr>
          <w:trHeight w:val="454"/>
          <w:jc w:val="center"/>
        </w:trPr>
        <w:tc>
          <w:tcPr>
            <w:tcW w:w="882" w:type="pct"/>
            <w:vAlign w:val="center"/>
          </w:tcPr>
          <w:p w:rsidR="00AA56F4" w:rsidRPr="00617569" w:rsidRDefault="00AA56F4" w:rsidP="001C359B">
            <w:pPr>
              <w:spacing w:line="300" w:lineRule="exact"/>
              <w:jc w:val="center"/>
              <w:rPr>
                <w:rFonts w:asciiTheme="minorHAnsi" w:hAnsiTheme="minorHAnsi" w:cs="Calibri"/>
                <w:sz w:val="20"/>
                <w:szCs w:val="20"/>
              </w:rPr>
            </w:pPr>
          </w:p>
        </w:tc>
        <w:tc>
          <w:tcPr>
            <w:tcW w:w="870" w:type="pct"/>
            <w:vAlign w:val="center"/>
          </w:tcPr>
          <w:p w:rsidR="00AA56F4" w:rsidRPr="00617569" w:rsidRDefault="00AA56F4" w:rsidP="001C359B">
            <w:pPr>
              <w:spacing w:line="300" w:lineRule="exact"/>
              <w:jc w:val="center"/>
              <w:rPr>
                <w:rFonts w:asciiTheme="minorHAnsi" w:hAnsiTheme="minorHAnsi" w:cs="Calibri"/>
                <w:sz w:val="20"/>
                <w:szCs w:val="20"/>
              </w:rPr>
            </w:pPr>
          </w:p>
        </w:tc>
        <w:tc>
          <w:tcPr>
            <w:tcW w:w="936" w:type="pct"/>
            <w:vAlign w:val="center"/>
          </w:tcPr>
          <w:p w:rsidR="00AA56F4" w:rsidRPr="00617569" w:rsidRDefault="00AA56F4" w:rsidP="001C359B">
            <w:pPr>
              <w:spacing w:line="300" w:lineRule="exact"/>
              <w:jc w:val="center"/>
              <w:rPr>
                <w:rFonts w:asciiTheme="minorHAnsi" w:hAnsiTheme="minorHAnsi" w:cs="Calibri"/>
                <w:sz w:val="20"/>
                <w:szCs w:val="20"/>
              </w:rPr>
            </w:pPr>
          </w:p>
        </w:tc>
        <w:tc>
          <w:tcPr>
            <w:tcW w:w="879" w:type="pct"/>
            <w:shd w:val="clear" w:color="auto" w:fill="auto"/>
            <w:noWrap/>
            <w:vAlign w:val="center"/>
          </w:tcPr>
          <w:p w:rsidR="00AA56F4" w:rsidRPr="00617569" w:rsidRDefault="00AA56F4" w:rsidP="001C359B">
            <w:pPr>
              <w:spacing w:line="300" w:lineRule="exact"/>
              <w:jc w:val="center"/>
              <w:rPr>
                <w:rFonts w:asciiTheme="minorHAnsi" w:hAnsiTheme="minorHAnsi" w:cstheme="minorHAnsi"/>
                <w:sz w:val="20"/>
                <w:szCs w:val="20"/>
              </w:rPr>
            </w:pPr>
          </w:p>
        </w:tc>
        <w:tc>
          <w:tcPr>
            <w:tcW w:w="1433" w:type="pct"/>
            <w:shd w:val="clear" w:color="auto" w:fill="auto"/>
            <w:noWrap/>
            <w:vAlign w:val="center"/>
          </w:tcPr>
          <w:p w:rsidR="00AA56F4" w:rsidRPr="00617569" w:rsidRDefault="00AA56F4" w:rsidP="001C359B">
            <w:pPr>
              <w:spacing w:line="300" w:lineRule="exact"/>
              <w:jc w:val="center"/>
              <w:rPr>
                <w:rFonts w:asciiTheme="minorHAnsi" w:hAnsiTheme="minorHAnsi" w:cstheme="minorHAnsi"/>
                <w:sz w:val="20"/>
                <w:szCs w:val="20"/>
              </w:rPr>
            </w:pPr>
          </w:p>
        </w:tc>
      </w:tr>
    </w:tbl>
    <w:p w:rsidR="005B04C2" w:rsidRPr="00617569" w:rsidRDefault="005B04C2" w:rsidP="005B04C2">
      <w:pPr>
        <w:spacing w:line="300" w:lineRule="exact"/>
        <w:jc w:val="both"/>
        <w:rPr>
          <w:rFonts w:asciiTheme="minorHAnsi" w:hAnsiTheme="minorHAnsi" w:cs="Calibri"/>
          <w:i/>
          <w:i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25"/>
        <w:gridCol w:w="1504"/>
        <w:gridCol w:w="1618"/>
        <w:gridCol w:w="1520"/>
        <w:gridCol w:w="2477"/>
      </w:tblGrid>
      <w:tr w:rsidR="00864EB4" w:rsidRPr="00617569" w:rsidTr="00F56244">
        <w:trPr>
          <w:trHeight w:val="454"/>
          <w:tblHeader/>
          <w:jc w:val="center"/>
        </w:trPr>
        <w:tc>
          <w:tcPr>
            <w:tcW w:w="5000" w:type="pct"/>
            <w:gridSpan w:val="5"/>
            <w:shd w:val="clear" w:color="auto" w:fill="F2F2F2"/>
            <w:vAlign w:val="center"/>
          </w:tcPr>
          <w:p w:rsidR="00864EB4" w:rsidRPr="00617569" w:rsidRDefault="00DA481D" w:rsidP="00BD26FB">
            <w:pPr>
              <w:pStyle w:val="Titolo1"/>
              <w:numPr>
                <w:ilvl w:val="0"/>
                <w:numId w:val="0"/>
              </w:numPr>
              <w:tabs>
                <w:tab w:val="left" w:pos="708"/>
              </w:tabs>
              <w:spacing w:before="0" w:after="0" w:line="300" w:lineRule="exact"/>
              <w:jc w:val="center"/>
              <w:rPr>
                <w:rFonts w:asciiTheme="minorHAnsi" w:hAnsiTheme="minorHAnsi" w:cs="Calibri"/>
                <w:color w:val="000000"/>
                <w:sz w:val="20"/>
                <w:szCs w:val="20"/>
              </w:rPr>
            </w:pPr>
            <w:r w:rsidRPr="00617569">
              <w:rPr>
                <w:rFonts w:asciiTheme="minorHAnsi" w:hAnsiTheme="minorHAnsi" w:cs="Calibri"/>
                <w:color w:val="000000"/>
                <w:sz w:val="20"/>
                <w:szCs w:val="20"/>
              </w:rPr>
              <w:lastRenderedPageBreak/>
              <w:t xml:space="preserve">MODELLI </w:t>
            </w:r>
            <w:r w:rsidR="00864EB4" w:rsidRPr="00617569">
              <w:rPr>
                <w:rFonts w:asciiTheme="minorHAnsi" w:hAnsiTheme="minorHAnsi" w:cs="Calibri"/>
                <w:color w:val="000000"/>
                <w:sz w:val="20"/>
                <w:szCs w:val="20"/>
              </w:rPr>
              <w:t>AUTOBUS EXTRAURBANI</w:t>
            </w:r>
          </w:p>
        </w:tc>
      </w:tr>
      <w:tr w:rsidR="00AA56F4" w:rsidRPr="00617569" w:rsidTr="00D7610C">
        <w:trPr>
          <w:trHeight w:val="642"/>
          <w:tblHeader/>
          <w:jc w:val="center"/>
        </w:trPr>
        <w:tc>
          <w:tcPr>
            <w:tcW w:w="882" w:type="pct"/>
            <w:shd w:val="clear" w:color="auto" w:fill="F2F2F2"/>
            <w:vAlign w:val="center"/>
          </w:tcPr>
          <w:p w:rsidR="00AA56F4" w:rsidRPr="00617569" w:rsidRDefault="00AA56F4" w:rsidP="009F0C54">
            <w:pPr>
              <w:pStyle w:val="Titolo1"/>
              <w:numPr>
                <w:ilvl w:val="0"/>
                <w:numId w:val="0"/>
              </w:numPr>
              <w:tabs>
                <w:tab w:val="left" w:pos="708"/>
              </w:tabs>
              <w:spacing w:before="0" w:after="0" w:line="300" w:lineRule="exact"/>
              <w:jc w:val="center"/>
              <w:rPr>
                <w:rFonts w:asciiTheme="minorHAnsi" w:hAnsiTheme="minorHAnsi" w:cs="Calibri"/>
                <w:b w:val="0"/>
                <w:color w:val="000000"/>
                <w:sz w:val="20"/>
                <w:szCs w:val="20"/>
              </w:rPr>
            </w:pPr>
            <w:r w:rsidRPr="00617569">
              <w:rPr>
                <w:rFonts w:asciiTheme="minorHAnsi" w:hAnsiTheme="minorHAnsi" w:cs="Calibri"/>
                <w:color w:val="000000"/>
                <w:sz w:val="20"/>
                <w:szCs w:val="20"/>
              </w:rPr>
              <w:t>Denomi</w:t>
            </w:r>
            <w:r>
              <w:rPr>
                <w:rFonts w:asciiTheme="minorHAnsi" w:hAnsiTheme="minorHAnsi" w:cs="Calibri"/>
                <w:color w:val="000000"/>
                <w:sz w:val="20"/>
                <w:szCs w:val="20"/>
              </w:rPr>
              <w:t>n</w:t>
            </w:r>
            <w:r w:rsidRPr="00617569">
              <w:rPr>
                <w:rFonts w:asciiTheme="minorHAnsi" w:hAnsiTheme="minorHAnsi" w:cs="Calibri"/>
                <w:color w:val="000000"/>
                <w:sz w:val="20"/>
                <w:szCs w:val="20"/>
              </w:rPr>
              <w:t>azione commerciale</w:t>
            </w:r>
          </w:p>
        </w:tc>
        <w:tc>
          <w:tcPr>
            <w:tcW w:w="870" w:type="pct"/>
            <w:shd w:val="clear" w:color="auto" w:fill="F2F2F2"/>
            <w:vAlign w:val="center"/>
          </w:tcPr>
          <w:p w:rsidR="00AA56F4" w:rsidRPr="00617569" w:rsidRDefault="00AA56F4" w:rsidP="00DA481D">
            <w:pPr>
              <w:pStyle w:val="Titolo1"/>
              <w:numPr>
                <w:ilvl w:val="0"/>
                <w:numId w:val="0"/>
              </w:numPr>
              <w:tabs>
                <w:tab w:val="left" w:pos="708"/>
              </w:tabs>
              <w:spacing w:before="0" w:after="0" w:line="300" w:lineRule="exact"/>
              <w:jc w:val="center"/>
              <w:rPr>
                <w:rFonts w:asciiTheme="minorHAnsi" w:hAnsiTheme="minorHAnsi" w:cs="Calibri"/>
                <w:color w:val="000000"/>
                <w:sz w:val="20"/>
                <w:szCs w:val="20"/>
              </w:rPr>
            </w:pPr>
            <w:r w:rsidRPr="00617569">
              <w:rPr>
                <w:rFonts w:asciiTheme="minorHAnsi" w:hAnsiTheme="minorHAnsi" w:cs="Calibri"/>
                <w:color w:val="000000"/>
                <w:sz w:val="20"/>
                <w:szCs w:val="20"/>
              </w:rPr>
              <w:t>Tipologia di lunghezza</w:t>
            </w:r>
          </w:p>
          <w:p w:rsidR="00AA56F4" w:rsidRPr="00617569" w:rsidRDefault="00AA56F4" w:rsidP="00DA481D">
            <w:pPr>
              <w:jc w:val="center"/>
              <w:rPr>
                <w:rFonts w:asciiTheme="minorHAnsi" w:hAnsiTheme="minorHAnsi"/>
                <w:sz w:val="20"/>
                <w:szCs w:val="20"/>
              </w:rPr>
            </w:pPr>
            <w:r w:rsidRPr="00617569">
              <w:rPr>
                <w:rFonts w:asciiTheme="minorHAnsi" w:hAnsiTheme="minorHAnsi"/>
                <w:sz w:val="20"/>
                <w:szCs w:val="20"/>
              </w:rPr>
              <w:t>(specificare se</w:t>
            </w:r>
            <w:r>
              <w:rPr>
                <w:rFonts w:asciiTheme="minorHAnsi" w:hAnsiTheme="minorHAnsi"/>
                <w:sz w:val="20"/>
                <w:szCs w:val="20"/>
              </w:rPr>
              <w:t xml:space="preserve"> Corti,</w:t>
            </w:r>
            <w:r w:rsidRPr="00617569">
              <w:rPr>
                <w:rFonts w:asciiTheme="minorHAnsi" w:hAnsiTheme="minorHAnsi"/>
                <w:sz w:val="20"/>
                <w:szCs w:val="20"/>
              </w:rPr>
              <w:t xml:space="preserve"> </w:t>
            </w:r>
            <w:r>
              <w:rPr>
                <w:rFonts w:asciiTheme="minorHAnsi" w:hAnsiTheme="minorHAnsi"/>
                <w:sz w:val="20"/>
                <w:szCs w:val="20"/>
              </w:rPr>
              <w:t>Medi, Normali, Lunghi e Extra-l</w:t>
            </w:r>
            <w:r w:rsidRPr="00617569">
              <w:rPr>
                <w:rFonts w:asciiTheme="minorHAnsi" w:hAnsiTheme="minorHAnsi"/>
                <w:sz w:val="20"/>
                <w:szCs w:val="20"/>
              </w:rPr>
              <w:t>unghi)</w:t>
            </w:r>
          </w:p>
        </w:tc>
        <w:tc>
          <w:tcPr>
            <w:tcW w:w="936" w:type="pct"/>
            <w:shd w:val="clear" w:color="auto" w:fill="F2F2F2"/>
            <w:vAlign w:val="center"/>
          </w:tcPr>
          <w:p w:rsidR="00AA56F4" w:rsidRPr="00617569" w:rsidRDefault="00AA56F4" w:rsidP="00DA481D">
            <w:pPr>
              <w:pStyle w:val="Titolo1"/>
              <w:numPr>
                <w:ilvl w:val="0"/>
                <w:numId w:val="0"/>
              </w:numPr>
              <w:tabs>
                <w:tab w:val="left" w:pos="708"/>
              </w:tabs>
              <w:spacing w:before="0" w:after="0" w:line="300" w:lineRule="exact"/>
              <w:jc w:val="center"/>
              <w:rPr>
                <w:rFonts w:asciiTheme="minorHAnsi" w:hAnsiTheme="minorHAnsi" w:cs="Calibri"/>
                <w:color w:val="000000"/>
                <w:sz w:val="20"/>
                <w:szCs w:val="20"/>
              </w:rPr>
            </w:pPr>
            <w:r w:rsidRPr="00617569">
              <w:rPr>
                <w:rFonts w:asciiTheme="minorHAnsi" w:hAnsiTheme="minorHAnsi" w:cs="Calibri"/>
                <w:color w:val="000000"/>
                <w:sz w:val="20"/>
                <w:szCs w:val="20"/>
              </w:rPr>
              <w:t>Alimentazione</w:t>
            </w:r>
          </w:p>
          <w:p w:rsidR="00AA56F4" w:rsidRPr="00617569" w:rsidRDefault="00AA56F4" w:rsidP="0083174F">
            <w:pPr>
              <w:pStyle w:val="Titolo1"/>
              <w:numPr>
                <w:ilvl w:val="0"/>
                <w:numId w:val="0"/>
              </w:numPr>
              <w:tabs>
                <w:tab w:val="left" w:pos="708"/>
              </w:tabs>
              <w:spacing w:before="0" w:after="0" w:line="300" w:lineRule="exact"/>
              <w:jc w:val="center"/>
              <w:rPr>
                <w:rFonts w:asciiTheme="minorHAnsi" w:hAnsiTheme="minorHAnsi" w:cs="Calibri"/>
                <w:color w:val="000000"/>
                <w:sz w:val="20"/>
                <w:szCs w:val="20"/>
              </w:rPr>
            </w:pPr>
            <w:r w:rsidRPr="00617569">
              <w:rPr>
                <w:rFonts w:asciiTheme="minorHAnsi" w:hAnsiTheme="minorHAnsi" w:cs="Calibri"/>
                <w:b w:val="0"/>
                <w:color w:val="000000"/>
                <w:sz w:val="20"/>
                <w:szCs w:val="20"/>
              </w:rPr>
              <w:t xml:space="preserve">(specificare se </w:t>
            </w:r>
            <w:r w:rsidR="0083174F">
              <w:rPr>
                <w:rFonts w:asciiTheme="minorHAnsi" w:hAnsiTheme="minorHAnsi" w:cs="Calibri"/>
                <w:b w:val="0"/>
                <w:color w:val="000000"/>
                <w:sz w:val="20"/>
                <w:szCs w:val="20"/>
              </w:rPr>
              <w:t>Diesel</w:t>
            </w:r>
            <w:r w:rsidRPr="00617569">
              <w:rPr>
                <w:rFonts w:asciiTheme="minorHAnsi" w:hAnsiTheme="minorHAnsi" w:cs="Calibri"/>
                <w:b w:val="0"/>
                <w:color w:val="000000"/>
                <w:sz w:val="20"/>
                <w:szCs w:val="20"/>
              </w:rPr>
              <w:t xml:space="preserve">, CNG/LNG, </w:t>
            </w:r>
            <w:proofErr w:type="spellStart"/>
            <w:r w:rsidRPr="00617569">
              <w:rPr>
                <w:rFonts w:asciiTheme="minorHAnsi" w:hAnsiTheme="minorHAnsi" w:cs="Calibri"/>
                <w:b w:val="0"/>
                <w:color w:val="000000"/>
                <w:sz w:val="20"/>
                <w:szCs w:val="20"/>
              </w:rPr>
              <w:t>Hybrid</w:t>
            </w:r>
            <w:proofErr w:type="spellEnd"/>
            <w:r w:rsidRPr="00617569">
              <w:rPr>
                <w:rFonts w:asciiTheme="minorHAnsi" w:hAnsiTheme="minorHAnsi" w:cs="Calibri"/>
                <w:b w:val="0"/>
                <w:color w:val="000000"/>
                <w:sz w:val="20"/>
                <w:szCs w:val="20"/>
              </w:rPr>
              <w:t>)</w:t>
            </w:r>
          </w:p>
        </w:tc>
        <w:tc>
          <w:tcPr>
            <w:tcW w:w="879" w:type="pct"/>
            <w:shd w:val="clear" w:color="auto" w:fill="F2F2F2"/>
            <w:vAlign w:val="center"/>
          </w:tcPr>
          <w:p w:rsidR="00AA56F4" w:rsidRPr="00617569" w:rsidRDefault="00AA56F4" w:rsidP="00DA481D">
            <w:pPr>
              <w:pStyle w:val="Titolo1"/>
              <w:numPr>
                <w:ilvl w:val="0"/>
                <w:numId w:val="0"/>
              </w:numPr>
              <w:tabs>
                <w:tab w:val="left" w:pos="708"/>
              </w:tabs>
              <w:spacing w:before="0" w:after="0" w:line="300" w:lineRule="exact"/>
              <w:jc w:val="center"/>
              <w:rPr>
                <w:rFonts w:asciiTheme="minorHAnsi" w:hAnsiTheme="minorHAnsi" w:cs="Calibri"/>
                <w:color w:val="000000"/>
                <w:sz w:val="20"/>
                <w:szCs w:val="20"/>
              </w:rPr>
            </w:pPr>
            <w:r w:rsidRPr="00617569">
              <w:rPr>
                <w:rFonts w:asciiTheme="minorHAnsi" w:hAnsiTheme="minorHAnsi" w:cs="Calibri"/>
                <w:color w:val="000000"/>
                <w:sz w:val="20"/>
                <w:szCs w:val="20"/>
              </w:rPr>
              <w:t>Classe di omologazione</w:t>
            </w:r>
          </w:p>
        </w:tc>
        <w:tc>
          <w:tcPr>
            <w:tcW w:w="1433" w:type="pct"/>
            <w:shd w:val="clear" w:color="auto" w:fill="F2F2F2"/>
            <w:vAlign w:val="center"/>
          </w:tcPr>
          <w:p w:rsidR="00AA56F4" w:rsidRPr="00617569" w:rsidRDefault="00AA56F4" w:rsidP="00DA481D">
            <w:pPr>
              <w:pStyle w:val="Titolo1"/>
              <w:numPr>
                <w:ilvl w:val="0"/>
                <w:numId w:val="0"/>
              </w:numPr>
              <w:tabs>
                <w:tab w:val="left" w:pos="708"/>
              </w:tabs>
              <w:spacing w:before="0" w:after="0" w:line="300" w:lineRule="exact"/>
              <w:jc w:val="center"/>
              <w:rPr>
                <w:rFonts w:asciiTheme="minorHAnsi" w:hAnsiTheme="minorHAnsi" w:cs="Calibri"/>
                <w:color w:val="000000"/>
                <w:sz w:val="20"/>
                <w:szCs w:val="20"/>
              </w:rPr>
            </w:pPr>
            <w:r w:rsidRPr="00617569">
              <w:rPr>
                <w:rFonts w:asciiTheme="minorHAnsi" w:hAnsiTheme="minorHAnsi" w:cs="Calibri"/>
                <w:color w:val="000000"/>
                <w:sz w:val="20"/>
                <w:szCs w:val="20"/>
              </w:rPr>
              <w:t>Versione</w:t>
            </w:r>
          </w:p>
          <w:p w:rsidR="00AA56F4" w:rsidRPr="00617569" w:rsidRDefault="00AA56F4" w:rsidP="00DA481D">
            <w:pPr>
              <w:pStyle w:val="Titolo1"/>
              <w:numPr>
                <w:ilvl w:val="0"/>
                <w:numId w:val="0"/>
              </w:numPr>
              <w:tabs>
                <w:tab w:val="left" w:pos="708"/>
              </w:tabs>
              <w:spacing w:before="0" w:after="0" w:line="300" w:lineRule="exact"/>
              <w:jc w:val="center"/>
              <w:rPr>
                <w:rFonts w:asciiTheme="minorHAnsi" w:hAnsiTheme="minorHAnsi" w:cs="Calibri"/>
                <w:b w:val="0"/>
                <w:color w:val="000000"/>
                <w:sz w:val="20"/>
                <w:szCs w:val="20"/>
              </w:rPr>
            </w:pPr>
            <w:r w:rsidRPr="00617569">
              <w:rPr>
                <w:rFonts w:asciiTheme="minorHAnsi" w:hAnsiTheme="minorHAnsi" w:cs="Calibri"/>
                <w:b w:val="0"/>
                <w:color w:val="000000"/>
                <w:sz w:val="20"/>
                <w:szCs w:val="20"/>
              </w:rPr>
              <w:t xml:space="preserve">(specificare il numero di porte e il pianale se rialzato o </w:t>
            </w:r>
            <w:proofErr w:type="spellStart"/>
            <w:r w:rsidR="0083174F">
              <w:rPr>
                <w:rFonts w:asciiTheme="minorHAnsi" w:hAnsiTheme="minorHAnsi" w:cs="Calibri"/>
                <w:b w:val="0"/>
                <w:color w:val="000000"/>
                <w:sz w:val="20"/>
                <w:szCs w:val="20"/>
              </w:rPr>
              <w:t>L</w:t>
            </w:r>
            <w:r w:rsidRPr="00617569">
              <w:rPr>
                <w:rFonts w:asciiTheme="minorHAnsi" w:hAnsiTheme="minorHAnsi" w:cs="Calibri"/>
                <w:b w:val="0"/>
                <w:color w:val="000000"/>
                <w:sz w:val="20"/>
                <w:szCs w:val="20"/>
              </w:rPr>
              <w:t>ow</w:t>
            </w:r>
            <w:proofErr w:type="spellEnd"/>
            <w:r w:rsidRPr="00617569">
              <w:rPr>
                <w:rFonts w:asciiTheme="minorHAnsi" w:hAnsiTheme="minorHAnsi" w:cs="Calibri"/>
                <w:b w:val="0"/>
                <w:color w:val="000000"/>
                <w:sz w:val="20"/>
                <w:szCs w:val="20"/>
              </w:rPr>
              <w:t xml:space="preserve"> Entry)</w:t>
            </w:r>
          </w:p>
          <w:p w:rsidR="00AA56F4" w:rsidRPr="00F56244" w:rsidRDefault="00AA56F4" w:rsidP="00DA481D">
            <w:pPr>
              <w:pStyle w:val="Titolo1"/>
              <w:numPr>
                <w:ilvl w:val="0"/>
                <w:numId w:val="0"/>
              </w:numPr>
              <w:tabs>
                <w:tab w:val="left" w:pos="708"/>
              </w:tabs>
              <w:spacing w:before="0" w:after="0" w:line="300" w:lineRule="exact"/>
              <w:jc w:val="center"/>
              <w:rPr>
                <w:rFonts w:asciiTheme="minorHAnsi" w:hAnsiTheme="minorHAnsi" w:cs="Calibri"/>
                <w:b w:val="0"/>
                <w:color w:val="000000"/>
                <w:sz w:val="20"/>
                <w:szCs w:val="20"/>
                <w:highlight w:val="yellow"/>
              </w:rPr>
            </w:pPr>
          </w:p>
        </w:tc>
      </w:tr>
      <w:tr w:rsidR="00AA56F4" w:rsidRPr="00617569" w:rsidTr="001C359B">
        <w:trPr>
          <w:trHeight w:val="454"/>
          <w:jc w:val="center"/>
        </w:trPr>
        <w:tc>
          <w:tcPr>
            <w:tcW w:w="882" w:type="pct"/>
            <w:vAlign w:val="center"/>
          </w:tcPr>
          <w:p w:rsidR="00AA56F4" w:rsidRPr="00617569" w:rsidRDefault="00AA56F4" w:rsidP="001C359B">
            <w:pPr>
              <w:spacing w:line="300" w:lineRule="exact"/>
              <w:jc w:val="center"/>
              <w:rPr>
                <w:rFonts w:asciiTheme="minorHAnsi" w:hAnsiTheme="minorHAnsi" w:cs="Calibri"/>
                <w:sz w:val="20"/>
                <w:szCs w:val="20"/>
              </w:rPr>
            </w:pPr>
          </w:p>
        </w:tc>
        <w:tc>
          <w:tcPr>
            <w:tcW w:w="870" w:type="pct"/>
            <w:vAlign w:val="center"/>
          </w:tcPr>
          <w:p w:rsidR="00AA56F4" w:rsidRPr="00617569" w:rsidRDefault="00AA56F4" w:rsidP="001C359B">
            <w:pPr>
              <w:spacing w:line="300" w:lineRule="exact"/>
              <w:jc w:val="center"/>
              <w:rPr>
                <w:rFonts w:asciiTheme="minorHAnsi" w:hAnsiTheme="minorHAnsi" w:cs="Calibri"/>
                <w:sz w:val="20"/>
                <w:szCs w:val="20"/>
              </w:rPr>
            </w:pPr>
          </w:p>
        </w:tc>
        <w:tc>
          <w:tcPr>
            <w:tcW w:w="936" w:type="pct"/>
            <w:vAlign w:val="center"/>
          </w:tcPr>
          <w:p w:rsidR="00AA56F4" w:rsidRPr="00617569" w:rsidRDefault="00AA56F4" w:rsidP="001C359B">
            <w:pPr>
              <w:spacing w:line="300" w:lineRule="exact"/>
              <w:jc w:val="center"/>
              <w:rPr>
                <w:rFonts w:asciiTheme="minorHAnsi" w:hAnsiTheme="minorHAnsi" w:cs="Calibri"/>
                <w:sz w:val="20"/>
                <w:szCs w:val="20"/>
              </w:rPr>
            </w:pPr>
          </w:p>
        </w:tc>
        <w:tc>
          <w:tcPr>
            <w:tcW w:w="879" w:type="pct"/>
            <w:shd w:val="clear" w:color="auto" w:fill="auto"/>
            <w:noWrap/>
            <w:vAlign w:val="center"/>
          </w:tcPr>
          <w:p w:rsidR="00AA56F4" w:rsidRPr="00617569" w:rsidRDefault="00AA56F4" w:rsidP="001C359B">
            <w:pPr>
              <w:spacing w:line="300" w:lineRule="exact"/>
              <w:jc w:val="center"/>
              <w:rPr>
                <w:rFonts w:asciiTheme="minorHAnsi" w:hAnsiTheme="minorHAnsi" w:cstheme="minorHAnsi"/>
                <w:i/>
                <w:sz w:val="20"/>
                <w:szCs w:val="20"/>
              </w:rPr>
            </w:pPr>
          </w:p>
        </w:tc>
        <w:tc>
          <w:tcPr>
            <w:tcW w:w="1433" w:type="pct"/>
            <w:shd w:val="clear" w:color="auto" w:fill="auto"/>
            <w:noWrap/>
            <w:vAlign w:val="center"/>
          </w:tcPr>
          <w:p w:rsidR="00AA56F4" w:rsidRPr="00617569" w:rsidRDefault="00AA56F4" w:rsidP="001C359B">
            <w:pPr>
              <w:spacing w:line="300" w:lineRule="exact"/>
              <w:jc w:val="center"/>
              <w:rPr>
                <w:rFonts w:asciiTheme="minorHAnsi" w:hAnsiTheme="minorHAnsi" w:cstheme="minorHAnsi"/>
                <w:sz w:val="20"/>
                <w:szCs w:val="20"/>
              </w:rPr>
            </w:pPr>
          </w:p>
        </w:tc>
      </w:tr>
      <w:tr w:rsidR="00AA56F4" w:rsidRPr="00617569" w:rsidTr="001C359B">
        <w:trPr>
          <w:trHeight w:val="454"/>
          <w:jc w:val="center"/>
        </w:trPr>
        <w:tc>
          <w:tcPr>
            <w:tcW w:w="882" w:type="pct"/>
            <w:vAlign w:val="center"/>
          </w:tcPr>
          <w:p w:rsidR="00AA56F4" w:rsidRPr="00617569" w:rsidRDefault="00AA56F4" w:rsidP="001C359B">
            <w:pPr>
              <w:spacing w:line="300" w:lineRule="exact"/>
              <w:jc w:val="center"/>
              <w:rPr>
                <w:rFonts w:asciiTheme="minorHAnsi" w:hAnsiTheme="minorHAnsi" w:cs="Calibri"/>
                <w:sz w:val="20"/>
                <w:szCs w:val="20"/>
              </w:rPr>
            </w:pPr>
          </w:p>
        </w:tc>
        <w:tc>
          <w:tcPr>
            <w:tcW w:w="870" w:type="pct"/>
            <w:vAlign w:val="center"/>
          </w:tcPr>
          <w:p w:rsidR="00AA56F4" w:rsidRPr="00617569" w:rsidRDefault="00AA56F4" w:rsidP="001C359B">
            <w:pPr>
              <w:spacing w:line="300" w:lineRule="exact"/>
              <w:jc w:val="center"/>
              <w:rPr>
                <w:rFonts w:asciiTheme="minorHAnsi" w:hAnsiTheme="minorHAnsi" w:cs="Calibri"/>
                <w:sz w:val="20"/>
                <w:szCs w:val="20"/>
              </w:rPr>
            </w:pPr>
          </w:p>
        </w:tc>
        <w:tc>
          <w:tcPr>
            <w:tcW w:w="936" w:type="pct"/>
            <w:vAlign w:val="center"/>
          </w:tcPr>
          <w:p w:rsidR="00AA56F4" w:rsidRPr="00617569" w:rsidRDefault="00AA56F4" w:rsidP="001C359B">
            <w:pPr>
              <w:spacing w:line="300" w:lineRule="exact"/>
              <w:jc w:val="center"/>
              <w:rPr>
                <w:rFonts w:asciiTheme="minorHAnsi" w:hAnsiTheme="minorHAnsi" w:cs="Calibri"/>
                <w:sz w:val="20"/>
                <w:szCs w:val="20"/>
              </w:rPr>
            </w:pPr>
          </w:p>
        </w:tc>
        <w:tc>
          <w:tcPr>
            <w:tcW w:w="879" w:type="pct"/>
            <w:shd w:val="clear" w:color="auto" w:fill="auto"/>
            <w:noWrap/>
            <w:vAlign w:val="center"/>
          </w:tcPr>
          <w:p w:rsidR="00AA56F4" w:rsidRPr="00617569" w:rsidRDefault="00AA56F4" w:rsidP="001C359B">
            <w:pPr>
              <w:spacing w:line="300" w:lineRule="exact"/>
              <w:jc w:val="center"/>
              <w:rPr>
                <w:rFonts w:asciiTheme="minorHAnsi" w:hAnsiTheme="minorHAnsi" w:cstheme="minorHAnsi"/>
                <w:sz w:val="20"/>
                <w:szCs w:val="20"/>
              </w:rPr>
            </w:pPr>
          </w:p>
        </w:tc>
        <w:tc>
          <w:tcPr>
            <w:tcW w:w="1433" w:type="pct"/>
            <w:shd w:val="clear" w:color="auto" w:fill="auto"/>
            <w:noWrap/>
            <w:vAlign w:val="center"/>
          </w:tcPr>
          <w:p w:rsidR="00AA56F4" w:rsidRPr="00617569" w:rsidRDefault="00AA56F4" w:rsidP="001C359B">
            <w:pPr>
              <w:spacing w:line="300" w:lineRule="exact"/>
              <w:jc w:val="center"/>
              <w:rPr>
                <w:rFonts w:asciiTheme="minorHAnsi" w:hAnsiTheme="minorHAnsi" w:cstheme="minorHAnsi"/>
                <w:sz w:val="20"/>
                <w:szCs w:val="20"/>
              </w:rPr>
            </w:pPr>
          </w:p>
        </w:tc>
      </w:tr>
      <w:tr w:rsidR="00AA56F4" w:rsidRPr="00617569" w:rsidTr="001C359B">
        <w:trPr>
          <w:trHeight w:val="454"/>
          <w:jc w:val="center"/>
        </w:trPr>
        <w:tc>
          <w:tcPr>
            <w:tcW w:w="882" w:type="pct"/>
            <w:vAlign w:val="center"/>
          </w:tcPr>
          <w:p w:rsidR="00AA56F4" w:rsidRPr="00617569" w:rsidRDefault="00AA56F4" w:rsidP="001C359B">
            <w:pPr>
              <w:spacing w:line="300" w:lineRule="exact"/>
              <w:jc w:val="center"/>
              <w:rPr>
                <w:rFonts w:asciiTheme="minorHAnsi" w:hAnsiTheme="minorHAnsi" w:cs="Calibri"/>
                <w:sz w:val="20"/>
                <w:szCs w:val="20"/>
              </w:rPr>
            </w:pPr>
          </w:p>
        </w:tc>
        <w:tc>
          <w:tcPr>
            <w:tcW w:w="870" w:type="pct"/>
            <w:vAlign w:val="center"/>
          </w:tcPr>
          <w:p w:rsidR="00AA56F4" w:rsidRPr="00617569" w:rsidRDefault="00AA56F4" w:rsidP="001C359B">
            <w:pPr>
              <w:spacing w:line="300" w:lineRule="exact"/>
              <w:jc w:val="center"/>
              <w:rPr>
                <w:rFonts w:asciiTheme="minorHAnsi" w:hAnsiTheme="minorHAnsi" w:cs="Calibri"/>
                <w:sz w:val="20"/>
                <w:szCs w:val="20"/>
              </w:rPr>
            </w:pPr>
          </w:p>
        </w:tc>
        <w:tc>
          <w:tcPr>
            <w:tcW w:w="936" w:type="pct"/>
            <w:vAlign w:val="center"/>
          </w:tcPr>
          <w:p w:rsidR="00AA56F4" w:rsidRPr="00617569" w:rsidRDefault="00AA56F4" w:rsidP="001C359B">
            <w:pPr>
              <w:spacing w:line="300" w:lineRule="exact"/>
              <w:jc w:val="center"/>
              <w:rPr>
                <w:rFonts w:asciiTheme="minorHAnsi" w:hAnsiTheme="minorHAnsi" w:cs="Calibri"/>
                <w:sz w:val="20"/>
                <w:szCs w:val="20"/>
              </w:rPr>
            </w:pPr>
          </w:p>
        </w:tc>
        <w:tc>
          <w:tcPr>
            <w:tcW w:w="879" w:type="pct"/>
            <w:shd w:val="clear" w:color="auto" w:fill="auto"/>
            <w:noWrap/>
            <w:vAlign w:val="center"/>
          </w:tcPr>
          <w:p w:rsidR="00AA56F4" w:rsidRPr="00617569" w:rsidRDefault="00AA56F4" w:rsidP="001C359B">
            <w:pPr>
              <w:spacing w:line="300" w:lineRule="exact"/>
              <w:jc w:val="center"/>
              <w:rPr>
                <w:rFonts w:asciiTheme="minorHAnsi" w:hAnsiTheme="minorHAnsi" w:cstheme="minorHAnsi"/>
                <w:sz w:val="20"/>
                <w:szCs w:val="20"/>
              </w:rPr>
            </w:pPr>
          </w:p>
        </w:tc>
        <w:tc>
          <w:tcPr>
            <w:tcW w:w="1433" w:type="pct"/>
            <w:shd w:val="clear" w:color="auto" w:fill="auto"/>
            <w:noWrap/>
            <w:vAlign w:val="center"/>
          </w:tcPr>
          <w:p w:rsidR="00AA56F4" w:rsidRPr="00617569" w:rsidRDefault="00AA56F4" w:rsidP="001C359B">
            <w:pPr>
              <w:spacing w:line="300" w:lineRule="exact"/>
              <w:jc w:val="center"/>
              <w:rPr>
                <w:rFonts w:asciiTheme="minorHAnsi" w:hAnsiTheme="minorHAnsi" w:cstheme="minorHAnsi"/>
                <w:sz w:val="20"/>
                <w:szCs w:val="20"/>
              </w:rPr>
            </w:pPr>
          </w:p>
        </w:tc>
      </w:tr>
    </w:tbl>
    <w:p w:rsidR="00864EB4" w:rsidRPr="00617569" w:rsidRDefault="00864EB4" w:rsidP="005B04C2">
      <w:pPr>
        <w:spacing w:line="300" w:lineRule="exact"/>
        <w:jc w:val="both"/>
        <w:rPr>
          <w:rFonts w:asciiTheme="minorHAnsi" w:hAnsiTheme="minorHAnsi" w:cs="Calibri"/>
          <w:i/>
          <w:i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74"/>
        <w:gridCol w:w="1490"/>
        <w:gridCol w:w="1606"/>
        <w:gridCol w:w="1497"/>
        <w:gridCol w:w="2477"/>
      </w:tblGrid>
      <w:tr w:rsidR="00DA481D" w:rsidRPr="00617569" w:rsidTr="00F56244">
        <w:trPr>
          <w:trHeight w:val="454"/>
          <w:tblHeader/>
          <w:jc w:val="center"/>
        </w:trPr>
        <w:tc>
          <w:tcPr>
            <w:tcW w:w="5000" w:type="pct"/>
            <w:gridSpan w:val="5"/>
            <w:shd w:val="clear" w:color="auto" w:fill="F2F2F2"/>
            <w:vAlign w:val="center"/>
          </w:tcPr>
          <w:p w:rsidR="00DA481D" w:rsidRPr="00617569" w:rsidRDefault="00DA481D" w:rsidP="00BD26FB">
            <w:pPr>
              <w:pStyle w:val="Titolo1"/>
              <w:numPr>
                <w:ilvl w:val="0"/>
                <w:numId w:val="0"/>
              </w:numPr>
              <w:tabs>
                <w:tab w:val="left" w:pos="708"/>
              </w:tabs>
              <w:spacing w:before="0" w:after="0" w:line="300" w:lineRule="exact"/>
              <w:jc w:val="center"/>
              <w:rPr>
                <w:rFonts w:asciiTheme="minorHAnsi" w:hAnsiTheme="minorHAnsi" w:cs="Calibri"/>
                <w:color w:val="000000"/>
                <w:sz w:val="20"/>
                <w:szCs w:val="20"/>
              </w:rPr>
            </w:pPr>
            <w:r w:rsidRPr="00617569">
              <w:rPr>
                <w:rFonts w:asciiTheme="minorHAnsi" w:hAnsiTheme="minorHAnsi" w:cs="Calibri"/>
                <w:color w:val="000000"/>
                <w:sz w:val="20"/>
                <w:szCs w:val="20"/>
              </w:rPr>
              <w:t xml:space="preserve">MODELLI AUTOBUS </w:t>
            </w:r>
            <w:r w:rsidR="001415AA" w:rsidRPr="00617569">
              <w:rPr>
                <w:rFonts w:asciiTheme="minorHAnsi" w:hAnsiTheme="minorHAnsi" w:cs="Calibri"/>
                <w:color w:val="000000"/>
                <w:sz w:val="20"/>
                <w:szCs w:val="20"/>
              </w:rPr>
              <w:t>GRANTUR</w:t>
            </w:r>
            <w:r w:rsidRPr="00617569">
              <w:rPr>
                <w:rFonts w:asciiTheme="minorHAnsi" w:hAnsiTheme="minorHAnsi" w:cs="Calibri"/>
                <w:color w:val="000000"/>
                <w:sz w:val="20"/>
                <w:szCs w:val="20"/>
              </w:rPr>
              <w:t>I</w:t>
            </w:r>
            <w:r w:rsidR="001415AA" w:rsidRPr="00617569">
              <w:rPr>
                <w:rFonts w:asciiTheme="minorHAnsi" w:hAnsiTheme="minorHAnsi" w:cs="Calibri"/>
                <w:color w:val="000000"/>
                <w:sz w:val="20"/>
                <w:szCs w:val="20"/>
              </w:rPr>
              <w:t>S</w:t>
            </w:r>
            <w:r w:rsidRPr="00617569">
              <w:rPr>
                <w:rFonts w:asciiTheme="minorHAnsi" w:hAnsiTheme="minorHAnsi" w:cs="Calibri"/>
                <w:color w:val="000000"/>
                <w:sz w:val="20"/>
                <w:szCs w:val="20"/>
              </w:rPr>
              <w:t>MO</w:t>
            </w:r>
          </w:p>
        </w:tc>
      </w:tr>
      <w:tr w:rsidR="00AA56F4" w:rsidRPr="00617569" w:rsidTr="00D7610C">
        <w:trPr>
          <w:trHeight w:val="642"/>
          <w:tblHeader/>
          <w:jc w:val="center"/>
        </w:trPr>
        <w:tc>
          <w:tcPr>
            <w:tcW w:w="910" w:type="pct"/>
            <w:shd w:val="clear" w:color="auto" w:fill="F2F2F2"/>
            <w:vAlign w:val="center"/>
          </w:tcPr>
          <w:p w:rsidR="00AA56F4" w:rsidRPr="00617569" w:rsidRDefault="00AA56F4" w:rsidP="009F0C54">
            <w:pPr>
              <w:pStyle w:val="Titolo1"/>
              <w:numPr>
                <w:ilvl w:val="0"/>
                <w:numId w:val="0"/>
              </w:numPr>
              <w:tabs>
                <w:tab w:val="left" w:pos="708"/>
              </w:tabs>
              <w:spacing w:before="0" w:after="0" w:line="300" w:lineRule="exact"/>
              <w:jc w:val="center"/>
              <w:rPr>
                <w:rFonts w:asciiTheme="minorHAnsi" w:hAnsiTheme="minorHAnsi" w:cs="Calibri"/>
                <w:b w:val="0"/>
                <w:color w:val="000000"/>
                <w:sz w:val="20"/>
                <w:szCs w:val="20"/>
              </w:rPr>
            </w:pPr>
            <w:r w:rsidRPr="00617569">
              <w:rPr>
                <w:rFonts w:asciiTheme="minorHAnsi" w:hAnsiTheme="minorHAnsi" w:cs="Calibri"/>
                <w:color w:val="000000"/>
                <w:sz w:val="20"/>
                <w:szCs w:val="20"/>
              </w:rPr>
              <w:t>Denomi</w:t>
            </w:r>
            <w:r>
              <w:rPr>
                <w:rFonts w:asciiTheme="minorHAnsi" w:hAnsiTheme="minorHAnsi" w:cs="Calibri"/>
                <w:color w:val="000000"/>
                <w:sz w:val="20"/>
                <w:szCs w:val="20"/>
              </w:rPr>
              <w:t>n</w:t>
            </w:r>
            <w:r w:rsidRPr="00617569">
              <w:rPr>
                <w:rFonts w:asciiTheme="minorHAnsi" w:hAnsiTheme="minorHAnsi" w:cs="Calibri"/>
                <w:color w:val="000000"/>
                <w:sz w:val="20"/>
                <w:szCs w:val="20"/>
              </w:rPr>
              <w:t>azione commerciale</w:t>
            </w:r>
          </w:p>
        </w:tc>
        <w:tc>
          <w:tcPr>
            <w:tcW w:w="862" w:type="pct"/>
            <w:shd w:val="clear" w:color="auto" w:fill="F2F2F2"/>
            <w:vAlign w:val="center"/>
          </w:tcPr>
          <w:p w:rsidR="00AA56F4" w:rsidRPr="00617569" w:rsidRDefault="00AA56F4" w:rsidP="00BD26FB">
            <w:pPr>
              <w:pStyle w:val="Titolo1"/>
              <w:numPr>
                <w:ilvl w:val="0"/>
                <w:numId w:val="0"/>
              </w:numPr>
              <w:tabs>
                <w:tab w:val="left" w:pos="708"/>
              </w:tabs>
              <w:spacing w:before="0" w:after="0" w:line="300" w:lineRule="exact"/>
              <w:jc w:val="center"/>
              <w:rPr>
                <w:rFonts w:asciiTheme="minorHAnsi" w:hAnsiTheme="minorHAnsi" w:cs="Calibri"/>
                <w:color w:val="000000"/>
                <w:sz w:val="20"/>
                <w:szCs w:val="20"/>
              </w:rPr>
            </w:pPr>
            <w:r w:rsidRPr="00617569">
              <w:rPr>
                <w:rFonts w:asciiTheme="minorHAnsi" w:hAnsiTheme="minorHAnsi" w:cs="Calibri"/>
                <w:color w:val="000000"/>
                <w:sz w:val="20"/>
                <w:szCs w:val="20"/>
              </w:rPr>
              <w:t>Tipologia di lunghezza</w:t>
            </w:r>
          </w:p>
          <w:p w:rsidR="00AA56F4" w:rsidRPr="00617569" w:rsidRDefault="00AA56F4" w:rsidP="00BD26FB">
            <w:pPr>
              <w:jc w:val="center"/>
              <w:rPr>
                <w:rFonts w:asciiTheme="minorHAnsi" w:hAnsiTheme="minorHAnsi"/>
                <w:sz w:val="20"/>
                <w:szCs w:val="20"/>
              </w:rPr>
            </w:pPr>
            <w:r w:rsidRPr="00617569">
              <w:rPr>
                <w:rFonts w:asciiTheme="minorHAnsi" w:hAnsiTheme="minorHAnsi"/>
                <w:sz w:val="20"/>
                <w:szCs w:val="20"/>
              </w:rPr>
              <w:t>(specificare se</w:t>
            </w:r>
            <w:r w:rsidR="00235148">
              <w:rPr>
                <w:rFonts w:asciiTheme="minorHAnsi" w:hAnsiTheme="minorHAnsi"/>
                <w:sz w:val="20"/>
                <w:szCs w:val="20"/>
              </w:rPr>
              <w:t xml:space="preserve"> Medi,</w:t>
            </w:r>
            <w:r w:rsidRPr="00617569">
              <w:rPr>
                <w:rFonts w:asciiTheme="minorHAnsi" w:hAnsiTheme="minorHAnsi"/>
                <w:sz w:val="20"/>
                <w:szCs w:val="20"/>
              </w:rPr>
              <w:t xml:space="preserve"> </w:t>
            </w:r>
            <w:r>
              <w:rPr>
                <w:rFonts w:asciiTheme="minorHAnsi" w:hAnsiTheme="minorHAnsi"/>
                <w:sz w:val="20"/>
                <w:szCs w:val="20"/>
              </w:rPr>
              <w:t>Lunghi e Extra-l</w:t>
            </w:r>
            <w:r w:rsidRPr="00617569">
              <w:rPr>
                <w:rFonts w:asciiTheme="minorHAnsi" w:hAnsiTheme="minorHAnsi"/>
                <w:sz w:val="20"/>
                <w:szCs w:val="20"/>
              </w:rPr>
              <w:t>unghi)</w:t>
            </w:r>
          </w:p>
        </w:tc>
        <w:tc>
          <w:tcPr>
            <w:tcW w:w="929" w:type="pct"/>
            <w:shd w:val="clear" w:color="auto" w:fill="F2F2F2"/>
            <w:vAlign w:val="center"/>
          </w:tcPr>
          <w:p w:rsidR="00AA56F4" w:rsidRPr="00617569" w:rsidRDefault="00AA56F4" w:rsidP="00BD26FB">
            <w:pPr>
              <w:pStyle w:val="Titolo1"/>
              <w:numPr>
                <w:ilvl w:val="0"/>
                <w:numId w:val="0"/>
              </w:numPr>
              <w:tabs>
                <w:tab w:val="left" w:pos="708"/>
              </w:tabs>
              <w:spacing w:before="0" w:after="0" w:line="300" w:lineRule="exact"/>
              <w:jc w:val="center"/>
              <w:rPr>
                <w:rFonts w:asciiTheme="minorHAnsi" w:hAnsiTheme="minorHAnsi" w:cs="Calibri"/>
                <w:color w:val="000000"/>
                <w:sz w:val="20"/>
                <w:szCs w:val="20"/>
              </w:rPr>
            </w:pPr>
            <w:r w:rsidRPr="00617569">
              <w:rPr>
                <w:rFonts w:asciiTheme="minorHAnsi" w:hAnsiTheme="minorHAnsi" w:cs="Calibri"/>
                <w:color w:val="000000"/>
                <w:sz w:val="20"/>
                <w:szCs w:val="20"/>
              </w:rPr>
              <w:t>Alimentazione</w:t>
            </w:r>
          </w:p>
          <w:p w:rsidR="00AA56F4" w:rsidRPr="00617569" w:rsidRDefault="00AA56F4" w:rsidP="0083174F">
            <w:pPr>
              <w:pStyle w:val="Titolo1"/>
              <w:numPr>
                <w:ilvl w:val="0"/>
                <w:numId w:val="0"/>
              </w:numPr>
              <w:tabs>
                <w:tab w:val="left" w:pos="708"/>
              </w:tabs>
              <w:spacing w:before="0" w:after="0" w:line="300" w:lineRule="exact"/>
              <w:jc w:val="center"/>
              <w:rPr>
                <w:rFonts w:asciiTheme="minorHAnsi" w:hAnsiTheme="minorHAnsi" w:cs="Calibri"/>
                <w:color w:val="000000"/>
                <w:sz w:val="20"/>
                <w:szCs w:val="20"/>
              </w:rPr>
            </w:pPr>
            <w:r w:rsidRPr="00617569">
              <w:rPr>
                <w:rFonts w:asciiTheme="minorHAnsi" w:hAnsiTheme="minorHAnsi" w:cs="Calibri"/>
                <w:b w:val="0"/>
                <w:color w:val="000000"/>
                <w:sz w:val="20"/>
                <w:szCs w:val="20"/>
              </w:rPr>
              <w:t xml:space="preserve">(specificare se </w:t>
            </w:r>
            <w:r w:rsidR="0083174F">
              <w:rPr>
                <w:rFonts w:asciiTheme="minorHAnsi" w:hAnsiTheme="minorHAnsi" w:cs="Calibri"/>
                <w:b w:val="0"/>
                <w:color w:val="000000"/>
                <w:sz w:val="20"/>
                <w:szCs w:val="20"/>
              </w:rPr>
              <w:t>Diesel</w:t>
            </w:r>
            <w:r w:rsidRPr="00617569">
              <w:rPr>
                <w:rFonts w:asciiTheme="minorHAnsi" w:hAnsiTheme="minorHAnsi" w:cs="Calibri"/>
                <w:b w:val="0"/>
                <w:color w:val="000000"/>
                <w:sz w:val="20"/>
                <w:szCs w:val="20"/>
              </w:rPr>
              <w:t xml:space="preserve">, CNG/LNG, </w:t>
            </w:r>
            <w:proofErr w:type="spellStart"/>
            <w:r w:rsidRPr="00617569">
              <w:rPr>
                <w:rFonts w:asciiTheme="minorHAnsi" w:hAnsiTheme="minorHAnsi" w:cs="Calibri"/>
                <w:b w:val="0"/>
                <w:color w:val="000000"/>
                <w:sz w:val="20"/>
                <w:szCs w:val="20"/>
              </w:rPr>
              <w:t>Hybrid</w:t>
            </w:r>
            <w:proofErr w:type="spellEnd"/>
            <w:r w:rsidRPr="00617569">
              <w:rPr>
                <w:rFonts w:asciiTheme="minorHAnsi" w:hAnsiTheme="minorHAnsi" w:cs="Calibri"/>
                <w:b w:val="0"/>
                <w:color w:val="000000"/>
                <w:sz w:val="20"/>
                <w:szCs w:val="20"/>
              </w:rPr>
              <w:t>)</w:t>
            </w:r>
          </w:p>
        </w:tc>
        <w:tc>
          <w:tcPr>
            <w:tcW w:w="866" w:type="pct"/>
            <w:shd w:val="clear" w:color="auto" w:fill="F2F2F2"/>
            <w:vAlign w:val="center"/>
          </w:tcPr>
          <w:p w:rsidR="00AA56F4" w:rsidRPr="00617569" w:rsidRDefault="00AA56F4" w:rsidP="00BD26FB">
            <w:pPr>
              <w:pStyle w:val="Titolo1"/>
              <w:numPr>
                <w:ilvl w:val="0"/>
                <w:numId w:val="0"/>
              </w:numPr>
              <w:tabs>
                <w:tab w:val="left" w:pos="708"/>
              </w:tabs>
              <w:spacing w:before="0" w:after="0" w:line="300" w:lineRule="exact"/>
              <w:jc w:val="center"/>
              <w:rPr>
                <w:rFonts w:asciiTheme="minorHAnsi" w:hAnsiTheme="minorHAnsi" w:cs="Calibri"/>
                <w:b w:val="0"/>
                <w:color w:val="000000"/>
                <w:sz w:val="20"/>
                <w:szCs w:val="20"/>
              </w:rPr>
            </w:pPr>
            <w:r w:rsidRPr="00617569">
              <w:rPr>
                <w:rFonts w:asciiTheme="minorHAnsi" w:hAnsiTheme="minorHAnsi" w:cs="Calibri"/>
                <w:color w:val="000000"/>
                <w:sz w:val="20"/>
                <w:szCs w:val="20"/>
              </w:rPr>
              <w:t>Classe di omologazione</w:t>
            </w:r>
          </w:p>
        </w:tc>
        <w:tc>
          <w:tcPr>
            <w:tcW w:w="1433" w:type="pct"/>
            <w:shd w:val="clear" w:color="auto" w:fill="F2F2F2"/>
            <w:vAlign w:val="center"/>
          </w:tcPr>
          <w:p w:rsidR="00AA56F4" w:rsidRPr="00617569" w:rsidRDefault="00AA56F4" w:rsidP="00BD26FB">
            <w:pPr>
              <w:pStyle w:val="Titolo1"/>
              <w:numPr>
                <w:ilvl w:val="0"/>
                <w:numId w:val="0"/>
              </w:numPr>
              <w:tabs>
                <w:tab w:val="left" w:pos="708"/>
              </w:tabs>
              <w:spacing w:before="0" w:after="0" w:line="300" w:lineRule="exact"/>
              <w:jc w:val="center"/>
              <w:rPr>
                <w:rFonts w:asciiTheme="minorHAnsi" w:hAnsiTheme="minorHAnsi" w:cs="Calibri"/>
                <w:color w:val="000000"/>
                <w:sz w:val="20"/>
                <w:szCs w:val="20"/>
              </w:rPr>
            </w:pPr>
            <w:r w:rsidRPr="00617569">
              <w:rPr>
                <w:rFonts w:asciiTheme="minorHAnsi" w:hAnsiTheme="minorHAnsi" w:cs="Calibri"/>
                <w:color w:val="000000"/>
                <w:sz w:val="20"/>
                <w:szCs w:val="20"/>
              </w:rPr>
              <w:t>Versione</w:t>
            </w:r>
          </w:p>
          <w:p w:rsidR="00AA56F4" w:rsidRPr="00617569" w:rsidRDefault="00AA56F4" w:rsidP="00DA481D">
            <w:pPr>
              <w:pStyle w:val="Titolo1"/>
              <w:numPr>
                <w:ilvl w:val="0"/>
                <w:numId w:val="0"/>
              </w:numPr>
              <w:tabs>
                <w:tab w:val="left" w:pos="708"/>
              </w:tabs>
              <w:spacing w:before="0" w:after="0" w:line="300" w:lineRule="exact"/>
              <w:jc w:val="center"/>
              <w:rPr>
                <w:rFonts w:asciiTheme="minorHAnsi" w:hAnsiTheme="minorHAnsi" w:cs="Calibri"/>
                <w:b w:val="0"/>
                <w:color w:val="000000"/>
                <w:sz w:val="20"/>
                <w:szCs w:val="20"/>
              </w:rPr>
            </w:pPr>
            <w:r w:rsidRPr="00617569">
              <w:rPr>
                <w:rFonts w:asciiTheme="minorHAnsi" w:hAnsiTheme="minorHAnsi" w:cs="Calibri"/>
                <w:b w:val="0"/>
                <w:color w:val="000000"/>
                <w:sz w:val="20"/>
                <w:szCs w:val="20"/>
              </w:rPr>
              <w:t>(specificare il numero di porte e dimensione bagagliera)</w:t>
            </w:r>
          </w:p>
          <w:p w:rsidR="00AA56F4" w:rsidRPr="00617569" w:rsidRDefault="00AA56F4" w:rsidP="00BD26FB">
            <w:pPr>
              <w:pStyle w:val="Titolo1"/>
              <w:numPr>
                <w:ilvl w:val="0"/>
                <w:numId w:val="0"/>
              </w:numPr>
              <w:tabs>
                <w:tab w:val="left" w:pos="708"/>
              </w:tabs>
              <w:spacing w:before="0" w:after="0" w:line="300" w:lineRule="exact"/>
              <w:jc w:val="center"/>
              <w:rPr>
                <w:rFonts w:asciiTheme="minorHAnsi" w:hAnsiTheme="minorHAnsi" w:cs="Calibri"/>
                <w:b w:val="0"/>
                <w:color w:val="000000"/>
                <w:sz w:val="20"/>
                <w:szCs w:val="20"/>
              </w:rPr>
            </w:pPr>
          </w:p>
        </w:tc>
      </w:tr>
      <w:tr w:rsidR="00AA56F4" w:rsidRPr="00617569" w:rsidTr="001C359B">
        <w:trPr>
          <w:trHeight w:val="454"/>
          <w:jc w:val="center"/>
        </w:trPr>
        <w:tc>
          <w:tcPr>
            <w:tcW w:w="910" w:type="pct"/>
            <w:vAlign w:val="center"/>
          </w:tcPr>
          <w:p w:rsidR="00AA56F4" w:rsidRPr="00617569" w:rsidRDefault="00AA56F4" w:rsidP="001C359B">
            <w:pPr>
              <w:spacing w:line="300" w:lineRule="exact"/>
              <w:jc w:val="center"/>
              <w:rPr>
                <w:rFonts w:asciiTheme="minorHAnsi" w:hAnsiTheme="minorHAnsi" w:cs="Calibri"/>
                <w:sz w:val="20"/>
                <w:szCs w:val="20"/>
              </w:rPr>
            </w:pPr>
          </w:p>
        </w:tc>
        <w:tc>
          <w:tcPr>
            <w:tcW w:w="862" w:type="pct"/>
            <w:vAlign w:val="center"/>
          </w:tcPr>
          <w:p w:rsidR="00AA56F4" w:rsidRPr="00617569" w:rsidRDefault="00AA56F4" w:rsidP="001C359B">
            <w:pPr>
              <w:spacing w:line="300" w:lineRule="exact"/>
              <w:jc w:val="center"/>
              <w:rPr>
                <w:rFonts w:asciiTheme="minorHAnsi" w:hAnsiTheme="minorHAnsi" w:cs="Calibri"/>
                <w:sz w:val="20"/>
                <w:szCs w:val="20"/>
              </w:rPr>
            </w:pPr>
          </w:p>
        </w:tc>
        <w:tc>
          <w:tcPr>
            <w:tcW w:w="929" w:type="pct"/>
            <w:vAlign w:val="center"/>
          </w:tcPr>
          <w:p w:rsidR="00AA56F4" w:rsidRPr="00617569" w:rsidRDefault="00AA56F4" w:rsidP="001C359B">
            <w:pPr>
              <w:spacing w:line="300" w:lineRule="exact"/>
              <w:jc w:val="center"/>
              <w:rPr>
                <w:rFonts w:asciiTheme="minorHAnsi" w:hAnsiTheme="minorHAnsi" w:cs="Calibri"/>
                <w:sz w:val="20"/>
                <w:szCs w:val="20"/>
              </w:rPr>
            </w:pPr>
          </w:p>
        </w:tc>
        <w:tc>
          <w:tcPr>
            <w:tcW w:w="866" w:type="pct"/>
            <w:shd w:val="clear" w:color="auto" w:fill="auto"/>
            <w:noWrap/>
            <w:vAlign w:val="center"/>
          </w:tcPr>
          <w:p w:rsidR="00AA56F4" w:rsidRPr="00617569" w:rsidRDefault="00AA56F4" w:rsidP="001C359B">
            <w:pPr>
              <w:spacing w:line="300" w:lineRule="exact"/>
              <w:jc w:val="center"/>
              <w:rPr>
                <w:rFonts w:asciiTheme="minorHAnsi" w:hAnsiTheme="minorHAnsi" w:cstheme="minorHAnsi"/>
                <w:i/>
                <w:sz w:val="20"/>
                <w:szCs w:val="20"/>
              </w:rPr>
            </w:pPr>
          </w:p>
        </w:tc>
        <w:tc>
          <w:tcPr>
            <w:tcW w:w="1433" w:type="pct"/>
            <w:shd w:val="clear" w:color="auto" w:fill="auto"/>
            <w:noWrap/>
            <w:vAlign w:val="center"/>
          </w:tcPr>
          <w:p w:rsidR="00AA56F4" w:rsidRPr="00617569" w:rsidRDefault="00AA56F4" w:rsidP="001C359B">
            <w:pPr>
              <w:spacing w:line="300" w:lineRule="exact"/>
              <w:jc w:val="center"/>
              <w:rPr>
                <w:rFonts w:asciiTheme="minorHAnsi" w:hAnsiTheme="minorHAnsi" w:cstheme="minorHAnsi"/>
                <w:sz w:val="20"/>
                <w:szCs w:val="20"/>
              </w:rPr>
            </w:pPr>
          </w:p>
        </w:tc>
      </w:tr>
      <w:tr w:rsidR="00AA56F4" w:rsidRPr="00617569" w:rsidTr="001C359B">
        <w:trPr>
          <w:trHeight w:val="454"/>
          <w:jc w:val="center"/>
        </w:trPr>
        <w:tc>
          <w:tcPr>
            <w:tcW w:w="910" w:type="pct"/>
            <w:vAlign w:val="center"/>
          </w:tcPr>
          <w:p w:rsidR="00AA56F4" w:rsidRPr="00617569" w:rsidRDefault="00AA56F4" w:rsidP="001C359B">
            <w:pPr>
              <w:spacing w:line="300" w:lineRule="exact"/>
              <w:jc w:val="center"/>
              <w:rPr>
                <w:rFonts w:asciiTheme="minorHAnsi" w:hAnsiTheme="minorHAnsi" w:cs="Calibri"/>
                <w:sz w:val="20"/>
                <w:szCs w:val="20"/>
              </w:rPr>
            </w:pPr>
          </w:p>
        </w:tc>
        <w:tc>
          <w:tcPr>
            <w:tcW w:w="862" w:type="pct"/>
            <w:vAlign w:val="center"/>
          </w:tcPr>
          <w:p w:rsidR="00AA56F4" w:rsidRPr="00617569" w:rsidRDefault="00AA56F4" w:rsidP="001C359B">
            <w:pPr>
              <w:spacing w:line="300" w:lineRule="exact"/>
              <w:jc w:val="center"/>
              <w:rPr>
                <w:rFonts w:asciiTheme="minorHAnsi" w:hAnsiTheme="minorHAnsi" w:cs="Calibri"/>
                <w:sz w:val="20"/>
                <w:szCs w:val="20"/>
              </w:rPr>
            </w:pPr>
          </w:p>
        </w:tc>
        <w:tc>
          <w:tcPr>
            <w:tcW w:w="929" w:type="pct"/>
            <w:vAlign w:val="center"/>
          </w:tcPr>
          <w:p w:rsidR="00AA56F4" w:rsidRPr="00617569" w:rsidRDefault="00AA56F4" w:rsidP="001C359B">
            <w:pPr>
              <w:spacing w:line="300" w:lineRule="exact"/>
              <w:jc w:val="center"/>
              <w:rPr>
                <w:rFonts w:asciiTheme="minorHAnsi" w:hAnsiTheme="minorHAnsi" w:cs="Calibri"/>
                <w:sz w:val="20"/>
                <w:szCs w:val="20"/>
              </w:rPr>
            </w:pPr>
          </w:p>
        </w:tc>
        <w:tc>
          <w:tcPr>
            <w:tcW w:w="866" w:type="pct"/>
            <w:shd w:val="clear" w:color="auto" w:fill="auto"/>
            <w:noWrap/>
            <w:vAlign w:val="center"/>
          </w:tcPr>
          <w:p w:rsidR="00AA56F4" w:rsidRPr="00617569" w:rsidRDefault="00AA56F4" w:rsidP="001C359B">
            <w:pPr>
              <w:spacing w:line="300" w:lineRule="exact"/>
              <w:jc w:val="center"/>
              <w:rPr>
                <w:rFonts w:asciiTheme="minorHAnsi" w:hAnsiTheme="minorHAnsi" w:cstheme="minorHAnsi"/>
                <w:sz w:val="20"/>
                <w:szCs w:val="20"/>
              </w:rPr>
            </w:pPr>
          </w:p>
        </w:tc>
        <w:tc>
          <w:tcPr>
            <w:tcW w:w="1433" w:type="pct"/>
            <w:shd w:val="clear" w:color="auto" w:fill="auto"/>
            <w:noWrap/>
            <w:vAlign w:val="center"/>
          </w:tcPr>
          <w:p w:rsidR="00AA56F4" w:rsidRPr="00617569" w:rsidRDefault="00AA56F4" w:rsidP="001C359B">
            <w:pPr>
              <w:spacing w:line="300" w:lineRule="exact"/>
              <w:jc w:val="center"/>
              <w:rPr>
                <w:rFonts w:asciiTheme="minorHAnsi" w:hAnsiTheme="minorHAnsi" w:cstheme="minorHAnsi"/>
                <w:sz w:val="20"/>
                <w:szCs w:val="20"/>
              </w:rPr>
            </w:pPr>
          </w:p>
        </w:tc>
      </w:tr>
      <w:tr w:rsidR="00AA56F4" w:rsidRPr="00617569" w:rsidTr="001C359B">
        <w:trPr>
          <w:trHeight w:val="454"/>
          <w:jc w:val="center"/>
        </w:trPr>
        <w:tc>
          <w:tcPr>
            <w:tcW w:w="910" w:type="pct"/>
            <w:vAlign w:val="center"/>
          </w:tcPr>
          <w:p w:rsidR="00AA56F4" w:rsidRPr="00617569" w:rsidRDefault="00AA56F4" w:rsidP="001C359B">
            <w:pPr>
              <w:spacing w:line="300" w:lineRule="exact"/>
              <w:jc w:val="center"/>
              <w:rPr>
                <w:rFonts w:asciiTheme="minorHAnsi" w:hAnsiTheme="minorHAnsi" w:cs="Calibri"/>
                <w:sz w:val="20"/>
                <w:szCs w:val="20"/>
              </w:rPr>
            </w:pPr>
          </w:p>
        </w:tc>
        <w:tc>
          <w:tcPr>
            <w:tcW w:w="862" w:type="pct"/>
            <w:vAlign w:val="center"/>
          </w:tcPr>
          <w:p w:rsidR="00AA56F4" w:rsidRPr="00617569" w:rsidRDefault="00AA56F4" w:rsidP="001C359B">
            <w:pPr>
              <w:spacing w:line="300" w:lineRule="exact"/>
              <w:jc w:val="center"/>
              <w:rPr>
                <w:rFonts w:asciiTheme="minorHAnsi" w:hAnsiTheme="minorHAnsi" w:cs="Calibri"/>
                <w:sz w:val="20"/>
                <w:szCs w:val="20"/>
              </w:rPr>
            </w:pPr>
          </w:p>
        </w:tc>
        <w:tc>
          <w:tcPr>
            <w:tcW w:w="929" w:type="pct"/>
            <w:vAlign w:val="center"/>
          </w:tcPr>
          <w:p w:rsidR="00AA56F4" w:rsidRPr="00617569" w:rsidRDefault="00AA56F4" w:rsidP="001C359B">
            <w:pPr>
              <w:spacing w:line="300" w:lineRule="exact"/>
              <w:jc w:val="center"/>
              <w:rPr>
                <w:rFonts w:asciiTheme="minorHAnsi" w:hAnsiTheme="minorHAnsi" w:cs="Calibri"/>
                <w:sz w:val="20"/>
                <w:szCs w:val="20"/>
              </w:rPr>
            </w:pPr>
          </w:p>
        </w:tc>
        <w:tc>
          <w:tcPr>
            <w:tcW w:w="866" w:type="pct"/>
            <w:shd w:val="clear" w:color="auto" w:fill="auto"/>
            <w:noWrap/>
            <w:vAlign w:val="center"/>
          </w:tcPr>
          <w:p w:rsidR="00AA56F4" w:rsidRPr="00617569" w:rsidRDefault="00AA56F4" w:rsidP="001C359B">
            <w:pPr>
              <w:spacing w:line="300" w:lineRule="exact"/>
              <w:jc w:val="center"/>
              <w:rPr>
                <w:rFonts w:asciiTheme="minorHAnsi" w:hAnsiTheme="minorHAnsi" w:cstheme="minorHAnsi"/>
                <w:sz w:val="20"/>
                <w:szCs w:val="20"/>
              </w:rPr>
            </w:pPr>
          </w:p>
        </w:tc>
        <w:tc>
          <w:tcPr>
            <w:tcW w:w="1433" w:type="pct"/>
            <w:shd w:val="clear" w:color="auto" w:fill="auto"/>
            <w:noWrap/>
            <w:vAlign w:val="center"/>
          </w:tcPr>
          <w:p w:rsidR="00AA56F4" w:rsidRPr="00617569" w:rsidRDefault="00AA56F4" w:rsidP="001C359B">
            <w:pPr>
              <w:spacing w:line="300" w:lineRule="exact"/>
              <w:jc w:val="center"/>
              <w:rPr>
                <w:rFonts w:asciiTheme="minorHAnsi" w:hAnsiTheme="minorHAnsi" w:cstheme="minorHAnsi"/>
                <w:sz w:val="20"/>
                <w:szCs w:val="20"/>
              </w:rPr>
            </w:pPr>
          </w:p>
        </w:tc>
      </w:tr>
    </w:tbl>
    <w:p w:rsidR="00C96EFC" w:rsidRPr="00617569" w:rsidRDefault="00C96EFC" w:rsidP="00C96EFC">
      <w:pPr>
        <w:spacing w:line="276" w:lineRule="auto"/>
        <w:jc w:val="both"/>
        <w:rPr>
          <w:rFonts w:asciiTheme="minorHAnsi" w:hAnsiTheme="minorHAnsi" w:cs="Arial"/>
          <w:bCs/>
          <w:sz w:val="20"/>
          <w:szCs w:val="20"/>
        </w:rPr>
      </w:pPr>
    </w:p>
    <w:p w:rsidR="00A933CA" w:rsidRPr="0083174F" w:rsidRDefault="00617569" w:rsidP="0083174F">
      <w:pPr>
        <w:numPr>
          <w:ilvl w:val="0"/>
          <w:numId w:val="3"/>
        </w:numPr>
        <w:spacing w:line="276" w:lineRule="auto"/>
        <w:ind w:left="284"/>
        <w:jc w:val="both"/>
        <w:rPr>
          <w:rFonts w:asciiTheme="minorHAnsi" w:hAnsiTheme="minorHAnsi" w:cs="Arial"/>
          <w:bCs/>
          <w:sz w:val="20"/>
          <w:szCs w:val="20"/>
        </w:rPr>
      </w:pPr>
      <w:r>
        <w:rPr>
          <w:rFonts w:asciiTheme="minorHAnsi" w:hAnsiTheme="minorHAnsi" w:cs="Arial"/>
          <w:bCs/>
          <w:sz w:val="20"/>
          <w:szCs w:val="20"/>
        </w:rPr>
        <w:t>Indicare q</w:t>
      </w:r>
      <w:r w:rsidR="005B04C2" w:rsidRPr="00617569">
        <w:rPr>
          <w:rFonts w:asciiTheme="minorHAnsi" w:hAnsiTheme="minorHAnsi" w:cs="Arial"/>
          <w:bCs/>
          <w:sz w:val="20"/>
          <w:szCs w:val="20"/>
        </w:rPr>
        <w:t xml:space="preserve">uali sono i tempi di consegna che </w:t>
      </w:r>
      <w:r>
        <w:rPr>
          <w:rFonts w:asciiTheme="minorHAnsi" w:hAnsiTheme="minorHAnsi" w:cs="Arial"/>
          <w:bCs/>
          <w:sz w:val="20"/>
          <w:szCs w:val="20"/>
        </w:rPr>
        <w:t>la Vostra</w:t>
      </w:r>
      <w:r w:rsidR="00F56244">
        <w:rPr>
          <w:rFonts w:asciiTheme="minorHAnsi" w:hAnsiTheme="minorHAnsi" w:cs="Arial"/>
          <w:bCs/>
          <w:sz w:val="20"/>
          <w:szCs w:val="20"/>
        </w:rPr>
        <w:t xml:space="preserve"> </w:t>
      </w:r>
      <w:r w:rsidR="00F56244" w:rsidRPr="0083174F">
        <w:rPr>
          <w:rFonts w:asciiTheme="minorHAnsi" w:hAnsiTheme="minorHAnsi" w:cs="Arial"/>
          <w:bCs/>
          <w:sz w:val="20"/>
          <w:szCs w:val="20"/>
        </w:rPr>
        <w:t>a</w:t>
      </w:r>
      <w:r w:rsidR="005B04C2" w:rsidRPr="0083174F">
        <w:rPr>
          <w:rFonts w:asciiTheme="minorHAnsi" w:hAnsiTheme="minorHAnsi" w:cs="Arial"/>
          <w:bCs/>
          <w:sz w:val="20"/>
          <w:szCs w:val="20"/>
        </w:rPr>
        <w:t>zienda è in grado</w:t>
      </w:r>
      <w:r w:rsidR="00234B43" w:rsidRPr="0083174F">
        <w:rPr>
          <w:rFonts w:asciiTheme="minorHAnsi" w:hAnsiTheme="minorHAnsi" w:cs="Arial"/>
          <w:bCs/>
          <w:sz w:val="20"/>
          <w:szCs w:val="20"/>
        </w:rPr>
        <w:t xml:space="preserve"> di</w:t>
      </w:r>
      <w:r w:rsidR="005B04C2" w:rsidRPr="0083174F">
        <w:rPr>
          <w:rFonts w:asciiTheme="minorHAnsi" w:hAnsiTheme="minorHAnsi" w:cs="Arial"/>
          <w:bCs/>
          <w:sz w:val="20"/>
          <w:szCs w:val="20"/>
        </w:rPr>
        <w:t xml:space="preserve"> garantire</w:t>
      </w:r>
      <w:r w:rsidR="005B04C2" w:rsidRPr="00617569">
        <w:rPr>
          <w:rFonts w:asciiTheme="minorHAnsi" w:hAnsiTheme="minorHAnsi" w:cs="Arial"/>
          <w:bCs/>
          <w:sz w:val="20"/>
          <w:szCs w:val="20"/>
        </w:rPr>
        <w:t xml:space="preserve"> per la tipologia di veicoli </w:t>
      </w:r>
      <w:r w:rsidRPr="00617569">
        <w:rPr>
          <w:rFonts w:asciiTheme="minorHAnsi" w:hAnsiTheme="minorHAnsi" w:cs="Arial"/>
          <w:bCs/>
          <w:sz w:val="20"/>
          <w:szCs w:val="20"/>
        </w:rPr>
        <w:t xml:space="preserve">oggetto </w:t>
      </w:r>
      <w:r>
        <w:rPr>
          <w:rFonts w:asciiTheme="minorHAnsi" w:hAnsiTheme="minorHAnsi" w:cs="Arial"/>
          <w:bCs/>
          <w:sz w:val="20"/>
          <w:szCs w:val="20"/>
        </w:rPr>
        <w:t>della futura gara</w:t>
      </w:r>
      <w:r w:rsidR="00F56244">
        <w:rPr>
          <w:rFonts w:asciiTheme="minorHAnsi" w:hAnsiTheme="minorHAnsi" w:cs="Arial"/>
          <w:bCs/>
          <w:sz w:val="20"/>
          <w:szCs w:val="20"/>
        </w:rPr>
        <w:t xml:space="preserve"> (</w:t>
      </w:r>
      <w:r w:rsidR="00F56244" w:rsidRPr="00F56244">
        <w:rPr>
          <w:rFonts w:asciiTheme="minorHAnsi" w:hAnsiTheme="minorHAnsi" w:cs="Arial"/>
          <w:bCs/>
          <w:sz w:val="20"/>
          <w:szCs w:val="20"/>
        </w:rPr>
        <w:t>es. 150 gg, 180 gg, 210 gg</w:t>
      </w:r>
      <w:r w:rsidR="00F56244">
        <w:rPr>
          <w:rFonts w:asciiTheme="minorHAnsi" w:hAnsiTheme="minorHAnsi" w:cs="Arial"/>
          <w:bCs/>
          <w:sz w:val="20"/>
          <w:szCs w:val="20"/>
        </w:rPr>
        <w:t>, … )</w:t>
      </w:r>
      <w:r>
        <w:rPr>
          <w:rFonts w:asciiTheme="minorHAnsi" w:hAnsiTheme="minorHAnsi" w:cs="Arial"/>
          <w:bCs/>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83"/>
        <w:gridCol w:w="2353"/>
        <w:gridCol w:w="2355"/>
        <w:gridCol w:w="2353"/>
      </w:tblGrid>
      <w:tr w:rsidR="007F4EF3" w:rsidRPr="00617569" w:rsidTr="00F56244">
        <w:trPr>
          <w:trHeight w:val="454"/>
          <w:tblHeader/>
          <w:jc w:val="center"/>
        </w:trPr>
        <w:tc>
          <w:tcPr>
            <w:tcW w:w="5000" w:type="pct"/>
            <w:gridSpan w:val="4"/>
            <w:shd w:val="clear" w:color="auto" w:fill="F2F2F2"/>
            <w:vAlign w:val="center"/>
          </w:tcPr>
          <w:p w:rsidR="007F4EF3" w:rsidRPr="00617569" w:rsidRDefault="007F4EF3" w:rsidP="00BD26FB">
            <w:pPr>
              <w:pStyle w:val="Titolo1"/>
              <w:numPr>
                <w:ilvl w:val="0"/>
                <w:numId w:val="0"/>
              </w:numPr>
              <w:tabs>
                <w:tab w:val="left" w:pos="708"/>
              </w:tabs>
              <w:spacing w:before="0" w:after="0" w:line="300" w:lineRule="exact"/>
              <w:jc w:val="center"/>
              <w:rPr>
                <w:rFonts w:asciiTheme="minorHAnsi" w:hAnsiTheme="minorHAnsi" w:cs="Calibri"/>
                <w:color w:val="000000"/>
                <w:sz w:val="20"/>
                <w:szCs w:val="20"/>
              </w:rPr>
            </w:pPr>
            <w:r w:rsidRPr="00617569">
              <w:rPr>
                <w:rFonts w:asciiTheme="minorHAnsi" w:hAnsiTheme="minorHAnsi" w:cs="Calibri"/>
                <w:color w:val="000000"/>
                <w:sz w:val="20"/>
                <w:szCs w:val="20"/>
              </w:rPr>
              <w:t>MODELLI AUTOBUS URBANI</w:t>
            </w:r>
          </w:p>
        </w:tc>
      </w:tr>
      <w:tr w:rsidR="007F4EF3" w:rsidRPr="00617569" w:rsidTr="007F4EF3">
        <w:trPr>
          <w:trHeight w:val="642"/>
          <w:tblHeader/>
          <w:jc w:val="center"/>
        </w:trPr>
        <w:tc>
          <w:tcPr>
            <w:tcW w:w="916" w:type="pct"/>
            <w:shd w:val="clear" w:color="auto" w:fill="F2F2F2"/>
            <w:vAlign w:val="center"/>
          </w:tcPr>
          <w:p w:rsidR="007F4EF3" w:rsidRPr="00617569" w:rsidRDefault="009F0C54" w:rsidP="009F0C54">
            <w:pPr>
              <w:pStyle w:val="Titolo1"/>
              <w:numPr>
                <w:ilvl w:val="0"/>
                <w:numId w:val="0"/>
              </w:numPr>
              <w:tabs>
                <w:tab w:val="left" w:pos="708"/>
              </w:tabs>
              <w:spacing w:before="0" w:after="0" w:line="300" w:lineRule="exact"/>
              <w:jc w:val="center"/>
              <w:rPr>
                <w:rFonts w:asciiTheme="minorHAnsi" w:hAnsiTheme="minorHAnsi" w:cs="Calibri"/>
                <w:color w:val="000000"/>
                <w:sz w:val="20"/>
                <w:szCs w:val="20"/>
              </w:rPr>
            </w:pPr>
            <w:r w:rsidRPr="00617569">
              <w:rPr>
                <w:rFonts w:asciiTheme="minorHAnsi" w:hAnsiTheme="minorHAnsi" w:cs="Calibri"/>
                <w:color w:val="000000"/>
                <w:sz w:val="20"/>
                <w:szCs w:val="20"/>
              </w:rPr>
              <w:t>Denomi</w:t>
            </w:r>
            <w:r>
              <w:rPr>
                <w:rFonts w:asciiTheme="minorHAnsi" w:hAnsiTheme="minorHAnsi" w:cs="Calibri"/>
                <w:color w:val="000000"/>
                <w:sz w:val="20"/>
                <w:szCs w:val="20"/>
              </w:rPr>
              <w:t>n</w:t>
            </w:r>
            <w:r w:rsidRPr="00617569">
              <w:rPr>
                <w:rFonts w:asciiTheme="minorHAnsi" w:hAnsiTheme="minorHAnsi" w:cs="Calibri"/>
                <w:color w:val="000000"/>
                <w:sz w:val="20"/>
                <w:szCs w:val="20"/>
              </w:rPr>
              <w:t xml:space="preserve">azione </w:t>
            </w:r>
            <w:r w:rsidR="007F4EF3" w:rsidRPr="00617569">
              <w:rPr>
                <w:rFonts w:asciiTheme="minorHAnsi" w:hAnsiTheme="minorHAnsi" w:cs="Calibri"/>
                <w:color w:val="000000"/>
                <w:sz w:val="20"/>
                <w:szCs w:val="20"/>
              </w:rPr>
              <w:t>commerciale</w:t>
            </w:r>
          </w:p>
        </w:tc>
        <w:tc>
          <w:tcPr>
            <w:tcW w:w="1361" w:type="pct"/>
            <w:shd w:val="clear" w:color="auto" w:fill="F2F2F2"/>
            <w:vAlign w:val="center"/>
          </w:tcPr>
          <w:p w:rsidR="007F4EF3" w:rsidRPr="00617569" w:rsidRDefault="007F4EF3" w:rsidP="00BD26FB">
            <w:pPr>
              <w:pStyle w:val="Titolo1"/>
              <w:numPr>
                <w:ilvl w:val="0"/>
                <w:numId w:val="0"/>
              </w:numPr>
              <w:tabs>
                <w:tab w:val="left" w:pos="708"/>
              </w:tabs>
              <w:spacing w:before="0" w:after="0" w:line="300" w:lineRule="exact"/>
              <w:jc w:val="center"/>
              <w:rPr>
                <w:rFonts w:asciiTheme="minorHAnsi" w:hAnsiTheme="minorHAnsi" w:cs="Calibri"/>
                <w:color w:val="000000"/>
                <w:sz w:val="20"/>
                <w:szCs w:val="20"/>
              </w:rPr>
            </w:pPr>
            <w:r w:rsidRPr="00617569">
              <w:rPr>
                <w:rFonts w:asciiTheme="minorHAnsi" w:hAnsiTheme="minorHAnsi" w:cs="Calibri"/>
                <w:color w:val="000000"/>
                <w:sz w:val="20"/>
                <w:szCs w:val="20"/>
              </w:rPr>
              <w:t>Tipologia di lunghezza</w:t>
            </w:r>
          </w:p>
          <w:p w:rsidR="007F4EF3" w:rsidRPr="00617569" w:rsidRDefault="007F4EF3" w:rsidP="00BD26FB">
            <w:pPr>
              <w:jc w:val="center"/>
              <w:rPr>
                <w:rFonts w:asciiTheme="minorHAnsi" w:hAnsiTheme="minorHAnsi"/>
                <w:sz w:val="20"/>
                <w:szCs w:val="20"/>
              </w:rPr>
            </w:pPr>
            <w:r w:rsidRPr="00617569">
              <w:rPr>
                <w:rFonts w:asciiTheme="minorHAnsi" w:hAnsiTheme="minorHAnsi"/>
                <w:sz w:val="20"/>
                <w:szCs w:val="20"/>
              </w:rPr>
              <w:t>(specificare se Mini, Extra</w:t>
            </w:r>
            <w:r>
              <w:rPr>
                <w:rFonts w:asciiTheme="minorHAnsi" w:hAnsiTheme="minorHAnsi"/>
                <w:sz w:val="20"/>
                <w:szCs w:val="20"/>
              </w:rPr>
              <w:t>-</w:t>
            </w:r>
            <w:r w:rsidRPr="00617569">
              <w:rPr>
                <w:rFonts w:asciiTheme="minorHAnsi" w:hAnsiTheme="minorHAnsi"/>
                <w:sz w:val="20"/>
                <w:szCs w:val="20"/>
              </w:rPr>
              <w:t>corti, Medi, Lunghi e Snodati)</w:t>
            </w:r>
          </w:p>
        </w:tc>
        <w:tc>
          <w:tcPr>
            <w:tcW w:w="1362" w:type="pct"/>
            <w:shd w:val="clear" w:color="auto" w:fill="F2F2F2"/>
            <w:vAlign w:val="center"/>
          </w:tcPr>
          <w:p w:rsidR="007F4EF3" w:rsidRPr="00617569" w:rsidRDefault="007F4EF3" w:rsidP="00BD26FB">
            <w:pPr>
              <w:pStyle w:val="Titolo1"/>
              <w:numPr>
                <w:ilvl w:val="0"/>
                <w:numId w:val="0"/>
              </w:numPr>
              <w:tabs>
                <w:tab w:val="left" w:pos="708"/>
              </w:tabs>
              <w:spacing w:before="0" w:after="0" w:line="300" w:lineRule="exact"/>
              <w:jc w:val="center"/>
              <w:rPr>
                <w:rFonts w:asciiTheme="minorHAnsi" w:hAnsiTheme="minorHAnsi" w:cs="Calibri"/>
                <w:color w:val="000000"/>
                <w:sz w:val="20"/>
                <w:szCs w:val="20"/>
              </w:rPr>
            </w:pPr>
            <w:r w:rsidRPr="00617569">
              <w:rPr>
                <w:rFonts w:asciiTheme="minorHAnsi" w:hAnsiTheme="minorHAnsi" w:cs="Calibri"/>
                <w:color w:val="000000"/>
                <w:sz w:val="20"/>
                <w:szCs w:val="20"/>
              </w:rPr>
              <w:t>Alimentazione</w:t>
            </w:r>
          </w:p>
          <w:p w:rsidR="007F4EF3" w:rsidRPr="00617569" w:rsidRDefault="007F4EF3" w:rsidP="0083174F">
            <w:pPr>
              <w:pStyle w:val="Titolo1"/>
              <w:numPr>
                <w:ilvl w:val="0"/>
                <w:numId w:val="0"/>
              </w:numPr>
              <w:tabs>
                <w:tab w:val="left" w:pos="708"/>
              </w:tabs>
              <w:spacing w:before="0" w:after="0" w:line="300" w:lineRule="exact"/>
              <w:jc w:val="center"/>
              <w:rPr>
                <w:rFonts w:asciiTheme="minorHAnsi" w:hAnsiTheme="minorHAnsi" w:cs="Calibri"/>
                <w:color w:val="000000"/>
                <w:sz w:val="20"/>
                <w:szCs w:val="20"/>
                <w:lang w:val="en-US"/>
              </w:rPr>
            </w:pPr>
            <w:r w:rsidRPr="00617569">
              <w:rPr>
                <w:rFonts w:asciiTheme="minorHAnsi" w:hAnsiTheme="minorHAnsi" w:cs="Calibri"/>
                <w:b w:val="0"/>
                <w:color w:val="000000"/>
                <w:sz w:val="20"/>
                <w:szCs w:val="20"/>
                <w:lang w:val="en-US"/>
              </w:rPr>
              <w:t>(</w:t>
            </w:r>
            <w:r w:rsidRPr="00D7610C">
              <w:rPr>
                <w:rFonts w:asciiTheme="minorHAnsi" w:hAnsiTheme="minorHAnsi" w:cs="Calibri"/>
                <w:b w:val="0"/>
                <w:color w:val="000000"/>
                <w:sz w:val="20"/>
                <w:szCs w:val="20"/>
              </w:rPr>
              <w:t>specificare</w:t>
            </w:r>
            <w:r w:rsidRPr="00617569">
              <w:rPr>
                <w:rFonts w:asciiTheme="minorHAnsi" w:hAnsiTheme="minorHAnsi" w:cs="Calibri"/>
                <w:b w:val="0"/>
                <w:color w:val="000000"/>
                <w:sz w:val="20"/>
                <w:szCs w:val="20"/>
                <w:lang w:val="en-US"/>
              </w:rPr>
              <w:t xml:space="preserve"> se </w:t>
            </w:r>
            <w:r w:rsidR="0083174F">
              <w:rPr>
                <w:rFonts w:asciiTheme="minorHAnsi" w:hAnsiTheme="minorHAnsi" w:cs="Calibri"/>
                <w:b w:val="0"/>
                <w:color w:val="000000"/>
                <w:sz w:val="20"/>
                <w:szCs w:val="20"/>
              </w:rPr>
              <w:t>Diesel</w:t>
            </w:r>
            <w:r w:rsidRPr="00617569">
              <w:rPr>
                <w:rFonts w:asciiTheme="minorHAnsi" w:hAnsiTheme="minorHAnsi" w:cs="Calibri"/>
                <w:b w:val="0"/>
                <w:color w:val="000000"/>
                <w:sz w:val="20"/>
                <w:szCs w:val="20"/>
                <w:lang w:val="en-US"/>
              </w:rPr>
              <w:t>, CNG/LNG, Full Electric, Hybrid, Fuel Cell Electric)</w:t>
            </w:r>
          </w:p>
        </w:tc>
        <w:tc>
          <w:tcPr>
            <w:tcW w:w="1362" w:type="pct"/>
            <w:shd w:val="clear" w:color="auto" w:fill="F2F2F2"/>
            <w:vAlign w:val="center"/>
          </w:tcPr>
          <w:p w:rsidR="007F4EF3" w:rsidRPr="007F4EF3" w:rsidRDefault="007F4EF3" w:rsidP="00BD26FB">
            <w:pPr>
              <w:pStyle w:val="Titolo1"/>
              <w:numPr>
                <w:ilvl w:val="0"/>
                <w:numId w:val="0"/>
              </w:numPr>
              <w:tabs>
                <w:tab w:val="left" w:pos="708"/>
              </w:tabs>
              <w:spacing w:before="0" w:after="0" w:line="300" w:lineRule="exact"/>
              <w:jc w:val="center"/>
              <w:rPr>
                <w:rFonts w:asciiTheme="minorHAnsi" w:hAnsiTheme="minorHAnsi" w:cs="Calibri"/>
                <w:color w:val="000000"/>
                <w:sz w:val="20"/>
                <w:szCs w:val="20"/>
              </w:rPr>
            </w:pPr>
            <w:r w:rsidRPr="007F4EF3">
              <w:rPr>
                <w:rFonts w:asciiTheme="minorHAnsi" w:hAnsiTheme="minorHAnsi" w:cs="Calibri"/>
                <w:color w:val="000000"/>
                <w:sz w:val="20"/>
                <w:szCs w:val="20"/>
              </w:rPr>
              <w:t xml:space="preserve">Tempi di consegna </w:t>
            </w:r>
          </w:p>
          <w:p w:rsidR="007F4EF3" w:rsidRPr="00617569" w:rsidRDefault="007F4EF3" w:rsidP="00BD26FB">
            <w:pPr>
              <w:pStyle w:val="Titolo1"/>
              <w:numPr>
                <w:ilvl w:val="0"/>
                <w:numId w:val="0"/>
              </w:numPr>
              <w:tabs>
                <w:tab w:val="left" w:pos="708"/>
              </w:tabs>
              <w:spacing w:before="0" w:after="0" w:line="300" w:lineRule="exact"/>
              <w:jc w:val="center"/>
              <w:rPr>
                <w:rFonts w:asciiTheme="minorHAnsi" w:hAnsiTheme="minorHAnsi" w:cs="Calibri"/>
                <w:b w:val="0"/>
                <w:color w:val="000000"/>
                <w:sz w:val="20"/>
                <w:szCs w:val="20"/>
              </w:rPr>
            </w:pPr>
            <w:r>
              <w:rPr>
                <w:rFonts w:asciiTheme="minorHAnsi" w:hAnsiTheme="minorHAnsi" w:cs="Calibri"/>
                <w:b w:val="0"/>
                <w:color w:val="000000"/>
                <w:sz w:val="20"/>
                <w:szCs w:val="20"/>
              </w:rPr>
              <w:t>(giorni solari)</w:t>
            </w:r>
          </w:p>
        </w:tc>
      </w:tr>
      <w:tr w:rsidR="007F4EF3" w:rsidRPr="00617569" w:rsidTr="001C359B">
        <w:trPr>
          <w:trHeight w:val="454"/>
          <w:jc w:val="center"/>
        </w:trPr>
        <w:tc>
          <w:tcPr>
            <w:tcW w:w="916" w:type="pct"/>
            <w:vAlign w:val="center"/>
          </w:tcPr>
          <w:p w:rsidR="007F4EF3" w:rsidRPr="00617569" w:rsidRDefault="007F4EF3" w:rsidP="001C359B">
            <w:pPr>
              <w:spacing w:line="300" w:lineRule="exact"/>
              <w:jc w:val="center"/>
              <w:rPr>
                <w:rFonts w:asciiTheme="minorHAnsi" w:hAnsiTheme="minorHAnsi" w:cs="Calibri"/>
                <w:sz w:val="20"/>
                <w:szCs w:val="20"/>
              </w:rPr>
            </w:pPr>
          </w:p>
        </w:tc>
        <w:tc>
          <w:tcPr>
            <w:tcW w:w="1361" w:type="pct"/>
            <w:vAlign w:val="center"/>
          </w:tcPr>
          <w:p w:rsidR="007F4EF3" w:rsidRPr="00617569" w:rsidRDefault="007F4EF3" w:rsidP="001C359B">
            <w:pPr>
              <w:spacing w:line="300" w:lineRule="exact"/>
              <w:jc w:val="center"/>
              <w:rPr>
                <w:rFonts w:asciiTheme="minorHAnsi" w:hAnsiTheme="minorHAnsi" w:cs="Calibri"/>
                <w:sz w:val="20"/>
                <w:szCs w:val="20"/>
              </w:rPr>
            </w:pPr>
          </w:p>
        </w:tc>
        <w:tc>
          <w:tcPr>
            <w:tcW w:w="1362" w:type="pct"/>
            <w:vAlign w:val="center"/>
          </w:tcPr>
          <w:p w:rsidR="007F4EF3" w:rsidRPr="00617569" w:rsidRDefault="007F4EF3" w:rsidP="001C359B">
            <w:pPr>
              <w:spacing w:line="300" w:lineRule="exact"/>
              <w:jc w:val="center"/>
              <w:rPr>
                <w:rFonts w:asciiTheme="minorHAnsi" w:hAnsiTheme="minorHAnsi" w:cs="Calibri"/>
                <w:sz w:val="20"/>
                <w:szCs w:val="20"/>
              </w:rPr>
            </w:pPr>
          </w:p>
        </w:tc>
        <w:tc>
          <w:tcPr>
            <w:tcW w:w="1362" w:type="pct"/>
            <w:shd w:val="clear" w:color="auto" w:fill="auto"/>
            <w:noWrap/>
            <w:vAlign w:val="center"/>
          </w:tcPr>
          <w:p w:rsidR="007F4EF3" w:rsidRPr="00617569" w:rsidRDefault="007F4EF3" w:rsidP="001C359B">
            <w:pPr>
              <w:spacing w:line="300" w:lineRule="exact"/>
              <w:jc w:val="center"/>
              <w:rPr>
                <w:rFonts w:asciiTheme="minorHAnsi" w:hAnsiTheme="minorHAnsi" w:cstheme="minorHAnsi"/>
                <w:sz w:val="20"/>
                <w:szCs w:val="20"/>
              </w:rPr>
            </w:pPr>
          </w:p>
        </w:tc>
      </w:tr>
      <w:tr w:rsidR="007F4EF3" w:rsidRPr="00617569" w:rsidTr="001C359B">
        <w:trPr>
          <w:trHeight w:val="454"/>
          <w:jc w:val="center"/>
        </w:trPr>
        <w:tc>
          <w:tcPr>
            <w:tcW w:w="916" w:type="pct"/>
            <w:vAlign w:val="center"/>
          </w:tcPr>
          <w:p w:rsidR="007F4EF3" w:rsidRPr="00617569" w:rsidRDefault="007F4EF3" w:rsidP="001C359B">
            <w:pPr>
              <w:spacing w:line="300" w:lineRule="exact"/>
              <w:jc w:val="center"/>
              <w:rPr>
                <w:rFonts w:asciiTheme="minorHAnsi" w:hAnsiTheme="minorHAnsi" w:cs="Calibri"/>
                <w:sz w:val="20"/>
                <w:szCs w:val="20"/>
              </w:rPr>
            </w:pPr>
          </w:p>
        </w:tc>
        <w:tc>
          <w:tcPr>
            <w:tcW w:w="1361" w:type="pct"/>
            <w:vAlign w:val="center"/>
          </w:tcPr>
          <w:p w:rsidR="007F4EF3" w:rsidRPr="00617569" w:rsidRDefault="007F4EF3" w:rsidP="001C359B">
            <w:pPr>
              <w:spacing w:line="300" w:lineRule="exact"/>
              <w:jc w:val="center"/>
              <w:rPr>
                <w:rFonts w:asciiTheme="minorHAnsi" w:hAnsiTheme="minorHAnsi" w:cs="Calibri"/>
                <w:sz w:val="20"/>
                <w:szCs w:val="20"/>
              </w:rPr>
            </w:pPr>
          </w:p>
        </w:tc>
        <w:tc>
          <w:tcPr>
            <w:tcW w:w="1362" w:type="pct"/>
            <w:vAlign w:val="center"/>
          </w:tcPr>
          <w:p w:rsidR="007F4EF3" w:rsidRPr="00617569" w:rsidRDefault="007F4EF3" w:rsidP="001C359B">
            <w:pPr>
              <w:spacing w:line="300" w:lineRule="exact"/>
              <w:jc w:val="center"/>
              <w:rPr>
                <w:rFonts w:asciiTheme="minorHAnsi" w:hAnsiTheme="minorHAnsi" w:cs="Calibri"/>
                <w:sz w:val="20"/>
                <w:szCs w:val="20"/>
              </w:rPr>
            </w:pPr>
          </w:p>
        </w:tc>
        <w:tc>
          <w:tcPr>
            <w:tcW w:w="1362" w:type="pct"/>
            <w:shd w:val="clear" w:color="auto" w:fill="auto"/>
            <w:noWrap/>
            <w:vAlign w:val="center"/>
          </w:tcPr>
          <w:p w:rsidR="007F4EF3" w:rsidRPr="00617569" w:rsidRDefault="007F4EF3" w:rsidP="001C359B">
            <w:pPr>
              <w:spacing w:line="300" w:lineRule="exact"/>
              <w:jc w:val="center"/>
              <w:rPr>
                <w:rFonts w:asciiTheme="minorHAnsi" w:hAnsiTheme="minorHAnsi" w:cstheme="minorHAnsi"/>
                <w:sz w:val="20"/>
                <w:szCs w:val="20"/>
              </w:rPr>
            </w:pPr>
          </w:p>
        </w:tc>
      </w:tr>
      <w:tr w:rsidR="007F4EF3" w:rsidRPr="00617569" w:rsidTr="001C359B">
        <w:trPr>
          <w:trHeight w:val="454"/>
          <w:jc w:val="center"/>
        </w:trPr>
        <w:tc>
          <w:tcPr>
            <w:tcW w:w="916" w:type="pct"/>
            <w:vAlign w:val="center"/>
          </w:tcPr>
          <w:p w:rsidR="007F4EF3" w:rsidRPr="00617569" w:rsidRDefault="007F4EF3" w:rsidP="001C359B">
            <w:pPr>
              <w:spacing w:line="300" w:lineRule="exact"/>
              <w:jc w:val="center"/>
              <w:rPr>
                <w:rFonts w:asciiTheme="minorHAnsi" w:hAnsiTheme="minorHAnsi" w:cs="Calibri"/>
                <w:sz w:val="20"/>
                <w:szCs w:val="20"/>
              </w:rPr>
            </w:pPr>
          </w:p>
        </w:tc>
        <w:tc>
          <w:tcPr>
            <w:tcW w:w="1361" w:type="pct"/>
            <w:vAlign w:val="center"/>
          </w:tcPr>
          <w:p w:rsidR="007F4EF3" w:rsidRPr="00617569" w:rsidRDefault="007F4EF3" w:rsidP="001C359B">
            <w:pPr>
              <w:spacing w:line="300" w:lineRule="exact"/>
              <w:jc w:val="center"/>
              <w:rPr>
                <w:rFonts w:asciiTheme="minorHAnsi" w:hAnsiTheme="minorHAnsi" w:cs="Calibri"/>
                <w:sz w:val="20"/>
                <w:szCs w:val="20"/>
              </w:rPr>
            </w:pPr>
          </w:p>
        </w:tc>
        <w:tc>
          <w:tcPr>
            <w:tcW w:w="1362" w:type="pct"/>
            <w:vAlign w:val="center"/>
          </w:tcPr>
          <w:p w:rsidR="007F4EF3" w:rsidRPr="00617569" w:rsidRDefault="007F4EF3" w:rsidP="001C359B">
            <w:pPr>
              <w:spacing w:line="300" w:lineRule="exact"/>
              <w:jc w:val="center"/>
              <w:rPr>
                <w:rFonts w:asciiTheme="minorHAnsi" w:hAnsiTheme="minorHAnsi" w:cs="Calibri"/>
                <w:sz w:val="20"/>
                <w:szCs w:val="20"/>
              </w:rPr>
            </w:pPr>
          </w:p>
        </w:tc>
        <w:tc>
          <w:tcPr>
            <w:tcW w:w="1362" w:type="pct"/>
            <w:shd w:val="clear" w:color="auto" w:fill="auto"/>
            <w:noWrap/>
            <w:vAlign w:val="center"/>
          </w:tcPr>
          <w:p w:rsidR="007F4EF3" w:rsidRPr="00617569" w:rsidRDefault="007F4EF3" w:rsidP="001C359B">
            <w:pPr>
              <w:spacing w:line="300" w:lineRule="exact"/>
              <w:jc w:val="center"/>
              <w:rPr>
                <w:rFonts w:asciiTheme="minorHAnsi" w:hAnsiTheme="minorHAnsi" w:cstheme="minorHAnsi"/>
                <w:sz w:val="20"/>
                <w:szCs w:val="20"/>
              </w:rPr>
            </w:pPr>
          </w:p>
        </w:tc>
      </w:tr>
    </w:tbl>
    <w:p w:rsidR="00617569" w:rsidRPr="00617569" w:rsidRDefault="00617569" w:rsidP="00617569">
      <w:pPr>
        <w:spacing w:line="276" w:lineRule="auto"/>
        <w:jc w:val="both"/>
        <w:rPr>
          <w:rFonts w:asciiTheme="minorHAnsi" w:hAnsiTheme="minorHAnsi" w:cs="Arial"/>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83"/>
        <w:gridCol w:w="2353"/>
        <w:gridCol w:w="2355"/>
        <w:gridCol w:w="2353"/>
      </w:tblGrid>
      <w:tr w:rsidR="007F4EF3" w:rsidRPr="00617569" w:rsidTr="00F56244">
        <w:trPr>
          <w:trHeight w:val="454"/>
          <w:tblHeader/>
          <w:jc w:val="center"/>
        </w:trPr>
        <w:tc>
          <w:tcPr>
            <w:tcW w:w="5000" w:type="pct"/>
            <w:gridSpan w:val="4"/>
            <w:shd w:val="clear" w:color="auto" w:fill="F2F2F2"/>
            <w:vAlign w:val="center"/>
          </w:tcPr>
          <w:p w:rsidR="007F4EF3" w:rsidRPr="00617569" w:rsidRDefault="007F4EF3" w:rsidP="00BD26FB">
            <w:pPr>
              <w:pStyle w:val="Titolo1"/>
              <w:numPr>
                <w:ilvl w:val="0"/>
                <w:numId w:val="0"/>
              </w:numPr>
              <w:tabs>
                <w:tab w:val="left" w:pos="708"/>
              </w:tabs>
              <w:spacing w:before="0" w:after="0" w:line="300" w:lineRule="exact"/>
              <w:jc w:val="center"/>
              <w:rPr>
                <w:rFonts w:asciiTheme="minorHAnsi" w:hAnsiTheme="minorHAnsi" w:cs="Calibri"/>
                <w:color w:val="000000"/>
                <w:sz w:val="20"/>
                <w:szCs w:val="20"/>
              </w:rPr>
            </w:pPr>
            <w:r w:rsidRPr="00617569">
              <w:rPr>
                <w:rFonts w:asciiTheme="minorHAnsi" w:hAnsiTheme="minorHAnsi" w:cs="Calibri"/>
                <w:color w:val="000000"/>
                <w:sz w:val="20"/>
                <w:szCs w:val="20"/>
              </w:rPr>
              <w:lastRenderedPageBreak/>
              <w:t xml:space="preserve">MODELLI AUTOBUS </w:t>
            </w:r>
            <w:r>
              <w:rPr>
                <w:rFonts w:asciiTheme="minorHAnsi" w:hAnsiTheme="minorHAnsi" w:cs="Calibri"/>
                <w:color w:val="000000"/>
                <w:sz w:val="20"/>
                <w:szCs w:val="20"/>
              </w:rPr>
              <w:t>EXTRA</w:t>
            </w:r>
            <w:r w:rsidRPr="00617569">
              <w:rPr>
                <w:rFonts w:asciiTheme="minorHAnsi" w:hAnsiTheme="minorHAnsi" w:cs="Calibri"/>
                <w:color w:val="000000"/>
                <w:sz w:val="20"/>
                <w:szCs w:val="20"/>
              </w:rPr>
              <w:t>URBANI</w:t>
            </w:r>
          </w:p>
        </w:tc>
      </w:tr>
      <w:tr w:rsidR="007F4EF3" w:rsidRPr="00617569" w:rsidTr="00BD26FB">
        <w:trPr>
          <w:trHeight w:val="642"/>
          <w:tblHeader/>
          <w:jc w:val="center"/>
        </w:trPr>
        <w:tc>
          <w:tcPr>
            <w:tcW w:w="916" w:type="pct"/>
            <w:shd w:val="clear" w:color="auto" w:fill="F2F2F2"/>
            <w:vAlign w:val="center"/>
          </w:tcPr>
          <w:p w:rsidR="007F4EF3" w:rsidRPr="00617569" w:rsidRDefault="00F26AC2" w:rsidP="00F26AC2">
            <w:pPr>
              <w:pStyle w:val="Titolo1"/>
              <w:numPr>
                <w:ilvl w:val="0"/>
                <w:numId w:val="0"/>
              </w:numPr>
              <w:tabs>
                <w:tab w:val="left" w:pos="708"/>
              </w:tabs>
              <w:spacing w:before="0" w:after="0" w:line="300" w:lineRule="exact"/>
              <w:jc w:val="center"/>
              <w:rPr>
                <w:rFonts w:asciiTheme="minorHAnsi" w:hAnsiTheme="minorHAnsi" w:cs="Calibri"/>
                <w:color w:val="000000"/>
                <w:sz w:val="20"/>
                <w:szCs w:val="20"/>
              </w:rPr>
            </w:pPr>
            <w:r w:rsidRPr="00617569">
              <w:rPr>
                <w:rFonts w:asciiTheme="minorHAnsi" w:hAnsiTheme="minorHAnsi" w:cs="Calibri"/>
                <w:color w:val="000000"/>
                <w:sz w:val="20"/>
                <w:szCs w:val="20"/>
              </w:rPr>
              <w:t>Denomi</w:t>
            </w:r>
            <w:r>
              <w:rPr>
                <w:rFonts w:asciiTheme="minorHAnsi" w:hAnsiTheme="minorHAnsi" w:cs="Calibri"/>
                <w:color w:val="000000"/>
                <w:sz w:val="20"/>
                <w:szCs w:val="20"/>
              </w:rPr>
              <w:t>n</w:t>
            </w:r>
            <w:r w:rsidRPr="00617569">
              <w:rPr>
                <w:rFonts w:asciiTheme="minorHAnsi" w:hAnsiTheme="minorHAnsi" w:cs="Calibri"/>
                <w:color w:val="000000"/>
                <w:sz w:val="20"/>
                <w:szCs w:val="20"/>
              </w:rPr>
              <w:t xml:space="preserve">azione </w:t>
            </w:r>
            <w:r w:rsidR="007F4EF3" w:rsidRPr="00617569">
              <w:rPr>
                <w:rFonts w:asciiTheme="minorHAnsi" w:hAnsiTheme="minorHAnsi" w:cs="Calibri"/>
                <w:color w:val="000000"/>
                <w:sz w:val="20"/>
                <w:szCs w:val="20"/>
              </w:rPr>
              <w:t>commerciale</w:t>
            </w:r>
          </w:p>
        </w:tc>
        <w:tc>
          <w:tcPr>
            <w:tcW w:w="1361" w:type="pct"/>
            <w:shd w:val="clear" w:color="auto" w:fill="F2F2F2"/>
            <w:vAlign w:val="center"/>
          </w:tcPr>
          <w:p w:rsidR="007F4EF3" w:rsidRPr="00617569" w:rsidRDefault="007F4EF3" w:rsidP="00BD26FB">
            <w:pPr>
              <w:pStyle w:val="Titolo1"/>
              <w:numPr>
                <w:ilvl w:val="0"/>
                <w:numId w:val="0"/>
              </w:numPr>
              <w:tabs>
                <w:tab w:val="left" w:pos="708"/>
              </w:tabs>
              <w:spacing w:before="0" w:after="0" w:line="300" w:lineRule="exact"/>
              <w:jc w:val="center"/>
              <w:rPr>
                <w:rFonts w:asciiTheme="minorHAnsi" w:hAnsiTheme="minorHAnsi" w:cs="Calibri"/>
                <w:color w:val="000000"/>
                <w:sz w:val="20"/>
                <w:szCs w:val="20"/>
              </w:rPr>
            </w:pPr>
            <w:r w:rsidRPr="00617569">
              <w:rPr>
                <w:rFonts w:asciiTheme="minorHAnsi" w:hAnsiTheme="minorHAnsi" w:cs="Calibri"/>
                <w:color w:val="000000"/>
                <w:sz w:val="20"/>
                <w:szCs w:val="20"/>
              </w:rPr>
              <w:t>Tipologia di lunghezza</w:t>
            </w:r>
          </w:p>
          <w:p w:rsidR="007F4EF3" w:rsidRPr="00617569" w:rsidRDefault="007F4EF3" w:rsidP="00BD26FB">
            <w:pPr>
              <w:jc w:val="center"/>
              <w:rPr>
                <w:rFonts w:asciiTheme="minorHAnsi" w:hAnsiTheme="minorHAnsi"/>
                <w:sz w:val="20"/>
                <w:szCs w:val="20"/>
              </w:rPr>
            </w:pPr>
            <w:r w:rsidRPr="00617569">
              <w:rPr>
                <w:rFonts w:asciiTheme="minorHAnsi" w:hAnsiTheme="minorHAnsi"/>
                <w:sz w:val="20"/>
                <w:szCs w:val="20"/>
              </w:rPr>
              <w:t xml:space="preserve">(specificare se </w:t>
            </w:r>
            <w:r w:rsidR="00AA56F4">
              <w:rPr>
                <w:rFonts w:asciiTheme="minorHAnsi" w:hAnsiTheme="minorHAnsi"/>
                <w:sz w:val="20"/>
                <w:szCs w:val="20"/>
              </w:rPr>
              <w:t xml:space="preserve">Corti, </w:t>
            </w:r>
            <w:r w:rsidR="00BD26FB">
              <w:rPr>
                <w:rFonts w:asciiTheme="minorHAnsi" w:hAnsiTheme="minorHAnsi"/>
                <w:sz w:val="20"/>
                <w:szCs w:val="20"/>
              </w:rPr>
              <w:t>Medi, Normali, Lunghi e Extra-l</w:t>
            </w:r>
            <w:r w:rsidRPr="00617569">
              <w:rPr>
                <w:rFonts w:asciiTheme="minorHAnsi" w:hAnsiTheme="minorHAnsi"/>
                <w:sz w:val="20"/>
                <w:szCs w:val="20"/>
              </w:rPr>
              <w:t>unghi)</w:t>
            </w:r>
          </w:p>
        </w:tc>
        <w:tc>
          <w:tcPr>
            <w:tcW w:w="1362" w:type="pct"/>
            <w:shd w:val="clear" w:color="auto" w:fill="F2F2F2"/>
            <w:vAlign w:val="center"/>
          </w:tcPr>
          <w:p w:rsidR="007F4EF3" w:rsidRPr="00617569" w:rsidRDefault="007F4EF3" w:rsidP="00BD26FB">
            <w:pPr>
              <w:pStyle w:val="Titolo1"/>
              <w:numPr>
                <w:ilvl w:val="0"/>
                <w:numId w:val="0"/>
              </w:numPr>
              <w:tabs>
                <w:tab w:val="left" w:pos="708"/>
              </w:tabs>
              <w:spacing w:before="0" w:after="0" w:line="300" w:lineRule="exact"/>
              <w:jc w:val="center"/>
              <w:rPr>
                <w:rFonts w:asciiTheme="minorHAnsi" w:hAnsiTheme="minorHAnsi" w:cs="Calibri"/>
                <w:color w:val="000000"/>
                <w:sz w:val="20"/>
                <w:szCs w:val="20"/>
              </w:rPr>
            </w:pPr>
            <w:r w:rsidRPr="00617569">
              <w:rPr>
                <w:rFonts w:asciiTheme="minorHAnsi" w:hAnsiTheme="minorHAnsi" w:cs="Calibri"/>
                <w:color w:val="000000"/>
                <w:sz w:val="20"/>
                <w:szCs w:val="20"/>
              </w:rPr>
              <w:t>Alimentazione</w:t>
            </w:r>
          </w:p>
          <w:p w:rsidR="007F4EF3" w:rsidRPr="00D7610C" w:rsidRDefault="007F4EF3" w:rsidP="0083174F">
            <w:pPr>
              <w:pStyle w:val="Titolo1"/>
              <w:numPr>
                <w:ilvl w:val="0"/>
                <w:numId w:val="0"/>
              </w:numPr>
              <w:tabs>
                <w:tab w:val="left" w:pos="708"/>
              </w:tabs>
              <w:spacing w:before="0" w:after="0" w:line="300" w:lineRule="exact"/>
              <w:jc w:val="center"/>
              <w:rPr>
                <w:rFonts w:asciiTheme="minorHAnsi" w:hAnsiTheme="minorHAnsi" w:cs="Calibri"/>
                <w:color w:val="000000"/>
                <w:sz w:val="20"/>
                <w:szCs w:val="20"/>
              </w:rPr>
            </w:pPr>
            <w:r w:rsidRPr="00D7610C">
              <w:rPr>
                <w:rFonts w:asciiTheme="minorHAnsi" w:hAnsiTheme="minorHAnsi" w:cs="Calibri"/>
                <w:b w:val="0"/>
                <w:color w:val="000000"/>
                <w:sz w:val="20"/>
                <w:szCs w:val="20"/>
              </w:rPr>
              <w:t xml:space="preserve">(specificare se </w:t>
            </w:r>
            <w:r w:rsidR="0083174F">
              <w:rPr>
                <w:rFonts w:asciiTheme="minorHAnsi" w:hAnsiTheme="minorHAnsi" w:cs="Calibri"/>
                <w:b w:val="0"/>
                <w:color w:val="000000"/>
                <w:sz w:val="20"/>
                <w:szCs w:val="20"/>
              </w:rPr>
              <w:t>Diesel</w:t>
            </w:r>
            <w:r w:rsidR="00AA56F4" w:rsidRPr="00617569">
              <w:rPr>
                <w:rFonts w:asciiTheme="minorHAnsi" w:hAnsiTheme="minorHAnsi" w:cs="Calibri"/>
                <w:b w:val="0"/>
                <w:color w:val="000000"/>
                <w:sz w:val="20"/>
                <w:szCs w:val="20"/>
              </w:rPr>
              <w:t xml:space="preserve">, CNG/LNG, </w:t>
            </w:r>
            <w:proofErr w:type="spellStart"/>
            <w:r w:rsidR="00AA56F4" w:rsidRPr="00617569">
              <w:rPr>
                <w:rFonts w:asciiTheme="minorHAnsi" w:hAnsiTheme="minorHAnsi" w:cs="Calibri"/>
                <w:b w:val="0"/>
                <w:color w:val="000000"/>
                <w:sz w:val="20"/>
                <w:szCs w:val="20"/>
              </w:rPr>
              <w:t>Hybrid</w:t>
            </w:r>
            <w:proofErr w:type="spellEnd"/>
            <w:r w:rsidRPr="00D7610C">
              <w:rPr>
                <w:rFonts w:asciiTheme="minorHAnsi" w:hAnsiTheme="minorHAnsi" w:cs="Calibri"/>
                <w:b w:val="0"/>
                <w:color w:val="000000"/>
                <w:sz w:val="20"/>
                <w:szCs w:val="20"/>
              </w:rPr>
              <w:t>)</w:t>
            </w:r>
          </w:p>
        </w:tc>
        <w:tc>
          <w:tcPr>
            <w:tcW w:w="1362" w:type="pct"/>
            <w:shd w:val="clear" w:color="auto" w:fill="F2F2F2"/>
            <w:vAlign w:val="center"/>
          </w:tcPr>
          <w:p w:rsidR="007F4EF3" w:rsidRPr="007F4EF3" w:rsidRDefault="007F4EF3" w:rsidP="00BD26FB">
            <w:pPr>
              <w:pStyle w:val="Titolo1"/>
              <w:numPr>
                <w:ilvl w:val="0"/>
                <w:numId w:val="0"/>
              </w:numPr>
              <w:tabs>
                <w:tab w:val="left" w:pos="708"/>
              </w:tabs>
              <w:spacing w:before="0" w:after="0" w:line="300" w:lineRule="exact"/>
              <w:jc w:val="center"/>
              <w:rPr>
                <w:rFonts w:asciiTheme="minorHAnsi" w:hAnsiTheme="minorHAnsi" w:cs="Calibri"/>
                <w:color w:val="000000"/>
                <w:sz w:val="20"/>
                <w:szCs w:val="20"/>
              </w:rPr>
            </w:pPr>
            <w:r w:rsidRPr="007F4EF3">
              <w:rPr>
                <w:rFonts w:asciiTheme="minorHAnsi" w:hAnsiTheme="minorHAnsi" w:cs="Calibri"/>
                <w:color w:val="000000"/>
                <w:sz w:val="20"/>
                <w:szCs w:val="20"/>
              </w:rPr>
              <w:t xml:space="preserve">Tempi di consegna </w:t>
            </w:r>
          </w:p>
          <w:p w:rsidR="007F4EF3" w:rsidRPr="00617569" w:rsidRDefault="007F4EF3" w:rsidP="00BD26FB">
            <w:pPr>
              <w:pStyle w:val="Titolo1"/>
              <w:numPr>
                <w:ilvl w:val="0"/>
                <w:numId w:val="0"/>
              </w:numPr>
              <w:tabs>
                <w:tab w:val="left" w:pos="708"/>
              </w:tabs>
              <w:spacing w:before="0" w:after="0" w:line="300" w:lineRule="exact"/>
              <w:jc w:val="center"/>
              <w:rPr>
                <w:rFonts w:asciiTheme="minorHAnsi" w:hAnsiTheme="minorHAnsi" w:cs="Calibri"/>
                <w:b w:val="0"/>
                <w:color w:val="000000"/>
                <w:sz w:val="20"/>
                <w:szCs w:val="20"/>
              </w:rPr>
            </w:pPr>
            <w:r>
              <w:rPr>
                <w:rFonts w:asciiTheme="minorHAnsi" w:hAnsiTheme="minorHAnsi" w:cs="Calibri"/>
                <w:b w:val="0"/>
                <w:color w:val="000000"/>
                <w:sz w:val="20"/>
                <w:szCs w:val="20"/>
              </w:rPr>
              <w:t>(giorni solari)</w:t>
            </w:r>
          </w:p>
        </w:tc>
      </w:tr>
      <w:tr w:rsidR="007F4EF3" w:rsidRPr="00617569" w:rsidTr="001C359B">
        <w:trPr>
          <w:trHeight w:val="454"/>
          <w:jc w:val="center"/>
        </w:trPr>
        <w:tc>
          <w:tcPr>
            <w:tcW w:w="916" w:type="pct"/>
            <w:vAlign w:val="center"/>
          </w:tcPr>
          <w:p w:rsidR="007F4EF3" w:rsidRPr="00617569" w:rsidRDefault="007F4EF3" w:rsidP="001C359B">
            <w:pPr>
              <w:spacing w:line="300" w:lineRule="exact"/>
              <w:jc w:val="center"/>
              <w:rPr>
                <w:rFonts w:asciiTheme="minorHAnsi" w:hAnsiTheme="minorHAnsi" w:cs="Calibri"/>
                <w:sz w:val="20"/>
                <w:szCs w:val="20"/>
              </w:rPr>
            </w:pPr>
          </w:p>
        </w:tc>
        <w:tc>
          <w:tcPr>
            <w:tcW w:w="1361" w:type="pct"/>
            <w:vAlign w:val="center"/>
          </w:tcPr>
          <w:p w:rsidR="007F4EF3" w:rsidRPr="00617569" w:rsidRDefault="007F4EF3" w:rsidP="001C359B">
            <w:pPr>
              <w:spacing w:line="300" w:lineRule="exact"/>
              <w:jc w:val="center"/>
              <w:rPr>
                <w:rFonts w:asciiTheme="minorHAnsi" w:hAnsiTheme="minorHAnsi" w:cs="Calibri"/>
                <w:sz w:val="20"/>
                <w:szCs w:val="20"/>
              </w:rPr>
            </w:pPr>
          </w:p>
        </w:tc>
        <w:tc>
          <w:tcPr>
            <w:tcW w:w="1362" w:type="pct"/>
            <w:vAlign w:val="center"/>
          </w:tcPr>
          <w:p w:rsidR="007F4EF3" w:rsidRPr="00617569" w:rsidRDefault="007F4EF3" w:rsidP="001C359B">
            <w:pPr>
              <w:spacing w:line="300" w:lineRule="exact"/>
              <w:jc w:val="center"/>
              <w:rPr>
                <w:rFonts w:asciiTheme="minorHAnsi" w:hAnsiTheme="minorHAnsi" w:cs="Calibri"/>
                <w:sz w:val="20"/>
                <w:szCs w:val="20"/>
              </w:rPr>
            </w:pPr>
          </w:p>
        </w:tc>
        <w:tc>
          <w:tcPr>
            <w:tcW w:w="1362" w:type="pct"/>
            <w:shd w:val="clear" w:color="auto" w:fill="auto"/>
            <w:noWrap/>
            <w:vAlign w:val="center"/>
          </w:tcPr>
          <w:p w:rsidR="007F4EF3" w:rsidRPr="00617569" w:rsidRDefault="007F4EF3" w:rsidP="001C359B">
            <w:pPr>
              <w:spacing w:line="300" w:lineRule="exact"/>
              <w:jc w:val="center"/>
              <w:rPr>
                <w:rFonts w:asciiTheme="minorHAnsi" w:hAnsiTheme="minorHAnsi" w:cstheme="minorHAnsi"/>
                <w:sz w:val="20"/>
                <w:szCs w:val="20"/>
              </w:rPr>
            </w:pPr>
          </w:p>
        </w:tc>
      </w:tr>
      <w:tr w:rsidR="007F4EF3" w:rsidRPr="00617569" w:rsidTr="001C359B">
        <w:trPr>
          <w:trHeight w:val="454"/>
          <w:jc w:val="center"/>
        </w:trPr>
        <w:tc>
          <w:tcPr>
            <w:tcW w:w="916" w:type="pct"/>
            <w:vAlign w:val="center"/>
          </w:tcPr>
          <w:p w:rsidR="007F4EF3" w:rsidRPr="00617569" w:rsidRDefault="007F4EF3" w:rsidP="001C359B">
            <w:pPr>
              <w:spacing w:line="300" w:lineRule="exact"/>
              <w:jc w:val="center"/>
              <w:rPr>
                <w:rFonts w:asciiTheme="minorHAnsi" w:hAnsiTheme="minorHAnsi" w:cs="Calibri"/>
                <w:sz w:val="20"/>
                <w:szCs w:val="20"/>
              </w:rPr>
            </w:pPr>
          </w:p>
        </w:tc>
        <w:tc>
          <w:tcPr>
            <w:tcW w:w="1361" w:type="pct"/>
            <w:vAlign w:val="center"/>
          </w:tcPr>
          <w:p w:rsidR="007F4EF3" w:rsidRPr="00617569" w:rsidRDefault="007F4EF3" w:rsidP="001C359B">
            <w:pPr>
              <w:spacing w:line="300" w:lineRule="exact"/>
              <w:jc w:val="center"/>
              <w:rPr>
                <w:rFonts w:asciiTheme="minorHAnsi" w:hAnsiTheme="minorHAnsi" w:cs="Calibri"/>
                <w:sz w:val="20"/>
                <w:szCs w:val="20"/>
              </w:rPr>
            </w:pPr>
          </w:p>
        </w:tc>
        <w:tc>
          <w:tcPr>
            <w:tcW w:w="1362" w:type="pct"/>
            <w:vAlign w:val="center"/>
          </w:tcPr>
          <w:p w:rsidR="007F4EF3" w:rsidRPr="00617569" w:rsidRDefault="007F4EF3" w:rsidP="001C359B">
            <w:pPr>
              <w:spacing w:line="300" w:lineRule="exact"/>
              <w:jc w:val="center"/>
              <w:rPr>
                <w:rFonts w:asciiTheme="minorHAnsi" w:hAnsiTheme="minorHAnsi" w:cs="Calibri"/>
                <w:sz w:val="20"/>
                <w:szCs w:val="20"/>
              </w:rPr>
            </w:pPr>
          </w:p>
        </w:tc>
        <w:tc>
          <w:tcPr>
            <w:tcW w:w="1362" w:type="pct"/>
            <w:shd w:val="clear" w:color="auto" w:fill="auto"/>
            <w:noWrap/>
            <w:vAlign w:val="center"/>
          </w:tcPr>
          <w:p w:rsidR="007F4EF3" w:rsidRPr="00617569" w:rsidRDefault="007F4EF3" w:rsidP="001C359B">
            <w:pPr>
              <w:spacing w:line="300" w:lineRule="exact"/>
              <w:jc w:val="center"/>
              <w:rPr>
                <w:rFonts w:asciiTheme="minorHAnsi" w:hAnsiTheme="minorHAnsi" w:cstheme="minorHAnsi"/>
                <w:sz w:val="20"/>
                <w:szCs w:val="20"/>
              </w:rPr>
            </w:pPr>
          </w:p>
        </w:tc>
      </w:tr>
      <w:tr w:rsidR="007F4EF3" w:rsidRPr="00617569" w:rsidTr="001C359B">
        <w:trPr>
          <w:trHeight w:val="454"/>
          <w:jc w:val="center"/>
        </w:trPr>
        <w:tc>
          <w:tcPr>
            <w:tcW w:w="916" w:type="pct"/>
            <w:vAlign w:val="center"/>
          </w:tcPr>
          <w:p w:rsidR="007F4EF3" w:rsidRPr="00617569" w:rsidRDefault="007F4EF3" w:rsidP="001C359B">
            <w:pPr>
              <w:spacing w:line="300" w:lineRule="exact"/>
              <w:jc w:val="center"/>
              <w:rPr>
                <w:rFonts w:asciiTheme="minorHAnsi" w:hAnsiTheme="minorHAnsi" w:cs="Calibri"/>
                <w:sz w:val="20"/>
                <w:szCs w:val="20"/>
              </w:rPr>
            </w:pPr>
          </w:p>
        </w:tc>
        <w:tc>
          <w:tcPr>
            <w:tcW w:w="1361" w:type="pct"/>
            <w:vAlign w:val="center"/>
          </w:tcPr>
          <w:p w:rsidR="007F4EF3" w:rsidRPr="00617569" w:rsidRDefault="007F4EF3" w:rsidP="001C359B">
            <w:pPr>
              <w:spacing w:line="300" w:lineRule="exact"/>
              <w:jc w:val="center"/>
              <w:rPr>
                <w:rFonts w:asciiTheme="minorHAnsi" w:hAnsiTheme="minorHAnsi" w:cs="Calibri"/>
                <w:sz w:val="20"/>
                <w:szCs w:val="20"/>
              </w:rPr>
            </w:pPr>
          </w:p>
        </w:tc>
        <w:tc>
          <w:tcPr>
            <w:tcW w:w="1362" w:type="pct"/>
            <w:vAlign w:val="center"/>
          </w:tcPr>
          <w:p w:rsidR="007F4EF3" w:rsidRPr="00617569" w:rsidRDefault="007F4EF3" w:rsidP="001C359B">
            <w:pPr>
              <w:spacing w:line="300" w:lineRule="exact"/>
              <w:jc w:val="center"/>
              <w:rPr>
                <w:rFonts w:asciiTheme="minorHAnsi" w:hAnsiTheme="minorHAnsi" w:cs="Calibri"/>
                <w:sz w:val="20"/>
                <w:szCs w:val="20"/>
              </w:rPr>
            </w:pPr>
          </w:p>
        </w:tc>
        <w:tc>
          <w:tcPr>
            <w:tcW w:w="1362" w:type="pct"/>
            <w:shd w:val="clear" w:color="auto" w:fill="auto"/>
            <w:noWrap/>
            <w:vAlign w:val="center"/>
          </w:tcPr>
          <w:p w:rsidR="007F4EF3" w:rsidRPr="00617569" w:rsidRDefault="007F4EF3" w:rsidP="001C359B">
            <w:pPr>
              <w:spacing w:line="300" w:lineRule="exact"/>
              <w:jc w:val="center"/>
              <w:rPr>
                <w:rFonts w:asciiTheme="minorHAnsi" w:hAnsiTheme="minorHAnsi" w:cstheme="minorHAnsi"/>
                <w:sz w:val="20"/>
                <w:szCs w:val="20"/>
              </w:rPr>
            </w:pPr>
          </w:p>
        </w:tc>
      </w:tr>
    </w:tbl>
    <w:p w:rsidR="005B04C2" w:rsidRDefault="005B04C2" w:rsidP="00C96EFC">
      <w:pPr>
        <w:spacing w:line="276" w:lineRule="auto"/>
        <w:jc w:val="both"/>
        <w:rPr>
          <w:rFonts w:asciiTheme="minorHAnsi" w:hAnsiTheme="minorHAnsi" w:cs="Arial"/>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83"/>
        <w:gridCol w:w="2353"/>
        <w:gridCol w:w="2355"/>
        <w:gridCol w:w="2353"/>
      </w:tblGrid>
      <w:tr w:rsidR="007F4EF3" w:rsidRPr="00617569" w:rsidTr="00F56244">
        <w:trPr>
          <w:trHeight w:val="454"/>
          <w:tblHeader/>
          <w:jc w:val="center"/>
        </w:trPr>
        <w:tc>
          <w:tcPr>
            <w:tcW w:w="5000" w:type="pct"/>
            <w:gridSpan w:val="4"/>
            <w:shd w:val="clear" w:color="auto" w:fill="F2F2F2"/>
            <w:vAlign w:val="center"/>
          </w:tcPr>
          <w:p w:rsidR="007F4EF3" w:rsidRPr="00617569" w:rsidRDefault="007F4EF3" w:rsidP="007F4EF3">
            <w:pPr>
              <w:pStyle w:val="Titolo1"/>
              <w:numPr>
                <w:ilvl w:val="0"/>
                <w:numId w:val="0"/>
              </w:numPr>
              <w:tabs>
                <w:tab w:val="left" w:pos="708"/>
              </w:tabs>
              <w:spacing w:before="0" w:after="0" w:line="300" w:lineRule="exact"/>
              <w:jc w:val="center"/>
              <w:rPr>
                <w:rFonts w:asciiTheme="minorHAnsi" w:hAnsiTheme="minorHAnsi" w:cs="Calibri"/>
                <w:color w:val="000000"/>
                <w:sz w:val="20"/>
                <w:szCs w:val="20"/>
              </w:rPr>
            </w:pPr>
            <w:r w:rsidRPr="00617569">
              <w:rPr>
                <w:rFonts w:asciiTheme="minorHAnsi" w:hAnsiTheme="minorHAnsi" w:cs="Calibri"/>
                <w:color w:val="000000"/>
                <w:sz w:val="20"/>
                <w:szCs w:val="20"/>
              </w:rPr>
              <w:t xml:space="preserve">MODELLI AUTOBUS </w:t>
            </w:r>
            <w:r>
              <w:rPr>
                <w:rFonts w:asciiTheme="minorHAnsi" w:hAnsiTheme="minorHAnsi" w:cs="Calibri"/>
                <w:color w:val="000000"/>
                <w:sz w:val="20"/>
                <w:szCs w:val="20"/>
              </w:rPr>
              <w:t>GRANTURISMO</w:t>
            </w:r>
          </w:p>
        </w:tc>
      </w:tr>
      <w:tr w:rsidR="007F4EF3" w:rsidRPr="00617569" w:rsidTr="00BD26FB">
        <w:trPr>
          <w:trHeight w:val="642"/>
          <w:tblHeader/>
          <w:jc w:val="center"/>
        </w:trPr>
        <w:tc>
          <w:tcPr>
            <w:tcW w:w="916" w:type="pct"/>
            <w:shd w:val="clear" w:color="auto" w:fill="F2F2F2"/>
            <w:vAlign w:val="center"/>
          </w:tcPr>
          <w:p w:rsidR="007F4EF3" w:rsidRPr="00617569" w:rsidRDefault="00032C55" w:rsidP="00032C55">
            <w:pPr>
              <w:pStyle w:val="Titolo1"/>
              <w:numPr>
                <w:ilvl w:val="0"/>
                <w:numId w:val="0"/>
              </w:numPr>
              <w:tabs>
                <w:tab w:val="left" w:pos="708"/>
              </w:tabs>
              <w:spacing w:before="0" w:after="0" w:line="300" w:lineRule="exact"/>
              <w:jc w:val="center"/>
              <w:rPr>
                <w:rFonts w:asciiTheme="minorHAnsi" w:hAnsiTheme="minorHAnsi" w:cs="Calibri"/>
                <w:color w:val="000000"/>
                <w:sz w:val="20"/>
                <w:szCs w:val="20"/>
              </w:rPr>
            </w:pPr>
            <w:r w:rsidRPr="00617569">
              <w:rPr>
                <w:rFonts w:asciiTheme="minorHAnsi" w:hAnsiTheme="minorHAnsi" w:cs="Calibri"/>
                <w:color w:val="000000"/>
                <w:sz w:val="20"/>
                <w:szCs w:val="20"/>
              </w:rPr>
              <w:t>Denomi</w:t>
            </w:r>
            <w:r>
              <w:rPr>
                <w:rFonts w:asciiTheme="minorHAnsi" w:hAnsiTheme="minorHAnsi" w:cs="Calibri"/>
                <w:color w:val="000000"/>
                <w:sz w:val="20"/>
                <w:szCs w:val="20"/>
              </w:rPr>
              <w:t>n</w:t>
            </w:r>
            <w:r w:rsidRPr="00617569">
              <w:rPr>
                <w:rFonts w:asciiTheme="minorHAnsi" w:hAnsiTheme="minorHAnsi" w:cs="Calibri"/>
                <w:color w:val="000000"/>
                <w:sz w:val="20"/>
                <w:szCs w:val="20"/>
              </w:rPr>
              <w:t xml:space="preserve">azione </w:t>
            </w:r>
            <w:r w:rsidR="007F4EF3" w:rsidRPr="00617569">
              <w:rPr>
                <w:rFonts w:asciiTheme="minorHAnsi" w:hAnsiTheme="minorHAnsi" w:cs="Calibri"/>
                <w:color w:val="000000"/>
                <w:sz w:val="20"/>
                <w:szCs w:val="20"/>
              </w:rPr>
              <w:t>commerciale</w:t>
            </w:r>
          </w:p>
        </w:tc>
        <w:tc>
          <w:tcPr>
            <w:tcW w:w="1361" w:type="pct"/>
            <w:shd w:val="clear" w:color="auto" w:fill="F2F2F2"/>
            <w:vAlign w:val="center"/>
          </w:tcPr>
          <w:p w:rsidR="007F4EF3" w:rsidRPr="00617569" w:rsidRDefault="007F4EF3" w:rsidP="00BD26FB">
            <w:pPr>
              <w:pStyle w:val="Titolo1"/>
              <w:numPr>
                <w:ilvl w:val="0"/>
                <w:numId w:val="0"/>
              </w:numPr>
              <w:tabs>
                <w:tab w:val="left" w:pos="708"/>
              </w:tabs>
              <w:spacing w:before="0" w:after="0" w:line="300" w:lineRule="exact"/>
              <w:jc w:val="center"/>
              <w:rPr>
                <w:rFonts w:asciiTheme="minorHAnsi" w:hAnsiTheme="minorHAnsi" w:cs="Calibri"/>
                <w:color w:val="000000"/>
                <w:sz w:val="20"/>
                <w:szCs w:val="20"/>
              </w:rPr>
            </w:pPr>
            <w:r w:rsidRPr="00617569">
              <w:rPr>
                <w:rFonts w:asciiTheme="minorHAnsi" w:hAnsiTheme="minorHAnsi" w:cs="Calibri"/>
                <w:color w:val="000000"/>
                <w:sz w:val="20"/>
                <w:szCs w:val="20"/>
              </w:rPr>
              <w:t>Tipologia di lunghezza</w:t>
            </w:r>
          </w:p>
          <w:p w:rsidR="007F4EF3" w:rsidRPr="00617569" w:rsidRDefault="007F4EF3" w:rsidP="00BD26FB">
            <w:pPr>
              <w:jc w:val="center"/>
              <w:rPr>
                <w:rFonts w:asciiTheme="minorHAnsi" w:hAnsiTheme="minorHAnsi"/>
                <w:sz w:val="20"/>
                <w:szCs w:val="20"/>
              </w:rPr>
            </w:pPr>
            <w:r w:rsidRPr="00617569">
              <w:rPr>
                <w:rFonts w:asciiTheme="minorHAnsi" w:hAnsiTheme="minorHAnsi"/>
                <w:sz w:val="20"/>
                <w:szCs w:val="20"/>
              </w:rPr>
              <w:t xml:space="preserve">(specificare se </w:t>
            </w:r>
            <w:r w:rsidR="00235148">
              <w:rPr>
                <w:rFonts w:asciiTheme="minorHAnsi" w:hAnsiTheme="minorHAnsi"/>
                <w:sz w:val="20"/>
                <w:szCs w:val="20"/>
              </w:rPr>
              <w:t xml:space="preserve">Medi, </w:t>
            </w:r>
            <w:r w:rsidR="00BD26FB">
              <w:rPr>
                <w:rFonts w:asciiTheme="minorHAnsi" w:hAnsiTheme="minorHAnsi"/>
                <w:sz w:val="20"/>
                <w:szCs w:val="20"/>
              </w:rPr>
              <w:t>Lunghi e Extra-l</w:t>
            </w:r>
            <w:r w:rsidRPr="00617569">
              <w:rPr>
                <w:rFonts w:asciiTheme="minorHAnsi" w:hAnsiTheme="minorHAnsi"/>
                <w:sz w:val="20"/>
                <w:szCs w:val="20"/>
              </w:rPr>
              <w:t>unghi</w:t>
            </w:r>
            <w:r>
              <w:rPr>
                <w:rFonts w:asciiTheme="minorHAnsi" w:hAnsiTheme="minorHAnsi"/>
                <w:sz w:val="20"/>
                <w:szCs w:val="20"/>
              </w:rPr>
              <w:t>)</w:t>
            </w:r>
          </w:p>
        </w:tc>
        <w:tc>
          <w:tcPr>
            <w:tcW w:w="1362" w:type="pct"/>
            <w:shd w:val="clear" w:color="auto" w:fill="F2F2F2"/>
            <w:vAlign w:val="center"/>
          </w:tcPr>
          <w:p w:rsidR="007F4EF3" w:rsidRPr="00617569" w:rsidRDefault="007F4EF3" w:rsidP="00BD26FB">
            <w:pPr>
              <w:pStyle w:val="Titolo1"/>
              <w:numPr>
                <w:ilvl w:val="0"/>
                <w:numId w:val="0"/>
              </w:numPr>
              <w:tabs>
                <w:tab w:val="left" w:pos="708"/>
              </w:tabs>
              <w:spacing w:before="0" w:after="0" w:line="300" w:lineRule="exact"/>
              <w:jc w:val="center"/>
              <w:rPr>
                <w:rFonts w:asciiTheme="minorHAnsi" w:hAnsiTheme="minorHAnsi" w:cs="Calibri"/>
                <w:color w:val="000000"/>
                <w:sz w:val="20"/>
                <w:szCs w:val="20"/>
              </w:rPr>
            </w:pPr>
            <w:r w:rsidRPr="00617569">
              <w:rPr>
                <w:rFonts w:asciiTheme="minorHAnsi" w:hAnsiTheme="minorHAnsi" w:cs="Calibri"/>
                <w:color w:val="000000"/>
                <w:sz w:val="20"/>
                <w:szCs w:val="20"/>
              </w:rPr>
              <w:t>Alimentazione</w:t>
            </w:r>
          </w:p>
          <w:p w:rsidR="007F4EF3" w:rsidRPr="00D7610C" w:rsidRDefault="007F4EF3" w:rsidP="0083174F">
            <w:pPr>
              <w:pStyle w:val="Titolo1"/>
              <w:numPr>
                <w:ilvl w:val="0"/>
                <w:numId w:val="0"/>
              </w:numPr>
              <w:tabs>
                <w:tab w:val="left" w:pos="708"/>
              </w:tabs>
              <w:spacing w:before="0" w:after="0" w:line="300" w:lineRule="exact"/>
              <w:jc w:val="center"/>
              <w:rPr>
                <w:rFonts w:asciiTheme="minorHAnsi" w:hAnsiTheme="minorHAnsi" w:cs="Calibri"/>
                <w:color w:val="000000"/>
                <w:sz w:val="20"/>
                <w:szCs w:val="20"/>
              </w:rPr>
            </w:pPr>
            <w:r w:rsidRPr="00D7610C">
              <w:rPr>
                <w:rFonts w:asciiTheme="minorHAnsi" w:hAnsiTheme="minorHAnsi" w:cs="Calibri"/>
                <w:b w:val="0"/>
                <w:color w:val="000000"/>
                <w:sz w:val="20"/>
                <w:szCs w:val="20"/>
              </w:rPr>
              <w:t xml:space="preserve">(specificare se </w:t>
            </w:r>
            <w:r w:rsidR="0083174F">
              <w:rPr>
                <w:rFonts w:asciiTheme="minorHAnsi" w:hAnsiTheme="minorHAnsi" w:cs="Calibri"/>
                <w:b w:val="0"/>
                <w:color w:val="000000"/>
                <w:sz w:val="20"/>
                <w:szCs w:val="20"/>
              </w:rPr>
              <w:t>Diesel</w:t>
            </w:r>
            <w:r w:rsidR="00AA56F4" w:rsidRPr="00617569">
              <w:rPr>
                <w:rFonts w:asciiTheme="minorHAnsi" w:hAnsiTheme="minorHAnsi" w:cs="Calibri"/>
                <w:b w:val="0"/>
                <w:color w:val="000000"/>
                <w:sz w:val="20"/>
                <w:szCs w:val="20"/>
              </w:rPr>
              <w:t xml:space="preserve">, CNG/LNG, </w:t>
            </w:r>
            <w:proofErr w:type="spellStart"/>
            <w:r w:rsidR="00AA56F4" w:rsidRPr="00617569">
              <w:rPr>
                <w:rFonts w:asciiTheme="minorHAnsi" w:hAnsiTheme="minorHAnsi" w:cs="Calibri"/>
                <w:b w:val="0"/>
                <w:color w:val="000000"/>
                <w:sz w:val="20"/>
                <w:szCs w:val="20"/>
              </w:rPr>
              <w:t>Hybrid</w:t>
            </w:r>
            <w:proofErr w:type="spellEnd"/>
            <w:r w:rsidRPr="00D7610C">
              <w:rPr>
                <w:rFonts w:asciiTheme="minorHAnsi" w:hAnsiTheme="minorHAnsi" w:cs="Calibri"/>
                <w:b w:val="0"/>
                <w:color w:val="000000"/>
                <w:sz w:val="20"/>
                <w:szCs w:val="20"/>
              </w:rPr>
              <w:t>)</w:t>
            </w:r>
          </w:p>
        </w:tc>
        <w:tc>
          <w:tcPr>
            <w:tcW w:w="1362" w:type="pct"/>
            <w:shd w:val="clear" w:color="auto" w:fill="F2F2F2"/>
            <w:vAlign w:val="center"/>
          </w:tcPr>
          <w:p w:rsidR="007F4EF3" w:rsidRPr="007F4EF3" w:rsidRDefault="007F4EF3" w:rsidP="00BD26FB">
            <w:pPr>
              <w:pStyle w:val="Titolo1"/>
              <w:numPr>
                <w:ilvl w:val="0"/>
                <w:numId w:val="0"/>
              </w:numPr>
              <w:tabs>
                <w:tab w:val="left" w:pos="708"/>
              </w:tabs>
              <w:spacing w:before="0" w:after="0" w:line="300" w:lineRule="exact"/>
              <w:jc w:val="center"/>
              <w:rPr>
                <w:rFonts w:asciiTheme="minorHAnsi" w:hAnsiTheme="minorHAnsi" w:cs="Calibri"/>
                <w:color w:val="000000"/>
                <w:sz w:val="20"/>
                <w:szCs w:val="20"/>
              </w:rPr>
            </w:pPr>
            <w:r w:rsidRPr="007F4EF3">
              <w:rPr>
                <w:rFonts w:asciiTheme="minorHAnsi" w:hAnsiTheme="minorHAnsi" w:cs="Calibri"/>
                <w:color w:val="000000"/>
                <w:sz w:val="20"/>
                <w:szCs w:val="20"/>
              </w:rPr>
              <w:t xml:space="preserve">Tempi di consegna </w:t>
            </w:r>
          </w:p>
          <w:p w:rsidR="007F4EF3" w:rsidRPr="00617569" w:rsidRDefault="007F4EF3" w:rsidP="00BD26FB">
            <w:pPr>
              <w:pStyle w:val="Titolo1"/>
              <w:numPr>
                <w:ilvl w:val="0"/>
                <w:numId w:val="0"/>
              </w:numPr>
              <w:tabs>
                <w:tab w:val="left" w:pos="708"/>
              </w:tabs>
              <w:spacing w:before="0" w:after="0" w:line="300" w:lineRule="exact"/>
              <w:jc w:val="center"/>
              <w:rPr>
                <w:rFonts w:asciiTheme="minorHAnsi" w:hAnsiTheme="minorHAnsi" w:cs="Calibri"/>
                <w:b w:val="0"/>
                <w:color w:val="000000"/>
                <w:sz w:val="20"/>
                <w:szCs w:val="20"/>
              </w:rPr>
            </w:pPr>
            <w:r>
              <w:rPr>
                <w:rFonts w:asciiTheme="minorHAnsi" w:hAnsiTheme="minorHAnsi" w:cs="Calibri"/>
                <w:b w:val="0"/>
                <w:color w:val="000000"/>
                <w:sz w:val="20"/>
                <w:szCs w:val="20"/>
              </w:rPr>
              <w:t>(giorni solari)</w:t>
            </w:r>
          </w:p>
        </w:tc>
      </w:tr>
      <w:tr w:rsidR="007F4EF3" w:rsidRPr="00617569" w:rsidTr="001C359B">
        <w:trPr>
          <w:trHeight w:val="454"/>
          <w:jc w:val="center"/>
        </w:trPr>
        <w:tc>
          <w:tcPr>
            <w:tcW w:w="916" w:type="pct"/>
            <w:vAlign w:val="center"/>
          </w:tcPr>
          <w:p w:rsidR="007F4EF3" w:rsidRPr="00617569" w:rsidRDefault="007F4EF3" w:rsidP="001C359B">
            <w:pPr>
              <w:spacing w:line="300" w:lineRule="exact"/>
              <w:jc w:val="center"/>
              <w:rPr>
                <w:rFonts w:asciiTheme="minorHAnsi" w:hAnsiTheme="minorHAnsi" w:cs="Calibri"/>
                <w:sz w:val="20"/>
                <w:szCs w:val="20"/>
              </w:rPr>
            </w:pPr>
          </w:p>
        </w:tc>
        <w:tc>
          <w:tcPr>
            <w:tcW w:w="1361" w:type="pct"/>
            <w:vAlign w:val="center"/>
          </w:tcPr>
          <w:p w:rsidR="007F4EF3" w:rsidRPr="00617569" w:rsidRDefault="007F4EF3" w:rsidP="001C359B">
            <w:pPr>
              <w:spacing w:line="300" w:lineRule="exact"/>
              <w:jc w:val="center"/>
              <w:rPr>
                <w:rFonts w:asciiTheme="minorHAnsi" w:hAnsiTheme="minorHAnsi" w:cs="Calibri"/>
                <w:sz w:val="20"/>
                <w:szCs w:val="20"/>
              </w:rPr>
            </w:pPr>
          </w:p>
        </w:tc>
        <w:tc>
          <w:tcPr>
            <w:tcW w:w="1362" w:type="pct"/>
            <w:vAlign w:val="center"/>
          </w:tcPr>
          <w:p w:rsidR="007F4EF3" w:rsidRPr="00617569" w:rsidRDefault="007F4EF3" w:rsidP="001C359B">
            <w:pPr>
              <w:spacing w:line="300" w:lineRule="exact"/>
              <w:jc w:val="center"/>
              <w:rPr>
                <w:rFonts w:asciiTheme="minorHAnsi" w:hAnsiTheme="minorHAnsi" w:cs="Calibri"/>
                <w:sz w:val="20"/>
                <w:szCs w:val="20"/>
              </w:rPr>
            </w:pPr>
          </w:p>
        </w:tc>
        <w:tc>
          <w:tcPr>
            <w:tcW w:w="1362" w:type="pct"/>
            <w:shd w:val="clear" w:color="auto" w:fill="auto"/>
            <w:noWrap/>
            <w:vAlign w:val="center"/>
          </w:tcPr>
          <w:p w:rsidR="007F4EF3" w:rsidRPr="00617569" w:rsidRDefault="007F4EF3" w:rsidP="001C359B">
            <w:pPr>
              <w:spacing w:line="300" w:lineRule="exact"/>
              <w:jc w:val="center"/>
              <w:rPr>
                <w:rFonts w:asciiTheme="minorHAnsi" w:hAnsiTheme="minorHAnsi" w:cstheme="minorHAnsi"/>
                <w:sz w:val="20"/>
                <w:szCs w:val="20"/>
              </w:rPr>
            </w:pPr>
          </w:p>
        </w:tc>
      </w:tr>
      <w:tr w:rsidR="007F4EF3" w:rsidRPr="00617569" w:rsidTr="001C359B">
        <w:trPr>
          <w:trHeight w:val="454"/>
          <w:jc w:val="center"/>
        </w:trPr>
        <w:tc>
          <w:tcPr>
            <w:tcW w:w="916" w:type="pct"/>
            <w:vAlign w:val="center"/>
          </w:tcPr>
          <w:p w:rsidR="007F4EF3" w:rsidRPr="00617569" w:rsidRDefault="007F4EF3" w:rsidP="001C359B">
            <w:pPr>
              <w:spacing w:line="300" w:lineRule="exact"/>
              <w:jc w:val="center"/>
              <w:rPr>
                <w:rFonts w:asciiTheme="minorHAnsi" w:hAnsiTheme="minorHAnsi" w:cs="Calibri"/>
                <w:sz w:val="20"/>
                <w:szCs w:val="20"/>
              </w:rPr>
            </w:pPr>
          </w:p>
        </w:tc>
        <w:tc>
          <w:tcPr>
            <w:tcW w:w="1361" w:type="pct"/>
            <w:vAlign w:val="center"/>
          </w:tcPr>
          <w:p w:rsidR="007F4EF3" w:rsidRPr="00617569" w:rsidRDefault="007F4EF3" w:rsidP="001C359B">
            <w:pPr>
              <w:spacing w:line="300" w:lineRule="exact"/>
              <w:jc w:val="center"/>
              <w:rPr>
                <w:rFonts w:asciiTheme="minorHAnsi" w:hAnsiTheme="minorHAnsi" w:cs="Calibri"/>
                <w:sz w:val="20"/>
                <w:szCs w:val="20"/>
              </w:rPr>
            </w:pPr>
          </w:p>
        </w:tc>
        <w:tc>
          <w:tcPr>
            <w:tcW w:w="1362" w:type="pct"/>
            <w:vAlign w:val="center"/>
          </w:tcPr>
          <w:p w:rsidR="007F4EF3" w:rsidRPr="00617569" w:rsidRDefault="007F4EF3" w:rsidP="001C359B">
            <w:pPr>
              <w:spacing w:line="300" w:lineRule="exact"/>
              <w:jc w:val="center"/>
              <w:rPr>
                <w:rFonts w:asciiTheme="minorHAnsi" w:hAnsiTheme="minorHAnsi" w:cs="Calibri"/>
                <w:sz w:val="20"/>
                <w:szCs w:val="20"/>
              </w:rPr>
            </w:pPr>
          </w:p>
        </w:tc>
        <w:tc>
          <w:tcPr>
            <w:tcW w:w="1362" w:type="pct"/>
            <w:shd w:val="clear" w:color="auto" w:fill="auto"/>
            <w:noWrap/>
            <w:vAlign w:val="center"/>
          </w:tcPr>
          <w:p w:rsidR="007F4EF3" w:rsidRPr="00617569" w:rsidRDefault="007F4EF3" w:rsidP="001C359B">
            <w:pPr>
              <w:spacing w:line="300" w:lineRule="exact"/>
              <w:jc w:val="center"/>
              <w:rPr>
                <w:rFonts w:asciiTheme="minorHAnsi" w:hAnsiTheme="minorHAnsi" w:cstheme="minorHAnsi"/>
                <w:sz w:val="20"/>
                <w:szCs w:val="20"/>
              </w:rPr>
            </w:pPr>
          </w:p>
        </w:tc>
      </w:tr>
      <w:tr w:rsidR="007F4EF3" w:rsidRPr="00617569" w:rsidTr="001C359B">
        <w:trPr>
          <w:trHeight w:val="454"/>
          <w:jc w:val="center"/>
        </w:trPr>
        <w:tc>
          <w:tcPr>
            <w:tcW w:w="916" w:type="pct"/>
            <w:vAlign w:val="center"/>
          </w:tcPr>
          <w:p w:rsidR="007F4EF3" w:rsidRPr="00617569" w:rsidRDefault="007F4EF3" w:rsidP="001C359B">
            <w:pPr>
              <w:spacing w:line="300" w:lineRule="exact"/>
              <w:jc w:val="center"/>
              <w:rPr>
                <w:rFonts w:asciiTheme="minorHAnsi" w:hAnsiTheme="minorHAnsi" w:cs="Calibri"/>
                <w:sz w:val="20"/>
                <w:szCs w:val="20"/>
              </w:rPr>
            </w:pPr>
          </w:p>
        </w:tc>
        <w:tc>
          <w:tcPr>
            <w:tcW w:w="1361" w:type="pct"/>
            <w:vAlign w:val="center"/>
          </w:tcPr>
          <w:p w:rsidR="007F4EF3" w:rsidRPr="00617569" w:rsidRDefault="007F4EF3" w:rsidP="001C359B">
            <w:pPr>
              <w:spacing w:line="300" w:lineRule="exact"/>
              <w:jc w:val="center"/>
              <w:rPr>
                <w:rFonts w:asciiTheme="minorHAnsi" w:hAnsiTheme="minorHAnsi" w:cs="Calibri"/>
                <w:sz w:val="20"/>
                <w:szCs w:val="20"/>
              </w:rPr>
            </w:pPr>
          </w:p>
        </w:tc>
        <w:tc>
          <w:tcPr>
            <w:tcW w:w="1362" w:type="pct"/>
            <w:vAlign w:val="center"/>
          </w:tcPr>
          <w:p w:rsidR="007F4EF3" w:rsidRPr="00617569" w:rsidRDefault="007F4EF3" w:rsidP="001C359B">
            <w:pPr>
              <w:spacing w:line="300" w:lineRule="exact"/>
              <w:jc w:val="center"/>
              <w:rPr>
                <w:rFonts w:asciiTheme="minorHAnsi" w:hAnsiTheme="minorHAnsi" w:cs="Calibri"/>
                <w:sz w:val="20"/>
                <w:szCs w:val="20"/>
              </w:rPr>
            </w:pPr>
          </w:p>
        </w:tc>
        <w:tc>
          <w:tcPr>
            <w:tcW w:w="1362" w:type="pct"/>
            <w:shd w:val="clear" w:color="auto" w:fill="auto"/>
            <w:noWrap/>
            <w:vAlign w:val="center"/>
          </w:tcPr>
          <w:p w:rsidR="007F4EF3" w:rsidRPr="00617569" w:rsidRDefault="007F4EF3" w:rsidP="001C359B">
            <w:pPr>
              <w:spacing w:line="300" w:lineRule="exact"/>
              <w:jc w:val="center"/>
              <w:rPr>
                <w:rFonts w:asciiTheme="minorHAnsi" w:hAnsiTheme="minorHAnsi" w:cstheme="minorHAnsi"/>
                <w:sz w:val="20"/>
                <w:szCs w:val="20"/>
              </w:rPr>
            </w:pPr>
          </w:p>
        </w:tc>
      </w:tr>
    </w:tbl>
    <w:p w:rsidR="007F4EF3" w:rsidRDefault="007F4EF3" w:rsidP="00C96EFC">
      <w:pPr>
        <w:spacing w:line="276" w:lineRule="auto"/>
        <w:jc w:val="both"/>
        <w:rPr>
          <w:rFonts w:asciiTheme="minorHAnsi" w:hAnsiTheme="minorHAnsi" w:cs="Arial"/>
          <w:bCs/>
          <w:sz w:val="20"/>
          <w:szCs w:val="20"/>
        </w:rPr>
      </w:pPr>
    </w:p>
    <w:p w:rsidR="00B9105D" w:rsidRPr="001C359B" w:rsidRDefault="00B9105D" w:rsidP="001C359B">
      <w:pPr>
        <w:numPr>
          <w:ilvl w:val="0"/>
          <w:numId w:val="3"/>
        </w:numPr>
        <w:spacing w:line="276" w:lineRule="auto"/>
        <w:ind w:left="284"/>
        <w:jc w:val="both"/>
        <w:rPr>
          <w:rFonts w:asciiTheme="minorHAnsi" w:hAnsiTheme="minorHAnsi" w:cs="Arial"/>
          <w:bCs/>
          <w:sz w:val="20"/>
          <w:szCs w:val="20"/>
        </w:rPr>
      </w:pPr>
      <w:r w:rsidRPr="001C359B">
        <w:rPr>
          <w:rFonts w:asciiTheme="minorHAnsi" w:hAnsiTheme="minorHAnsi" w:cs="Arial"/>
          <w:bCs/>
          <w:sz w:val="20"/>
          <w:szCs w:val="20"/>
        </w:rPr>
        <w:t>Relativamente al servizio di trasporto e consegna, si propone di prevedere per ciascun lotto un “numero massimo di consegne totali mensili” tale che se il numero di consegne richieste dovesse eccedere tale limite, il Fornitore potrà smaltire le consegne progressivamente, seguendo l’ordine cronologico con cui sono stati emessi gli ordini. La Vostra azienda ritiene</w:t>
      </w:r>
      <w:r w:rsidR="00BC6FB3" w:rsidRPr="001C359B">
        <w:rPr>
          <w:rFonts w:asciiTheme="minorHAnsi" w:hAnsiTheme="minorHAnsi" w:cs="Arial"/>
          <w:bCs/>
          <w:sz w:val="20"/>
          <w:szCs w:val="20"/>
        </w:rPr>
        <w:t xml:space="preserve"> che</w:t>
      </w:r>
      <w:r w:rsidRPr="001C359B">
        <w:rPr>
          <w:rFonts w:asciiTheme="minorHAnsi" w:hAnsiTheme="minorHAnsi" w:cs="Arial"/>
          <w:bCs/>
          <w:sz w:val="20"/>
          <w:szCs w:val="20"/>
        </w:rPr>
        <w:t xml:space="preserve"> tale prescrizione</w:t>
      </w:r>
      <w:r w:rsidR="00BC6FB3" w:rsidRPr="001C359B">
        <w:rPr>
          <w:rFonts w:asciiTheme="minorHAnsi" w:hAnsiTheme="minorHAnsi" w:cs="Arial"/>
          <w:bCs/>
          <w:sz w:val="20"/>
          <w:szCs w:val="20"/>
        </w:rPr>
        <w:t xml:space="preserve"> possa agevolare il rispetto dei tempi di consegna e dunque la gestione della commessa</w:t>
      </w:r>
      <w:r w:rsidRPr="001C359B">
        <w:rPr>
          <w:rFonts w:asciiTheme="minorHAnsi" w:hAnsiTheme="minorHAnsi" w:cs="Arial"/>
          <w:bCs/>
          <w:sz w:val="20"/>
          <w:szCs w:val="20"/>
        </w:rPr>
        <w:t>? Se NO, quale soluzione sarebbe più</w:t>
      </w:r>
      <w:r w:rsidR="00BC6FB3" w:rsidRPr="001C359B">
        <w:rPr>
          <w:rFonts w:asciiTheme="minorHAnsi" w:hAnsiTheme="minorHAnsi" w:cs="Arial"/>
          <w:bCs/>
          <w:sz w:val="20"/>
          <w:szCs w:val="20"/>
        </w:rPr>
        <w:t xml:space="preserve"> in linea con le esigenze di produzione</w:t>
      </w:r>
      <w:r w:rsidRPr="001C359B">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9105D" w:rsidTr="00DF1724">
        <w:trPr>
          <w:trHeight w:val="1757"/>
        </w:trPr>
        <w:tc>
          <w:tcPr>
            <w:tcW w:w="8494" w:type="dxa"/>
            <w:shd w:val="clear" w:color="auto" w:fill="F2F2F2" w:themeFill="background1" w:themeFillShade="F2"/>
          </w:tcPr>
          <w:p w:rsidR="00B9105D" w:rsidRDefault="00B9105D" w:rsidP="00DF1724">
            <w:pPr>
              <w:ind w:left="284"/>
              <w:jc w:val="both"/>
              <w:rPr>
                <w:rFonts w:asciiTheme="minorHAnsi" w:hAnsiTheme="minorHAnsi" w:cs="Arial"/>
                <w:bCs/>
                <w:sz w:val="20"/>
                <w:szCs w:val="20"/>
              </w:rPr>
            </w:pPr>
          </w:p>
        </w:tc>
      </w:tr>
    </w:tbl>
    <w:p w:rsidR="00B9105D" w:rsidRPr="00D7610C" w:rsidRDefault="00B9105D" w:rsidP="00D7610C">
      <w:pPr>
        <w:spacing w:line="276" w:lineRule="auto"/>
        <w:jc w:val="both"/>
        <w:rPr>
          <w:rFonts w:asciiTheme="minorHAnsi" w:hAnsiTheme="minorHAnsi" w:cs="Arial"/>
          <w:bCs/>
          <w:sz w:val="20"/>
          <w:szCs w:val="20"/>
        </w:rPr>
      </w:pPr>
    </w:p>
    <w:p w:rsidR="00BD26FB" w:rsidRPr="001C359B" w:rsidRDefault="007F4EF3" w:rsidP="001C359B">
      <w:pPr>
        <w:numPr>
          <w:ilvl w:val="0"/>
          <w:numId w:val="3"/>
        </w:numPr>
        <w:spacing w:line="276" w:lineRule="auto"/>
        <w:ind w:left="284"/>
        <w:jc w:val="both"/>
        <w:rPr>
          <w:rFonts w:asciiTheme="minorHAnsi" w:hAnsiTheme="minorHAnsi" w:cs="Arial"/>
          <w:bCs/>
          <w:sz w:val="20"/>
          <w:szCs w:val="20"/>
        </w:rPr>
      </w:pPr>
      <w:r>
        <w:rPr>
          <w:rFonts w:asciiTheme="minorHAnsi" w:hAnsiTheme="minorHAnsi" w:cs="Arial"/>
          <w:bCs/>
          <w:sz w:val="20"/>
          <w:szCs w:val="20"/>
        </w:rPr>
        <w:t>Indicare q</w:t>
      </w:r>
      <w:r w:rsidR="00C96EFC" w:rsidRPr="007F4EF3">
        <w:rPr>
          <w:rFonts w:asciiTheme="minorHAnsi" w:hAnsiTheme="minorHAnsi" w:cs="Arial"/>
          <w:bCs/>
          <w:sz w:val="20"/>
          <w:szCs w:val="20"/>
        </w:rPr>
        <w:t>ual è la</w:t>
      </w:r>
      <w:r w:rsidR="00BD26FB">
        <w:rPr>
          <w:rFonts w:asciiTheme="minorHAnsi" w:hAnsiTheme="minorHAnsi" w:cs="Arial"/>
          <w:bCs/>
          <w:sz w:val="20"/>
          <w:szCs w:val="20"/>
        </w:rPr>
        <w:t xml:space="preserve"> capacità produttiva mensile </w:t>
      </w:r>
      <w:r>
        <w:rPr>
          <w:rFonts w:asciiTheme="minorHAnsi" w:hAnsiTheme="minorHAnsi" w:cs="Arial"/>
          <w:bCs/>
          <w:sz w:val="20"/>
          <w:szCs w:val="20"/>
        </w:rPr>
        <w:t>sostenibile dalla Vostra</w:t>
      </w:r>
      <w:r w:rsidR="00F56244">
        <w:rPr>
          <w:rFonts w:asciiTheme="minorHAnsi" w:hAnsiTheme="minorHAnsi" w:cs="Arial"/>
          <w:bCs/>
          <w:sz w:val="20"/>
          <w:szCs w:val="20"/>
        </w:rPr>
        <w:t xml:space="preserve"> a</w:t>
      </w:r>
      <w:r w:rsidR="00C96EFC" w:rsidRPr="007F4EF3">
        <w:rPr>
          <w:rFonts w:asciiTheme="minorHAnsi" w:hAnsiTheme="minorHAnsi" w:cs="Arial"/>
          <w:bCs/>
          <w:sz w:val="20"/>
          <w:szCs w:val="20"/>
        </w:rPr>
        <w:t xml:space="preserve">zienda per la tipologia di veicoli </w:t>
      </w:r>
      <w:r w:rsidRPr="00617569">
        <w:rPr>
          <w:rFonts w:asciiTheme="minorHAnsi" w:hAnsiTheme="minorHAnsi" w:cs="Arial"/>
          <w:bCs/>
          <w:sz w:val="20"/>
          <w:szCs w:val="20"/>
        </w:rPr>
        <w:t xml:space="preserve">oggetto </w:t>
      </w:r>
      <w:r>
        <w:rPr>
          <w:rFonts w:asciiTheme="minorHAnsi" w:hAnsiTheme="minorHAnsi" w:cs="Arial"/>
          <w:bCs/>
          <w:sz w:val="20"/>
          <w:szCs w:val="20"/>
        </w:rPr>
        <w:t>della futura gara.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83"/>
        <w:gridCol w:w="2353"/>
        <w:gridCol w:w="2355"/>
        <w:gridCol w:w="2353"/>
      </w:tblGrid>
      <w:tr w:rsidR="00BD26FB" w:rsidRPr="00617569" w:rsidTr="00F56244">
        <w:trPr>
          <w:trHeight w:val="454"/>
          <w:tblHeader/>
          <w:jc w:val="center"/>
        </w:trPr>
        <w:tc>
          <w:tcPr>
            <w:tcW w:w="5000" w:type="pct"/>
            <w:gridSpan w:val="4"/>
            <w:shd w:val="clear" w:color="auto" w:fill="F2F2F2"/>
            <w:vAlign w:val="center"/>
          </w:tcPr>
          <w:p w:rsidR="00BD26FB" w:rsidRPr="00617569" w:rsidRDefault="00BD26FB" w:rsidP="00BD26FB">
            <w:pPr>
              <w:pStyle w:val="Titolo1"/>
              <w:numPr>
                <w:ilvl w:val="0"/>
                <w:numId w:val="0"/>
              </w:numPr>
              <w:tabs>
                <w:tab w:val="left" w:pos="708"/>
              </w:tabs>
              <w:spacing w:before="0" w:after="0" w:line="300" w:lineRule="exact"/>
              <w:jc w:val="center"/>
              <w:rPr>
                <w:rFonts w:asciiTheme="minorHAnsi" w:hAnsiTheme="minorHAnsi" w:cs="Calibri"/>
                <w:color w:val="000000"/>
                <w:sz w:val="20"/>
                <w:szCs w:val="20"/>
              </w:rPr>
            </w:pPr>
            <w:r w:rsidRPr="00617569">
              <w:rPr>
                <w:rFonts w:asciiTheme="minorHAnsi" w:hAnsiTheme="minorHAnsi" w:cs="Calibri"/>
                <w:color w:val="000000"/>
                <w:sz w:val="20"/>
                <w:szCs w:val="20"/>
              </w:rPr>
              <w:lastRenderedPageBreak/>
              <w:t>MODELLI AUTOBUS URBANI</w:t>
            </w:r>
          </w:p>
        </w:tc>
      </w:tr>
      <w:tr w:rsidR="00BD26FB" w:rsidRPr="00617569" w:rsidTr="00BD26FB">
        <w:trPr>
          <w:trHeight w:val="642"/>
          <w:tblHeader/>
          <w:jc w:val="center"/>
        </w:trPr>
        <w:tc>
          <w:tcPr>
            <w:tcW w:w="916" w:type="pct"/>
            <w:shd w:val="clear" w:color="auto" w:fill="F2F2F2"/>
            <w:vAlign w:val="center"/>
          </w:tcPr>
          <w:p w:rsidR="00BD26FB" w:rsidRPr="00617569" w:rsidRDefault="0087595F" w:rsidP="0087595F">
            <w:pPr>
              <w:pStyle w:val="Titolo1"/>
              <w:numPr>
                <w:ilvl w:val="0"/>
                <w:numId w:val="0"/>
              </w:numPr>
              <w:tabs>
                <w:tab w:val="left" w:pos="708"/>
              </w:tabs>
              <w:spacing w:before="0" w:after="0" w:line="300" w:lineRule="exact"/>
              <w:jc w:val="center"/>
              <w:rPr>
                <w:rFonts w:asciiTheme="minorHAnsi" w:hAnsiTheme="minorHAnsi" w:cs="Calibri"/>
                <w:color w:val="000000"/>
                <w:sz w:val="20"/>
                <w:szCs w:val="20"/>
              </w:rPr>
            </w:pPr>
            <w:r w:rsidRPr="00617569">
              <w:rPr>
                <w:rFonts w:asciiTheme="minorHAnsi" w:hAnsiTheme="minorHAnsi" w:cs="Calibri"/>
                <w:color w:val="000000"/>
                <w:sz w:val="20"/>
                <w:szCs w:val="20"/>
              </w:rPr>
              <w:t>Denomi</w:t>
            </w:r>
            <w:r>
              <w:rPr>
                <w:rFonts w:asciiTheme="minorHAnsi" w:hAnsiTheme="minorHAnsi" w:cs="Calibri"/>
                <w:color w:val="000000"/>
                <w:sz w:val="20"/>
                <w:szCs w:val="20"/>
              </w:rPr>
              <w:t>n</w:t>
            </w:r>
            <w:r w:rsidRPr="00617569">
              <w:rPr>
                <w:rFonts w:asciiTheme="minorHAnsi" w:hAnsiTheme="minorHAnsi" w:cs="Calibri"/>
                <w:color w:val="000000"/>
                <w:sz w:val="20"/>
                <w:szCs w:val="20"/>
              </w:rPr>
              <w:t xml:space="preserve">azione </w:t>
            </w:r>
            <w:r w:rsidR="00BD26FB" w:rsidRPr="00617569">
              <w:rPr>
                <w:rFonts w:asciiTheme="minorHAnsi" w:hAnsiTheme="minorHAnsi" w:cs="Calibri"/>
                <w:color w:val="000000"/>
                <w:sz w:val="20"/>
                <w:szCs w:val="20"/>
              </w:rPr>
              <w:t>commerciale</w:t>
            </w:r>
          </w:p>
        </w:tc>
        <w:tc>
          <w:tcPr>
            <w:tcW w:w="1361" w:type="pct"/>
            <w:shd w:val="clear" w:color="auto" w:fill="F2F2F2"/>
            <w:vAlign w:val="center"/>
          </w:tcPr>
          <w:p w:rsidR="00BD26FB" w:rsidRPr="00617569" w:rsidRDefault="00BD26FB" w:rsidP="00BD26FB">
            <w:pPr>
              <w:pStyle w:val="Titolo1"/>
              <w:numPr>
                <w:ilvl w:val="0"/>
                <w:numId w:val="0"/>
              </w:numPr>
              <w:tabs>
                <w:tab w:val="left" w:pos="708"/>
              </w:tabs>
              <w:spacing w:before="0" w:after="0" w:line="300" w:lineRule="exact"/>
              <w:jc w:val="center"/>
              <w:rPr>
                <w:rFonts w:asciiTheme="minorHAnsi" w:hAnsiTheme="minorHAnsi" w:cs="Calibri"/>
                <w:color w:val="000000"/>
                <w:sz w:val="20"/>
                <w:szCs w:val="20"/>
              </w:rPr>
            </w:pPr>
            <w:r w:rsidRPr="00617569">
              <w:rPr>
                <w:rFonts w:asciiTheme="minorHAnsi" w:hAnsiTheme="minorHAnsi" w:cs="Calibri"/>
                <w:color w:val="000000"/>
                <w:sz w:val="20"/>
                <w:szCs w:val="20"/>
              </w:rPr>
              <w:t>Tipologia di lunghezza</w:t>
            </w:r>
          </w:p>
          <w:p w:rsidR="00BD26FB" w:rsidRPr="00617569" w:rsidRDefault="00BD26FB" w:rsidP="00BD26FB">
            <w:pPr>
              <w:jc w:val="center"/>
              <w:rPr>
                <w:rFonts w:asciiTheme="minorHAnsi" w:hAnsiTheme="minorHAnsi"/>
                <w:sz w:val="20"/>
                <w:szCs w:val="20"/>
              </w:rPr>
            </w:pPr>
            <w:r w:rsidRPr="00617569">
              <w:rPr>
                <w:rFonts w:asciiTheme="minorHAnsi" w:hAnsiTheme="minorHAnsi"/>
                <w:sz w:val="20"/>
                <w:szCs w:val="20"/>
              </w:rPr>
              <w:t>(specificare se Mini, Extra</w:t>
            </w:r>
            <w:r>
              <w:rPr>
                <w:rFonts w:asciiTheme="minorHAnsi" w:hAnsiTheme="minorHAnsi"/>
                <w:sz w:val="20"/>
                <w:szCs w:val="20"/>
              </w:rPr>
              <w:t>-</w:t>
            </w:r>
            <w:r w:rsidRPr="00617569">
              <w:rPr>
                <w:rFonts w:asciiTheme="minorHAnsi" w:hAnsiTheme="minorHAnsi"/>
                <w:sz w:val="20"/>
                <w:szCs w:val="20"/>
              </w:rPr>
              <w:t>corti, Medi, Lunghi e Snodati)</w:t>
            </w:r>
          </w:p>
        </w:tc>
        <w:tc>
          <w:tcPr>
            <w:tcW w:w="1362" w:type="pct"/>
            <w:shd w:val="clear" w:color="auto" w:fill="F2F2F2"/>
            <w:vAlign w:val="center"/>
          </w:tcPr>
          <w:p w:rsidR="00BD26FB" w:rsidRPr="00617569" w:rsidRDefault="00BD26FB" w:rsidP="00BD26FB">
            <w:pPr>
              <w:pStyle w:val="Titolo1"/>
              <w:numPr>
                <w:ilvl w:val="0"/>
                <w:numId w:val="0"/>
              </w:numPr>
              <w:tabs>
                <w:tab w:val="left" w:pos="708"/>
              </w:tabs>
              <w:spacing w:before="0" w:after="0" w:line="300" w:lineRule="exact"/>
              <w:jc w:val="center"/>
              <w:rPr>
                <w:rFonts w:asciiTheme="minorHAnsi" w:hAnsiTheme="minorHAnsi" w:cs="Calibri"/>
                <w:color w:val="000000"/>
                <w:sz w:val="20"/>
                <w:szCs w:val="20"/>
              </w:rPr>
            </w:pPr>
            <w:r w:rsidRPr="00617569">
              <w:rPr>
                <w:rFonts w:asciiTheme="minorHAnsi" w:hAnsiTheme="minorHAnsi" w:cs="Calibri"/>
                <w:color w:val="000000"/>
                <w:sz w:val="20"/>
                <w:szCs w:val="20"/>
              </w:rPr>
              <w:t>Alimentazione</w:t>
            </w:r>
          </w:p>
          <w:p w:rsidR="00BD26FB" w:rsidRPr="00617569" w:rsidRDefault="00BD26FB" w:rsidP="001C359B">
            <w:pPr>
              <w:pStyle w:val="Titolo1"/>
              <w:numPr>
                <w:ilvl w:val="0"/>
                <w:numId w:val="0"/>
              </w:numPr>
              <w:tabs>
                <w:tab w:val="left" w:pos="708"/>
              </w:tabs>
              <w:spacing w:before="0" w:after="0" w:line="300" w:lineRule="exact"/>
              <w:jc w:val="center"/>
              <w:rPr>
                <w:rFonts w:asciiTheme="minorHAnsi" w:hAnsiTheme="minorHAnsi" w:cs="Calibri"/>
                <w:color w:val="000000"/>
                <w:sz w:val="20"/>
                <w:szCs w:val="20"/>
                <w:lang w:val="en-US"/>
              </w:rPr>
            </w:pPr>
            <w:r w:rsidRPr="00617569">
              <w:rPr>
                <w:rFonts w:asciiTheme="minorHAnsi" w:hAnsiTheme="minorHAnsi" w:cs="Calibri"/>
                <w:b w:val="0"/>
                <w:color w:val="000000"/>
                <w:sz w:val="20"/>
                <w:szCs w:val="20"/>
                <w:lang w:val="en-US"/>
              </w:rPr>
              <w:t>(</w:t>
            </w:r>
            <w:r w:rsidRPr="00D7610C">
              <w:rPr>
                <w:rFonts w:asciiTheme="minorHAnsi" w:hAnsiTheme="minorHAnsi" w:cs="Calibri"/>
                <w:b w:val="0"/>
                <w:color w:val="000000"/>
                <w:sz w:val="20"/>
                <w:szCs w:val="20"/>
              </w:rPr>
              <w:t>specificare</w:t>
            </w:r>
            <w:r w:rsidRPr="00617569">
              <w:rPr>
                <w:rFonts w:asciiTheme="minorHAnsi" w:hAnsiTheme="minorHAnsi" w:cs="Calibri"/>
                <w:b w:val="0"/>
                <w:color w:val="000000"/>
                <w:sz w:val="20"/>
                <w:szCs w:val="20"/>
                <w:lang w:val="en-US"/>
              </w:rPr>
              <w:t xml:space="preserve"> se </w:t>
            </w:r>
            <w:r w:rsidR="001C359B">
              <w:rPr>
                <w:rFonts w:asciiTheme="minorHAnsi" w:hAnsiTheme="minorHAnsi" w:cs="Calibri"/>
                <w:b w:val="0"/>
                <w:color w:val="000000"/>
                <w:sz w:val="20"/>
                <w:szCs w:val="20"/>
              </w:rPr>
              <w:t>Diesel</w:t>
            </w:r>
            <w:r w:rsidRPr="00617569">
              <w:rPr>
                <w:rFonts w:asciiTheme="minorHAnsi" w:hAnsiTheme="minorHAnsi" w:cs="Calibri"/>
                <w:b w:val="0"/>
                <w:color w:val="000000"/>
                <w:sz w:val="20"/>
                <w:szCs w:val="20"/>
                <w:lang w:val="en-US"/>
              </w:rPr>
              <w:t>, CNG/LNG, Full Electric, Hybrid, Fuel Cell Electric)</w:t>
            </w:r>
          </w:p>
        </w:tc>
        <w:tc>
          <w:tcPr>
            <w:tcW w:w="1362" w:type="pct"/>
            <w:shd w:val="clear" w:color="auto" w:fill="F2F2F2"/>
            <w:vAlign w:val="center"/>
          </w:tcPr>
          <w:p w:rsidR="00BD26FB" w:rsidRPr="007F4EF3" w:rsidRDefault="00BD26FB" w:rsidP="00BD26FB">
            <w:pPr>
              <w:pStyle w:val="Titolo1"/>
              <w:numPr>
                <w:ilvl w:val="0"/>
                <w:numId w:val="0"/>
              </w:numPr>
              <w:tabs>
                <w:tab w:val="left" w:pos="708"/>
              </w:tabs>
              <w:spacing w:before="0" w:after="0" w:line="300" w:lineRule="exact"/>
              <w:jc w:val="center"/>
              <w:rPr>
                <w:rFonts w:asciiTheme="minorHAnsi" w:hAnsiTheme="minorHAnsi" w:cs="Calibri"/>
                <w:color w:val="000000"/>
                <w:sz w:val="20"/>
                <w:szCs w:val="20"/>
              </w:rPr>
            </w:pPr>
            <w:r>
              <w:rPr>
                <w:rFonts w:asciiTheme="minorHAnsi" w:hAnsiTheme="minorHAnsi" w:cs="Calibri"/>
                <w:color w:val="000000"/>
                <w:sz w:val="20"/>
                <w:szCs w:val="20"/>
              </w:rPr>
              <w:t>Capacità produttiva mensile</w:t>
            </w:r>
          </w:p>
          <w:p w:rsidR="00BD26FB" w:rsidRPr="00617569" w:rsidRDefault="00BD26FB" w:rsidP="00BD26FB">
            <w:pPr>
              <w:pStyle w:val="Titolo1"/>
              <w:numPr>
                <w:ilvl w:val="0"/>
                <w:numId w:val="0"/>
              </w:numPr>
              <w:tabs>
                <w:tab w:val="left" w:pos="708"/>
              </w:tabs>
              <w:spacing w:before="0" w:after="0" w:line="300" w:lineRule="exact"/>
              <w:jc w:val="center"/>
              <w:rPr>
                <w:rFonts w:asciiTheme="minorHAnsi" w:hAnsiTheme="minorHAnsi" w:cs="Calibri"/>
                <w:b w:val="0"/>
                <w:color w:val="000000"/>
                <w:sz w:val="20"/>
                <w:szCs w:val="20"/>
              </w:rPr>
            </w:pPr>
            <w:r>
              <w:rPr>
                <w:rFonts w:asciiTheme="minorHAnsi" w:hAnsiTheme="minorHAnsi" w:cs="Calibri"/>
                <w:b w:val="0"/>
                <w:color w:val="000000"/>
                <w:sz w:val="20"/>
                <w:szCs w:val="20"/>
              </w:rPr>
              <w:t>(n.</w:t>
            </w:r>
            <w:r w:rsidR="0087595F">
              <w:rPr>
                <w:rFonts w:asciiTheme="minorHAnsi" w:hAnsiTheme="minorHAnsi" w:cs="Calibri"/>
                <w:b w:val="0"/>
                <w:color w:val="000000"/>
                <w:sz w:val="20"/>
                <w:szCs w:val="20"/>
              </w:rPr>
              <w:t xml:space="preserve"> </w:t>
            </w:r>
            <w:r>
              <w:rPr>
                <w:rFonts w:asciiTheme="minorHAnsi" w:hAnsiTheme="minorHAnsi" w:cs="Calibri"/>
                <w:b w:val="0"/>
                <w:color w:val="000000"/>
                <w:sz w:val="20"/>
                <w:szCs w:val="20"/>
              </w:rPr>
              <w:t>veicoli/mese)</w:t>
            </w:r>
          </w:p>
        </w:tc>
      </w:tr>
      <w:tr w:rsidR="00BD26FB" w:rsidRPr="00617569" w:rsidTr="001C359B">
        <w:trPr>
          <w:trHeight w:val="454"/>
          <w:jc w:val="center"/>
        </w:trPr>
        <w:tc>
          <w:tcPr>
            <w:tcW w:w="916" w:type="pct"/>
            <w:vAlign w:val="center"/>
          </w:tcPr>
          <w:p w:rsidR="00BD26FB" w:rsidRPr="00617569" w:rsidRDefault="00BD26FB" w:rsidP="001C359B">
            <w:pPr>
              <w:spacing w:line="300" w:lineRule="exact"/>
              <w:jc w:val="center"/>
              <w:rPr>
                <w:rFonts w:asciiTheme="minorHAnsi" w:hAnsiTheme="minorHAnsi" w:cs="Calibri"/>
                <w:sz w:val="20"/>
                <w:szCs w:val="20"/>
              </w:rPr>
            </w:pPr>
          </w:p>
        </w:tc>
        <w:tc>
          <w:tcPr>
            <w:tcW w:w="1361" w:type="pct"/>
            <w:vAlign w:val="center"/>
          </w:tcPr>
          <w:p w:rsidR="00BD26FB" w:rsidRPr="00617569" w:rsidRDefault="00BD26FB" w:rsidP="001C359B">
            <w:pPr>
              <w:spacing w:line="300" w:lineRule="exact"/>
              <w:jc w:val="center"/>
              <w:rPr>
                <w:rFonts w:asciiTheme="minorHAnsi" w:hAnsiTheme="minorHAnsi" w:cs="Calibri"/>
                <w:sz w:val="20"/>
                <w:szCs w:val="20"/>
              </w:rPr>
            </w:pPr>
          </w:p>
        </w:tc>
        <w:tc>
          <w:tcPr>
            <w:tcW w:w="1362" w:type="pct"/>
            <w:vAlign w:val="center"/>
          </w:tcPr>
          <w:p w:rsidR="00BD26FB" w:rsidRPr="00617569" w:rsidRDefault="00BD26FB" w:rsidP="001C359B">
            <w:pPr>
              <w:spacing w:line="300" w:lineRule="exact"/>
              <w:jc w:val="center"/>
              <w:rPr>
                <w:rFonts w:asciiTheme="minorHAnsi" w:hAnsiTheme="minorHAnsi" w:cs="Calibri"/>
                <w:sz w:val="20"/>
                <w:szCs w:val="20"/>
              </w:rPr>
            </w:pPr>
          </w:p>
        </w:tc>
        <w:tc>
          <w:tcPr>
            <w:tcW w:w="1362" w:type="pct"/>
            <w:shd w:val="clear" w:color="auto" w:fill="auto"/>
            <w:noWrap/>
            <w:vAlign w:val="center"/>
          </w:tcPr>
          <w:p w:rsidR="00BD26FB" w:rsidRPr="00617569" w:rsidRDefault="00BD26FB" w:rsidP="001C359B">
            <w:pPr>
              <w:spacing w:line="300" w:lineRule="exact"/>
              <w:jc w:val="center"/>
              <w:rPr>
                <w:rFonts w:asciiTheme="minorHAnsi" w:hAnsiTheme="minorHAnsi" w:cstheme="minorHAnsi"/>
                <w:sz w:val="20"/>
                <w:szCs w:val="20"/>
              </w:rPr>
            </w:pPr>
          </w:p>
        </w:tc>
      </w:tr>
      <w:tr w:rsidR="00BD26FB" w:rsidRPr="00617569" w:rsidTr="001C359B">
        <w:trPr>
          <w:trHeight w:val="454"/>
          <w:jc w:val="center"/>
        </w:trPr>
        <w:tc>
          <w:tcPr>
            <w:tcW w:w="916" w:type="pct"/>
            <w:vAlign w:val="center"/>
          </w:tcPr>
          <w:p w:rsidR="00BD26FB" w:rsidRPr="00617569" w:rsidRDefault="00BD26FB" w:rsidP="001C359B">
            <w:pPr>
              <w:spacing w:line="300" w:lineRule="exact"/>
              <w:jc w:val="center"/>
              <w:rPr>
                <w:rFonts w:asciiTheme="minorHAnsi" w:hAnsiTheme="minorHAnsi" w:cs="Calibri"/>
                <w:sz w:val="20"/>
                <w:szCs w:val="20"/>
              </w:rPr>
            </w:pPr>
          </w:p>
        </w:tc>
        <w:tc>
          <w:tcPr>
            <w:tcW w:w="1361" w:type="pct"/>
            <w:vAlign w:val="center"/>
          </w:tcPr>
          <w:p w:rsidR="00BD26FB" w:rsidRPr="00617569" w:rsidRDefault="00BD26FB" w:rsidP="001C359B">
            <w:pPr>
              <w:spacing w:line="300" w:lineRule="exact"/>
              <w:jc w:val="center"/>
              <w:rPr>
                <w:rFonts w:asciiTheme="minorHAnsi" w:hAnsiTheme="minorHAnsi" w:cs="Calibri"/>
                <w:sz w:val="20"/>
                <w:szCs w:val="20"/>
              </w:rPr>
            </w:pPr>
          </w:p>
        </w:tc>
        <w:tc>
          <w:tcPr>
            <w:tcW w:w="1362" w:type="pct"/>
            <w:vAlign w:val="center"/>
          </w:tcPr>
          <w:p w:rsidR="00BD26FB" w:rsidRPr="00617569" w:rsidRDefault="00BD26FB" w:rsidP="001C359B">
            <w:pPr>
              <w:spacing w:line="300" w:lineRule="exact"/>
              <w:jc w:val="center"/>
              <w:rPr>
                <w:rFonts w:asciiTheme="minorHAnsi" w:hAnsiTheme="minorHAnsi" w:cs="Calibri"/>
                <w:sz w:val="20"/>
                <w:szCs w:val="20"/>
              </w:rPr>
            </w:pPr>
          </w:p>
        </w:tc>
        <w:tc>
          <w:tcPr>
            <w:tcW w:w="1362" w:type="pct"/>
            <w:shd w:val="clear" w:color="auto" w:fill="auto"/>
            <w:noWrap/>
            <w:vAlign w:val="center"/>
          </w:tcPr>
          <w:p w:rsidR="00BD26FB" w:rsidRPr="00617569" w:rsidRDefault="00BD26FB" w:rsidP="001C359B">
            <w:pPr>
              <w:spacing w:line="300" w:lineRule="exact"/>
              <w:jc w:val="center"/>
              <w:rPr>
                <w:rFonts w:asciiTheme="minorHAnsi" w:hAnsiTheme="minorHAnsi" w:cstheme="minorHAnsi"/>
                <w:sz w:val="20"/>
                <w:szCs w:val="20"/>
              </w:rPr>
            </w:pPr>
          </w:p>
        </w:tc>
      </w:tr>
      <w:tr w:rsidR="00BD26FB" w:rsidRPr="00617569" w:rsidTr="001C359B">
        <w:trPr>
          <w:trHeight w:val="454"/>
          <w:jc w:val="center"/>
        </w:trPr>
        <w:tc>
          <w:tcPr>
            <w:tcW w:w="916" w:type="pct"/>
            <w:vAlign w:val="center"/>
          </w:tcPr>
          <w:p w:rsidR="00BD26FB" w:rsidRPr="00617569" w:rsidRDefault="00BD26FB" w:rsidP="001C359B">
            <w:pPr>
              <w:spacing w:line="300" w:lineRule="exact"/>
              <w:jc w:val="center"/>
              <w:rPr>
                <w:rFonts w:asciiTheme="minorHAnsi" w:hAnsiTheme="minorHAnsi" w:cs="Calibri"/>
                <w:sz w:val="20"/>
                <w:szCs w:val="20"/>
              </w:rPr>
            </w:pPr>
          </w:p>
        </w:tc>
        <w:tc>
          <w:tcPr>
            <w:tcW w:w="1361" w:type="pct"/>
            <w:vAlign w:val="center"/>
          </w:tcPr>
          <w:p w:rsidR="00BD26FB" w:rsidRPr="00617569" w:rsidRDefault="00BD26FB" w:rsidP="001C359B">
            <w:pPr>
              <w:spacing w:line="300" w:lineRule="exact"/>
              <w:jc w:val="center"/>
              <w:rPr>
                <w:rFonts w:asciiTheme="minorHAnsi" w:hAnsiTheme="minorHAnsi" w:cs="Calibri"/>
                <w:sz w:val="20"/>
                <w:szCs w:val="20"/>
              </w:rPr>
            </w:pPr>
          </w:p>
        </w:tc>
        <w:tc>
          <w:tcPr>
            <w:tcW w:w="1362" w:type="pct"/>
            <w:vAlign w:val="center"/>
          </w:tcPr>
          <w:p w:rsidR="00BD26FB" w:rsidRPr="00617569" w:rsidRDefault="00BD26FB" w:rsidP="001C359B">
            <w:pPr>
              <w:spacing w:line="300" w:lineRule="exact"/>
              <w:jc w:val="center"/>
              <w:rPr>
                <w:rFonts w:asciiTheme="minorHAnsi" w:hAnsiTheme="minorHAnsi" w:cs="Calibri"/>
                <w:sz w:val="20"/>
                <w:szCs w:val="20"/>
              </w:rPr>
            </w:pPr>
          </w:p>
        </w:tc>
        <w:tc>
          <w:tcPr>
            <w:tcW w:w="1362" w:type="pct"/>
            <w:shd w:val="clear" w:color="auto" w:fill="auto"/>
            <w:noWrap/>
            <w:vAlign w:val="center"/>
          </w:tcPr>
          <w:p w:rsidR="00BD26FB" w:rsidRPr="00617569" w:rsidRDefault="00BD26FB" w:rsidP="001C359B">
            <w:pPr>
              <w:spacing w:line="300" w:lineRule="exact"/>
              <w:jc w:val="center"/>
              <w:rPr>
                <w:rFonts w:asciiTheme="minorHAnsi" w:hAnsiTheme="minorHAnsi" w:cstheme="minorHAnsi"/>
                <w:sz w:val="20"/>
                <w:szCs w:val="20"/>
              </w:rPr>
            </w:pPr>
          </w:p>
        </w:tc>
      </w:tr>
    </w:tbl>
    <w:p w:rsidR="00BD26FB" w:rsidRPr="00BD26FB" w:rsidRDefault="00BD26FB" w:rsidP="00BD26FB">
      <w:pPr>
        <w:pStyle w:val="Paragrafoelenco"/>
        <w:spacing w:line="276" w:lineRule="auto"/>
        <w:ind w:left="360"/>
        <w:jc w:val="both"/>
        <w:rPr>
          <w:rFonts w:asciiTheme="minorHAnsi" w:hAnsiTheme="minorHAnsi" w:cs="Arial"/>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83"/>
        <w:gridCol w:w="2353"/>
        <w:gridCol w:w="2355"/>
        <w:gridCol w:w="2353"/>
      </w:tblGrid>
      <w:tr w:rsidR="00BD26FB" w:rsidRPr="00617569" w:rsidTr="00F56244">
        <w:trPr>
          <w:trHeight w:val="454"/>
          <w:tblHeader/>
          <w:jc w:val="center"/>
        </w:trPr>
        <w:tc>
          <w:tcPr>
            <w:tcW w:w="5000" w:type="pct"/>
            <w:gridSpan w:val="4"/>
            <w:shd w:val="clear" w:color="auto" w:fill="F2F2F2"/>
            <w:vAlign w:val="center"/>
          </w:tcPr>
          <w:p w:rsidR="00BD26FB" w:rsidRPr="00617569" w:rsidRDefault="00BD26FB" w:rsidP="00BD26FB">
            <w:pPr>
              <w:pStyle w:val="Titolo1"/>
              <w:numPr>
                <w:ilvl w:val="0"/>
                <w:numId w:val="0"/>
              </w:numPr>
              <w:tabs>
                <w:tab w:val="left" w:pos="708"/>
              </w:tabs>
              <w:spacing w:before="0" w:after="0" w:line="300" w:lineRule="exact"/>
              <w:jc w:val="center"/>
              <w:rPr>
                <w:rFonts w:asciiTheme="minorHAnsi" w:hAnsiTheme="minorHAnsi" w:cs="Calibri"/>
                <w:color w:val="000000"/>
                <w:sz w:val="20"/>
                <w:szCs w:val="20"/>
              </w:rPr>
            </w:pPr>
            <w:r w:rsidRPr="00617569">
              <w:rPr>
                <w:rFonts w:asciiTheme="minorHAnsi" w:hAnsiTheme="minorHAnsi" w:cs="Calibri"/>
                <w:color w:val="000000"/>
                <w:sz w:val="20"/>
                <w:szCs w:val="20"/>
              </w:rPr>
              <w:t xml:space="preserve">MODELLI AUTOBUS </w:t>
            </w:r>
            <w:r>
              <w:rPr>
                <w:rFonts w:asciiTheme="minorHAnsi" w:hAnsiTheme="minorHAnsi" w:cs="Calibri"/>
                <w:color w:val="000000"/>
                <w:sz w:val="20"/>
                <w:szCs w:val="20"/>
              </w:rPr>
              <w:t>EXTRA</w:t>
            </w:r>
            <w:r w:rsidRPr="00617569">
              <w:rPr>
                <w:rFonts w:asciiTheme="minorHAnsi" w:hAnsiTheme="minorHAnsi" w:cs="Calibri"/>
                <w:color w:val="000000"/>
                <w:sz w:val="20"/>
                <w:szCs w:val="20"/>
              </w:rPr>
              <w:t>URBANI</w:t>
            </w:r>
          </w:p>
        </w:tc>
      </w:tr>
      <w:tr w:rsidR="00BD26FB" w:rsidRPr="00617569" w:rsidTr="00BD26FB">
        <w:trPr>
          <w:trHeight w:val="642"/>
          <w:tblHeader/>
          <w:jc w:val="center"/>
        </w:trPr>
        <w:tc>
          <w:tcPr>
            <w:tcW w:w="916" w:type="pct"/>
            <w:shd w:val="clear" w:color="auto" w:fill="F2F2F2"/>
            <w:vAlign w:val="center"/>
          </w:tcPr>
          <w:p w:rsidR="00BD26FB" w:rsidRPr="00617569" w:rsidRDefault="000D4AFA" w:rsidP="000D4AFA">
            <w:pPr>
              <w:pStyle w:val="Titolo1"/>
              <w:numPr>
                <w:ilvl w:val="0"/>
                <w:numId w:val="0"/>
              </w:numPr>
              <w:tabs>
                <w:tab w:val="left" w:pos="708"/>
              </w:tabs>
              <w:spacing w:before="0" w:after="0" w:line="300" w:lineRule="exact"/>
              <w:jc w:val="center"/>
              <w:rPr>
                <w:rFonts w:asciiTheme="minorHAnsi" w:hAnsiTheme="minorHAnsi" w:cs="Calibri"/>
                <w:color w:val="000000"/>
                <w:sz w:val="20"/>
                <w:szCs w:val="20"/>
              </w:rPr>
            </w:pPr>
            <w:r w:rsidRPr="00617569">
              <w:rPr>
                <w:rFonts w:asciiTheme="minorHAnsi" w:hAnsiTheme="minorHAnsi" w:cs="Calibri"/>
                <w:color w:val="000000"/>
                <w:sz w:val="20"/>
                <w:szCs w:val="20"/>
              </w:rPr>
              <w:t>Denomi</w:t>
            </w:r>
            <w:r>
              <w:rPr>
                <w:rFonts w:asciiTheme="minorHAnsi" w:hAnsiTheme="minorHAnsi" w:cs="Calibri"/>
                <w:color w:val="000000"/>
                <w:sz w:val="20"/>
                <w:szCs w:val="20"/>
              </w:rPr>
              <w:t>n</w:t>
            </w:r>
            <w:r w:rsidRPr="00617569">
              <w:rPr>
                <w:rFonts w:asciiTheme="minorHAnsi" w:hAnsiTheme="minorHAnsi" w:cs="Calibri"/>
                <w:color w:val="000000"/>
                <w:sz w:val="20"/>
                <w:szCs w:val="20"/>
              </w:rPr>
              <w:t xml:space="preserve">azione </w:t>
            </w:r>
            <w:r w:rsidR="00BD26FB" w:rsidRPr="00617569">
              <w:rPr>
                <w:rFonts w:asciiTheme="minorHAnsi" w:hAnsiTheme="minorHAnsi" w:cs="Calibri"/>
                <w:color w:val="000000"/>
                <w:sz w:val="20"/>
                <w:szCs w:val="20"/>
              </w:rPr>
              <w:t>commerciale</w:t>
            </w:r>
          </w:p>
        </w:tc>
        <w:tc>
          <w:tcPr>
            <w:tcW w:w="1361" w:type="pct"/>
            <w:shd w:val="clear" w:color="auto" w:fill="F2F2F2"/>
            <w:vAlign w:val="center"/>
          </w:tcPr>
          <w:p w:rsidR="00BD26FB" w:rsidRPr="00617569" w:rsidRDefault="00BD26FB" w:rsidP="00BD26FB">
            <w:pPr>
              <w:pStyle w:val="Titolo1"/>
              <w:numPr>
                <w:ilvl w:val="0"/>
                <w:numId w:val="0"/>
              </w:numPr>
              <w:tabs>
                <w:tab w:val="left" w:pos="708"/>
              </w:tabs>
              <w:spacing w:before="0" w:after="0" w:line="300" w:lineRule="exact"/>
              <w:jc w:val="center"/>
              <w:rPr>
                <w:rFonts w:asciiTheme="minorHAnsi" w:hAnsiTheme="minorHAnsi" w:cs="Calibri"/>
                <w:color w:val="000000"/>
                <w:sz w:val="20"/>
                <w:szCs w:val="20"/>
              </w:rPr>
            </w:pPr>
            <w:r w:rsidRPr="00617569">
              <w:rPr>
                <w:rFonts w:asciiTheme="minorHAnsi" w:hAnsiTheme="minorHAnsi" w:cs="Calibri"/>
                <w:color w:val="000000"/>
                <w:sz w:val="20"/>
                <w:szCs w:val="20"/>
              </w:rPr>
              <w:t>Tipologia di lunghezza</w:t>
            </w:r>
          </w:p>
          <w:p w:rsidR="00BD26FB" w:rsidRPr="00617569" w:rsidRDefault="00BD26FB" w:rsidP="00BD26FB">
            <w:pPr>
              <w:jc w:val="center"/>
              <w:rPr>
                <w:rFonts w:asciiTheme="minorHAnsi" w:hAnsiTheme="minorHAnsi"/>
                <w:sz w:val="20"/>
                <w:szCs w:val="20"/>
              </w:rPr>
            </w:pPr>
            <w:r w:rsidRPr="00617569">
              <w:rPr>
                <w:rFonts w:asciiTheme="minorHAnsi" w:hAnsiTheme="minorHAnsi"/>
                <w:sz w:val="20"/>
                <w:szCs w:val="20"/>
              </w:rPr>
              <w:t xml:space="preserve">(specificare se </w:t>
            </w:r>
            <w:r w:rsidR="00AA56F4">
              <w:rPr>
                <w:rFonts w:asciiTheme="minorHAnsi" w:hAnsiTheme="minorHAnsi"/>
                <w:sz w:val="20"/>
                <w:szCs w:val="20"/>
              </w:rPr>
              <w:t xml:space="preserve">Corti, </w:t>
            </w:r>
            <w:r>
              <w:rPr>
                <w:rFonts w:asciiTheme="minorHAnsi" w:hAnsiTheme="minorHAnsi"/>
                <w:sz w:val="20"/>
                <w:szCs w:val="20"/>
              </w:rPr>
              <w:t>Medi, Normali, Lunghi e Extra-l</w:t>
            </w:r>
            <w:r w:rsidRPr="00617569">
              <w:rPr>
                <w:rFonts w:asciiTheme="minorHAnsi" w:hAnsiTheme="minorHAnsi"/>
                <w:sz w:val="20"/>
                <w:szCs w:val="20"/>
              </w:rPr>
              <w:t>unghi)</w:t>
            </w:r>
          </w:p>
        </w:tc>
        <w:tc>
          <w:tcPr>
            <w:tcW w:w="1362" w:type="pct"/>
            <w:shd w:val="clear" w:color="auto" w:fill="F2F2F2"/>
            <w:vAlign w:val="center"/>
          </w:tcPr>
          <w:p w:rsidR="00BD26FB" w:rsidRPr="00617569" w:rsidRDefault="00BD26FB" w:rsidP="00BD26FB">
            <w:pPr>
              <w:pStyle w:val="Titolo1"/>
              <w:numPr>
                <w:ilvl w:val="0"/>
                <w:numId w:val="0"/>
              </w:numPr>
              <w:tabs>
                <w:tab w:val="left" w:pos="708"/>
              </w:tabs>
              <w:spacing w:before="0" w:after="0" w:line="300" w:lineRule="exact"/>
              <w:jc w:val="center"/>
              <w:rPr>
                <w:rFonts w:asciiTheme="minorHAnsi" w:hAnsiTheme="minorHAnsi" w:cs="Calibri"/>
                <w:color w:val="000000"/>
                <w:sz w:val="20"/>
                <w:szCs w:val="20"/>
              </w:rPr>
            </w:pPr>
            <w:r w:rsidRPr="00617569">
              <w:rPr>
                <w:rFonts w:asciiTheme="minorHAnsi" w:hAnsiTheme="minorHAnsi" w:cs="Calibri"/>
                <w:color w:val="000000"/>
                <w:sz w:val="20"/>
                <w:szCs w:val="20"/>
              </w:rPr>
              <w:t>Alimentazione</w:t>
            </w:r>
          </w:p>
          <w:p w:rsidR="00BD26FB" w:rsidRPr="00D7610C" w:rsidRDefault="00BD26FB" w:rsidP="001C359B">
            <w:pPr>
              <w:pStyle w:val="Titolo1"/>
              <w:numPr>
                <w:ilvl w:val="0"/>
                <w:numId w:val="0"/>
              </w:numPr>
              <w:tabs>
                <w:tab w:val="left" w:pos="708"/>
              </w:tabs>
              <w:spacing w:before="0" w:after="0" w:line="300" w:lineRule="exact"/>
              <w:jc w:val="center"/>
              <w:rPr>
                <w:rFonts w:asciiTheme="minorHAnsi" w:hAnsiTheme="minorHAnsi" w:cs="Calibri"/>
                <w:color w:val="000000"/>
                <w:sz w:val="20"/>
                <w:szCs w:val="20"/>
              </w:rPr>
            </w:pPr>
            <w:r w:rsidRPr="00D7610C">
              <w:rPr>
                <w:rFonts w:asciiTheme="minorHAnsi" w:hAnsiTheme="minorHAnsi" w:cs="Calibri"/>
                <w:b w:val="0"/>
                <w:color w:val="000000"/>
                <w:sz w:val="20"/>
                <w:szCs w:val="20"/>
              </w:rPr>
              <w:t xml:space="preserve">(specificare se </w:t>
            </w:r>
            <w:r w:rsidR="001C359B">
              <w:rPr>
                <w:rFonts w:asciiTheme="minorHAnsi" w:hAnsiTheme="minorHAnsi" w:cs="Calibri"/>
                <w:b w:val="0"/>
                <w:color w:val="000000"/>
                <w:sz w:val="20"/>
                <w:szCs w:val="20"/>
              </w:rPr>
              <w:t>Diesel</w:t>
            </w:r>
            <w:r w:rsidRPr="00D7610C">
              <w:rPr>
                <w:rFonts w:asciiTheme="minorHAnsi" w:hAnsiTheme="minorHAnsi" w:cs="Calibri"/>
                <w:b w:val="0"/>
                <w:color w:val="000000"/>
                <w:sz w:val="20"/>
                <w:szCs w:val="20"/>
              </w:rPr>
              <w:t xml:space="preserve">, CNG/LNG, </w:t>
            </w:r>
            <w:proofErr w:type="spellStart"/>
            <w:r w:rsidRPr="00D7610C">
              <w:rPr>
                <w:rFonts w:asciiTheme="minorHAnsi" w:hAnsiTheme="minorHAnsi" w:cs="Calibri"/>
                <w:b w:val="0"/>
                <w:color w:val="000000"/>
                <w:sz w:val="20"/>
                <w:szCs w:val="20"/>
              </w:rPr>
              <w:t>Hybrid</w:t>
            </w:r>
            <w:proofErr w:type="spellEnd"/>
            <w:r w:rsidRPr="00D7610C">
              <w:rPr>
                <w:rFonts w:asciiTheme="minorHAnsi" w:hAnsiTheme="minorHAnsi" w:cs="Calibri"/>
                <w:b w:val="0"/>
                <w:color w:val="000000"/>
                <w:sz w:val="20"/>
                <w:szCs w:val="20"/>
              </w:rPr>
              <w:t>)</w:t>
            </w:r>
          </w:p>
        </w:tc>
        <w:tc>
          <w:tcPr>
            <w:tcW w:w="1362" w:type="pct"/>
            <w:shd w:val="clear" w:color="auto" w:fill="F2F2F2"/>
            <w:vAlign w:val="center"/>
          </w:tcPr>
          <w:p w:rsidR="00BD26FB" w:rsidRPr="007F4EF3" w:rsidRDefault="00BD26FB" w:rsidP="00BD26FB">
            <w:pPr>
              <w:pStyle w:val="Titolo1"/>
              <w:numPr>
                <w:ilvl w:val="0"/>
                <w:numId w:val="0"/>
              </w:numPr>
              <w:tabs>
                <w:tab w:val="left" w:pos="708"/>
              </w:tabs>
              <w:spacing w:before="0" w:after="0" w:line="300" w:lineRule="exact"/>
              <w:jc w:val="center"/>
              <w:rPr>
                <w:rFonts w:asciiTheme="minorHAnsi" w:hAnsiTheme="minorHAnsi" w:cs="Calibri"/>
                <w:color w:val="000000"/>
                <w:sz w:val="20"/>
                <w:szCs w:val="20"/>
              </w:rPr>
            </w:pPr>
            <w:r>
              <w:rPr>
                <w:rFonts w:asciiTheme="minorHAnsi" w:hAnsiTheme="minorHAnsi" w:cs="Calibri"/>
                <w:color w:val="000000"/>
                <w:sz w:val="20"/>
                <w:szCs w:val="20"/>
              </w:rPr>
              <w:t>Capacità produttiva mensile</w:t>
            </w:r>
          </w:p>
          <w:p w:rsidR="00BD26FB" w:rsidRPr="00617569" w:rsidRDefault="00BD26FB" w:rsidP="00BD26FB">
            <w:pPr>
              <w:pStyle w:val="Titolo1"/>
              <w:numPr>
                <w:ilvl w:val="0"/>
                <w:numId w:val="0"/>
              </w:numPr>
              <w:tabs>
                <w:tab w:val="left" w:pos="708"/>
              </w:tabs>
              <w:spacing w:before="0" w:after="0" w:line="300" w:lineRule="exact"/>
              <w:jc w:val="center"/>
              <w:rPr>
                <w:rFonts w:asciiTheme="minorHAnsi" w:hAnsiTheme="minorHAnsi" w:cs="Calibri"/>
                <w:b w:val="0"/>
                <w:color w:val="000000"/>
                <w:sz w:val="20"/>
                <w:szCs w:val="20"/>
              </w:rPr>
            </w:pPr>
            <w:r>
              <w:rPr>
                <w:rFonts w:asciiTheme="minorHAnsi" w:hAnsiTheme="minorHAnsi" w:cs="Calibri"/>
                <w:b w:val="0"/>
                <w:color w:val="000000"/>
                <w:sz w:val="20"/>
                <w:szCs w:val="20"/>
              </w:rPr>
              <w:t>(n.</w:t>
            </w:r>
            <w:r w:rsidR="0060385D">
              <w:rPr>
                <w:rFonts w:asciiTheme="minorHAnsi" w:hAnsiTheme="minorHAnsi" w:cs="Calibri"/>
                <w:b w:val="0"/>
                <w:color w:val="000000"/>
                <w:sz w:val="20"/>
                <w:szCs w:val="20"/>
              </w:rPr>
              <w:t xml:space="preserve"> </w:t>
            </w:r>
            <w:r>
              <w:rPr>
                <w:rFonts w:asciiTheme="minorHAnsi" w:hAnsiTheme="minorHAnsi" w:cs="Calibri"/>
                <w:b w:val="0"/>
                <w:color w:val="000000"/>
                <w:sz w:val="20"/>
                <w:szCs w:val="20"/>
              </w:rPr>
              <w:t>veicoli/mese)</w:t>
            </w:r>
          </w:p>
        </w:tc>
      </w:tr>
      <w:tr w:rsidR="00BD26FB" w:rsidRPr="00617569" w:rsidTr="001C359B">
        <w:trPr>
          <w:trHeight w:val="454"/>
          <w:jc w:val="center"/>
        </w:trPr>
        <w:tc>
          <w:tcPr>
            <w:tcW w:w="916" w:type="pct"/>
            <w:vAlign w:val="center"/>
          </w:tcPr>
          <w:p w:rsidR="00BD26FB" w:rsidRPr="00617569" w:rsidRDefault="00BD26FB" w:rsidP="001C359B">
            <w:pPr>
              <w:spacing w:line="300" w:lineRule="exact"/>
              <w:jc w:val="center"/>
              <w:rPr>
                <w:rFonts w:asciiTheme="minorHAnsi" w:hAnsiTheme="minorHAnsi" w:cs="Calibri"/>
                <w:sz w:val="20"/>
                <w:szCs w:val="20"/>
              </w:rPr>
            </w:pPr>
          </w:p>
        </w:tc>
        <w:tc>
          <w:tcPr>
            <w:tcW w:w="1361" w:type="pct"/>
            <w:vAlign w:val="center"/>
          </w:tcPr>
          <w:p w:rsidR="00BD26FB" w:rsidRPr="00617569" w:rsidRDefault="00BD26FB" w:rsidP="001C359B">
            <w:pPr>
              <w:spacing w:line="300" w:lineRule="exact"/>
              <w:jc w:val="center"/>
              <w:rPr>
                <w:rFonts w:asciiTheme="minorHAnsi" w:hAnsiTheme="minorHAnsi" w:cs="Calibri"/>
                <w:sz w:val="20"/>
                <w:szCs w:val="20"/>
              </w:rPr>
            </w:pPr>
          </w:p>
        </w:tc>
        <w:tc>
          <w:tcPr>
            <w:tcW w:w="1362" w:type="pct"/>
            <w:vAlign w:val="center"/>
          </w:tcPr>
          <w:p w:rsidR="00BD26FB" w:rsidRPr="00617569" w:rsidRDefault="00BD26FB" w:rsidP="001C359B">
            <w:pPr>
              <w:spacing w:line="300" w:lineRule="exact"/>
              <w:jc w:val="center"/>
              <w:rPr>
                <w:rFonts w:asciiTheme="minorHAnsi" w:hAnsiTheme="minorHAnsi" w:cs="Calibri"/>
                <w:sz w:val="20"/>
                <w:szCs w:val="20"/>
              </w:rPr>
            </w:pPr>
          </w:p>
        </w:tc>
        <w:tc>
          <w:tcPr>
            <w:tcW w:w="1362" w:type="pct"/>
            <w:shd w:val="clear" w:color="auto" w:fill="auto"/>
            <w:noWrap/>
            <w:vAlign w:val="center"/>
          </w:tcPr>
          <w:p w:rsidR="00BD26FB" w:rsidRPr="00617569" w:rsidRDefault="00BD26FB" w:rsidP="001C359B">
            <w:pPr>
              <w:spacing w:line="300" w:lineRule="exact"/>
              <w:jc w:val="center"/>
              <w:rPr>
                <w:rFonts w:asciiTheme="minorHAnsi" w:hAnsiTheme="minorHAnsi" w:cstheme="minorHAnsi"/>
                <w:sz w:val="20"/>
                <w:szCs w:val="20"/>
              </w:rPr>
            </w:pPr>
          </w:p>
        </w:tc>
      </w:tr>
      <w:tr w:rsidR="00BD26FB" w:rsidRPr="00617569" w:rsidTr="001C359B">
        <w:trPr>
          <w:trHeight w:val="454"/>
          <w:jc w:val="center"/>
        </w:trPr>
        <w:tc>
          <w:tcPr>
            <w:tcW w:w="916" w:type="pct"/>
            <w:vAlign w:val="center"/>
          </w:tcPr>
          <w:p w:rsidR="00BD26FB" w:rsidRPr="00617569" w:rsidRDefault="00BD26FB" w:rsidP="001C359B">
            <w:pPr>
              <w:spacing w:line="300" w:lineRule="exact"/>
              <w:jc w:val="center"/>
              <w:rPr>
                <w:rFonts w:asciiTheme="minorHAnsi" w:hAnsiTheme="minorHAnsi" w:cs="Calibri"/>
                <w:sz w:val="20"/>
                <w:szCs w:val="20"/>
              </w:rPr>
            </w:pPr>
          </w:p>
        </w:tc>
        <w:tc>
          <w:tcPr>
            <w:tcW w:w="1361" w:type="pct"/>
            <w:vAlign w:val="center"/>
          </w:tcPr>
          <w:p w:rsidR="00BD26FB" w:rsidRPr="00617569" w:rsidRDefault="00BD26FB" w:rsidP="001C359B">
            <w:pPr>
              <w:spacing w:line="300" w:lineRule="exact"/>
              <w:jc w:val="center"/>
              <w:rPr>
                <w:rFonts w:asciiTheme="minorHAnsi" w:hAnsiTheme="minorHAnsi" w:cs="Calibri"/>
                <w:sz w:val="20"/>
                <w:szCs w:val="20"/>
              </w:rPr>
            </w:pPr>
          </w:p>
        </w:tc>
        <w:tc>
          <w:tcPr>
            <w:tcW w:w="1362" w:type="pct"/>
            <w:vAlign w:val="center"/>
          </w:tcPr>
          <w:p w:rsidR="00BD26FB" w:rsidRPr="00617569" w:rsidRDefault="00BD26FB" w:rsidP="001C359B">
            <w:pPr>
              <w:spacing w:line="300" w:lineRule="exact"/>
              <w:jc w:val="center"/>
              <w:rPr>
                <w:rFonts w:asciiTheme="minorHAnsi" w:hAnsiTheme="minorHAnsi" w:cs="Calibri"/>
                <w:sz w:val="20"/>
                <w:szCs w:val="20"/>
              </w:rPr>
            </w:pPr>
          </w:p>
        </w:tc>
        <w:tc>
          <w:tcPr>
            <w:tcW w:w="1362" w:type="pct"/>
            <w:shd w:val="clear" w:color="auto" w:fill="auto"/>
            <w:noWrap/>
            <w:vAlign w:val="center"/>
          </w:tcPr>
          <w:p w:rsidR="00BD26FB" w:rsidRPr="00617569" w:rsidRDefault="00BD26FB" w:rsidP="001C359B">
            <w:pPr>
              <w:spacing w:line="300" w:lineRule="exact"/>
              <w:jc w:val="center"/>
              <w:rPr>
                <w:rFonts w:asciiTheme="minorHAnsi" w:hAnsiTheme="minorHAnsi" w:cstheme="minorHAnsi"/>
                <w:sz w:val="20"/>
                <w:szCs w:val="20"/>
              </w:rPr>
            </w:pPr>
          </w:p>
        </w:tc>
      </w:tr>
      <w:tr w:rsidR="00BD26FB" w:rsidRPr="00617569" w:rsidTr="001C359B">
        <w:trPr>
          <w:trHeight w:val="454"/>
          <w:jc w:val="center"/>
        </w:trPr>
        <w:tc>
          <w:tcPr>
            <w:tcW w:w="916" w:type="pct"/>
            <w:vAlign w:val="center"/>
          </w:tcPr>
          <w:p w:rsidR="00BD26FB" w:rsidRPr="00617569" w:rsidRDefault="00BD26FB" w:rsidP="001C359B">
            <w:pPr>
              <w:spacing w:line="300" w:lineRule="exact"/>
              <w:jc w:val="center"/>
              <w:rPr>
                <w:rFonts w:asciiTheme="minorHAnsi" w:hAnsiTheme="minorHAnsi" w:cs="Calibri"/>
                <w:sz w:val="20"/>
                <w:szCs w:val="20"/>
              </w:rPr>
            </w:pPr>
          </w:p>
        </w:tc>
        <w:tc>
          <w:tcPr>
            <w:tcW w:w="1361" w:type="pct"/>
            <w:vAlign w:val="center"/>
          </w:tcPr>
          <w:p w:rsidR="00BD26FB" w:rsidRPr="00617569" w:rsidRDefault="00BD26FB" w:rsidP="001C359B">
            <w:pPr>
              <w:spacing w:line="300" w:lineRule="exact"/>
              <w:jc w:val="center"/>
              <w:rPr>
                <w:rFonts w:asciiTheme="minorHAnsi" w:hAnsiTheme="minorHAnsi" w:cs="Calibri"/>
                <w:sz w:val="20"/>
                <w:szCs w:val="20"/>
              </w:rPr>
            </w:pPr>
          </w:p>
        </w:tc>
        <w:tc>
          <w:tcPr>
            <w:tcW w:w="1362" w:type="pct"/>
            <w:vAlign w:val="center"/>
          </w:tcPr>
          <w:p w:rsidR="00BD26FB" w:rsidRPr="00617569" w:rsidRDefault="00BD26FB" w:rsidP="001C359B">
            <w:pPr>
              <w:spacing w:line="300" w:lineRule="exact"/>
              <w:jc w:val="center"/>
              <w:rPr>
                <w:rFonts w:asciiTheme="minorHAnsi" w:hAnsiTheme="minorHAnsi" w:cs="Calibri"/>
                <w:sz w:val="20"/>
                <w:szCs w:val="20"/>
              </w:rPr>
            </w:pPr>
          </w:p>
        </w:tc>
        <w:tc>
          <w:tcPr>
            <w:tcW w:w="1362" w:type="pct"/>
            <w:shd w:val="clear" w:color="auto" w:fill="auto"/>
            <w:noWrap/>
            <w:vAlign w:val="center"/>
          </w:tcPr>
          <w:p w:rsidR="00BD26FB" w:rsidRPr="00617569" w:rsidRDefault="00BD26FB" w:rsidP="001C359B">
            <w:pPr>
              <w:spacing w:line="300" w:lineRule="exact"/>
              <w:jc w:val="center"/>
              <w:rPr>
                <w:rFonts w:asciiTheme="minorHAnsi" w:hAnsiTheme="minorHAnsi" w:cstheme="minorHAnsi"/>
                <w:sz w:val="20"/>
                <w:szCs w:val="20"/>
              </w:rPr>
            </w:pPr>
          </w:p>
        </w:tc>
      </w:tr>
    </w:tbl>
    <w:p w:rsidR="00BD26FB" w:rsidRPr="00BD26FB" w:rsidRDefault="00BD26FB" w:rsidP="00BD26FB">
      <w:pPr>
        <w:pStyle w:val="Paragrafoelenco"/>
        <w:spacing w:line="276" w:lineRule="auto"/>
        <w:ind w:left="360"/>
        <w:jc w:val="both"/>
        <w:rPr>
          <w:rFonts w:asciiTheme="minorHAnsi" w:hAnsiTheme="minorHAnsi" w:cs="Arial"/>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83"/>
        <w:gridCol w:w="2353"/>
        <w:gridCol w:w="2355"/>
        <w:gridCol w:w="2353"/>
      </w:tblGrid>
      <w:tr w:rsidR="00BD26FB" w:rsidRPr="00617569" w:rsidTr="00F56244">
        <w:trPr>
          <w:trHeight w:val="454"/>
          <w:tblHeader/>
          <w:jc w:val="center"/>
        </w:trPr>
        <w:tc>
          <w:tcPr>
            <w:tcW w:w="5000" w:type="pct"/>
            <w:gridSpan w:val="4"/>
            <w:shd w:val="clear" w:color="auto" w:fill="F2F2F2"/>
            <w:vAlign w:val="center"/>
          </w:tcPr>
          <w:p w:rsidR="00BD26FB" w:rsidRPr="00617569" w:rsidRDefault="00BD26FB" w:rsidP="00BD26FB">
            <w:pPr>
              <w:pStyle w:val="Titolo1"/>
              <w:numPr>
                <w:ilvl w:val="0"/>
                <w:numId w:val="0"/>
              </w:numPr>
              <w:tabs>
                <w:tab w:val="left" w:pos="708"/>
              </w:tabs>
              <w:spacing w:before="0" w:after="0" w:line="300" w:lineRule="exact"/>
              <w:jc w:val="center"/>
              <w:rPr>
                <w:rFonts w:asciiTheme="minorHAnsi" w:hAnsiTheme="minorHAnsi" w:cs="Calibri"/>
                <w:color w:val="000000"/>
                <w:sz w:val="20"/>
                <w:szCs w:val="20"/>
              </w:rPr>
            </w:pPr>
            <w:r w:rsidRPr="00617569">
              <w:rPr>
                <w:rFonts w:asciiTheme="minorHAnsi" w:hAnsiTheme="minorHAnsi" w:cs="Calibri"/>
                <w:color w:val="000000"/>
                <w:sz w:val="20"/>
                <w:szCs w:val="20"/>
              </w:rPr>
              <w:t xml:space="preserve">MODELLI AUTOBUS </w:t>
            </w:r>
            <w:r>
              <w:rPr>
                <w:rFonts w:asciiTheme="minorHAnsi" w:hAnsiTheme="minorHAnsi" w:cs="Calibri"/>
                <w:color w:val="000000"/>
                <w:sz w:val="20"/>
                <w:szCs w:val="20"/>
              </w:rPr>
              <w:t>GRANTURISMO</w:t>
            </w:r>
          </w:p>
        </w:tc>
      </w:tr>
      <w:tr w:rsidR="00BD26FB" w:rsidRPr="00617569" w:rsidTr="00BD26FB">
        <w:trPr>
          <w:trHeight w:val="642"/>
          <w:tblHeader/>
          <w:jc w:val="center"/>
        </w:trPr>
        <w:tc>
          <w:tcPr>
            <w:tcW w:w="916" w:type="pct"/>
            <w:shd w:val="clear" w:color="auto" w:fill="F2F2F2"/>
            <w:vAlign w:val="center"/>
          </w:tcPr>
          <w:p w:rsidR="00BD26FB" w:rsidRPr="00617569" w:rsidRDefault="000D4AFA" w:rsidP="000D4AFA">
            <w:pPr>
              <w:pStyle w:val="Titolo1"/>
              <w:numPr>
                <w:ilvl w:val="0"/>
                <w:numId w:val="0"/>
              </w:numPr>
              <w:tabs>
                <w:tab w:val="left" w:pos="708"/>
              </w:tabs>
              <w:spacing w:before="0" w:after="0" w:line="300" w:lineRule="exact"/>
              <w:jc w:val="center"/>
              <w:rPr>
                <w:rFonts w:asciiTheme="minorHAnsi" w:hAnsiTheme="minorHAnsi" w:cs="Calibri"/>
                <w:color w:val="000000"/>
                <w:sz w:val="20"/>
                <w:szCs w:val="20"/>
              </w:rPr>
            </w:pPr>
            <w:r w:rsidRPr="00617569">
              <w:rPr>
                <w:rFonts w:asciiTheme="minorHAnsi" w:hAnsiTheme="minorHAnsi" w:cs="Calibri"/>
                <w:color w:val="000000"/>
                <w:sz w:val="20"/>
                <w:szCs w:val="20"/>
              </w:rPr>
              <w:t>Denomi</w:t>
            </w:r>
            <w:r>
              <w:rPr>
                <w:rFonts w:asciiTheme="minorHAnsi" w:hAnsiTheme="minorHAnsi" w:cs="Calibri"/>
                <w:color w:val="000000"/>
                <w:sz w:val="20"/>
                <w:szCs w:val="20"/>
              </w:rPr>
              <w:t>n</w:t>
            </w:r>
            <w:r w:rsidRPr="00617569">
              <w:rPr>
                <w:rFonts w:asciiTheme="minorHAnsi" w:hAnsiTheme="minorHAnsi" w:cs="Calibri"/>
                <w:color w:val="000000"/>
                <w:sz w:val="20"/>
                <w:szCs w:val="20"/>
              </w:rPr>
              <w:t xml:space="preserve">azione </w:t>
            </w:r>
            <w:r w:rsidR="00BD26FB" w:rsidRPr="00617569">
              <w:rPr>
                <w:rFonts w:asciiTheme="minorHAnsi" w:hAnsiTheme="minorHAnsi" w:cs="Calibri"/>
                <w:color w:val="000000"/>
                <w:sz w:val="20"/>
                <w:szCs w:val="20"/>
              </w:rPr>
              <w:t>commerciale</w:t>
            </w:r>
          </w:p>
        </w:tc>
        <w:tc>
          <w:tcPr>
            <w:tcW w:w="1361" w:type="pct"/>
            <w:shd w:val="clear" w:color="auto" w:fill="F2F2F2"/>
            <w:vAlign w:val="center"/>
          </w:tcPr>
          <w:p w:rsidR="00BD26FB" w:rsidRPr="00617569" w:rsidRDefault="00BD26FB" w:rsidP="00BD26FB">
            <w:pPr>
              <w:pStyle w:val="Titolo1"/>
              <w:numPr>
                <w:ilvl w:val="0"/>
                <w:numId w:val="0"/>
              </w:numPr>
              <w:tabs>
                <w:tab w:val="left" w:pos="708"/>
              </w:tabs>
              <w:spacing w:before="0" w:after="0" w:line="300" w:lineRule="exact"/>
              <w:jc w:val="center"/>
              <w:rPr>
                <w:rFonts w:asciiTheme="minorHAnsi" w:hAnsiTheme="minorHAnsi" w:cs="Calibri"/>
                <w:color w:val="000000"/>
                <w:sz w:val="20"/>
                <w:szCs w:val="20"/>
              </w:rPr>
            </w:pPr>
            <w:r w:rsidRPr="00617569">
              <w:rPr>
                <w:rFonts w:asciiTheme="minorHAnsi" w:hAnsiTheme="minorHAnsi" w:cs="Calibri"/>
                <w:color w:val="000000"/>
                <w:sz w:val="20"/>
                <w:szCs w:val="20"/>
              </w:rPr>
              <w:t>Tipologia di lunghezza</w:t>
            </w:r>
          </w:p>
          <w:p w:rsidR="00BD26FB" w:rsidRPr="00617569" w:rsidRDefault="00BD26FB" w:rsidP="00BD26FB">
            <w:pPr>
              <w:jc w:val="center"/>
              <w:rPr>
                <w:rFonts w:asciiTheme="minorHAnsi" w:hAnsiTheme="minorHAnsi"/>
                <w:sz w:val="20"/>
                <w:szCs w:val="20"/>
              </w:rPr>
            </w:pPr>
            <w:r w:rsidRPr="00617569">
              <w:rPr>
                <w:rFonts w:asciiTheme="minorHAnsi" w:hAnsiTheme="minorHAnsi"/>
                <w:sz w:val="20"/>
                <w:szCs w:val="20"/>
              </w:rPr>
              <w:t xml:space="preserve">(specificare se </w:t>
            </w:r>
            <w:r w:rsidR="00235148">
              <w:rPr>
                <w:rFonts w:asciiTheme="minorHAnsi" w:hAnsiTheme="minorHAnsi"/>
                <w:sz w:val="20"/>
                <w:szCs w:val="20"/>
              </w:rPr>
              <w:t xml:space="preserve">Medi, </w:t>
            </w:r>
            <w:r>
              <w:rPr>
                <w:rFonts w:asciiTheme="minorHAnsi" w:hAnsiTheme="minorHAnsi"/>
                <w:sz w:val="20"/>
                <w:szCs w:val="20"/>
              </w:rPr>
              <w:t>Lunghi e Extra-l</w:t>
            </w:r>
            <w:r w:rsidRPr="00617569">
              <w:rPr>
                <w:rFonts w:asciiTheme="minorHAnsi" w:hAnsiTheme="minorHAnsi"/>
                <w:sz w:val="20"/>
                <w:szCs w:val="20"/>
              </w:rPr>
              <w:t>unghi</w:t>
            </w:r>
            <w:r>
              <w:rPr>
                <w:rFonts w:asciiTheme="minorHAnsi" w:hAnsiTheme="minorHAnsi"/>
                <w:sz w:val="20"/>
                <w:szCs w:val="20"/>
              </w:rPr>
              <w:t>)</w:t>
            </w:r>
          </w:p>
        </w:tc>
        <w:tc>
          <w:tcPr>
            <w:tcW w:w="1362" w:type="pct"/>
            <w:shd w:val="clear" w:color="auto" w:fill="F2F2F2"/>
            <w:vAlign w:val="center"/>
          </w:tcPr>
          <w:p w:rsidR="00AA56F4" w:rsidRPr="00617569" w:rsidRDefault="00AA56F4" w:rsidP="00AA56F4">
            <w:pPr>
              <w:pStyle w:val="Titolo1"/>
              <w:numPr>
                <w:ilvl w:val="0"/>
                <w:numId w:val="0"/>
              </w:numPr>
              <w:tabs>
                <w:tab w:val="left" w:pos="708"/>
              </w:tabs>
              <w:spacing w:before="0" w:after="0" w:line="300" w:lineRule="exact"/>
              <w:jc w:val="center"/>
              <w:rPr>
                <w:rFonts w:asciiTheme="minorHAnsi" w:hAnsiTheme="minorHAnsi" w:cs="Calibri"/>
                <w:color w:val="000000"/>
                <w:sz w:val="20"/>
                <w:szCs w:val="20"/>
              </w:rPr>
            </w:pPr>
            <w:r w:rsidRPr="00617569">
              <w:rPr>
                <w:rFonts w:asciiTheme="minorHAnsi" w:hAnsiTheme="minorHAnsi" w:cs="Calibri"/>
                <w:color w:val="000000"/>
                <w:sz w:val="20"/>
                <w:szCs w:val="20"/>
              </w:rPr>
              <w:t>Alimentazione</w:t>
            </w:r>
          </w:p>
          <w:p w:rsidR="00BD26FB" w:rsidRPr="001C359B" w:rsidRDefault="00AA56F4" w:rsidP="001C359B">
            <w:pPr>
              <w:pStyle w:val="Titolo1"/>
              <w:numPr>
                <w:ilvl w:val="0"/>
                <w:numId w:val="0"/>
              </w:numPr>
              <w:tabs>
                <w:tab w:val="left" w:pos="708"/>
              </w:tabs>
              <w:spacing w:before="0" w:after="0" w:line="300" w:lineRule="exact"/>
              <w:jc w:val="center"/>
              <w:rPr>
                <w:rFonts w:asciiTheme="minorHAnsi" w:hAnsiTheme="minorHAnsi" w:cs="Calibri"/>
                <w:b w:val="0"/>
                <w:color w:val="000000"/>
                <w:sz w:val="20"/>
                <w:szCs w:val="20"/>
              </w:rPr>
            </w:pPr>
            <w:r w:rsidRPr="001C359B">
              <w:rPr>
                <w:rFonts w:asciiTheme="minorHAnsi" w:hAnsiTheme="minorHAnsi" w:cs="Calibri"/>
                <w:b w:val="0"/>
                <w:color w:val="000000"/>
                <w:sz w:val="20"/>
                <w:szCs w:val="20"/>
              </w:rPr>
              <w:t xml:space="preserve">(specificare se </w:t>
            </w:r>
            <w:r w:rsidR="001C359B" w:rsidRPr="001C359B">
              <w:rPr>
                <w:rFonts w:asciiTheme="minorHAnsi" w:hAnsiTheme="minorHAnsi" w:cs="Calibri"/>
                <w:b w:val="0"/>
                <w:color w:val="000000"/>
                <w:sz w:val="20"/>
                <w:szCs w:val="20"/>
              </w:rPr>
              <w:t>Diesel</w:t>
            </w:r>
            <w:r w:rsidRPr="001C359B">
              <w:rPr>
                <w:rFonts w:asciiTheme="minorHAnsi" w:hAnsiTheme="minorHAnsi" w:cs="Calibri"/>
                <w:b w:val="0"/>
                <w:color w:val="000000"/>
                <w:sz w:val="20"/>
                <w:szCs w:val="20"/>
              </w:rPr>
              <w:t xml:space="preserve">, CNG/LNG, </w:t>
            </w:r>
            <w:proofErr w:type="spellStart"/>
            <w:r w:rsidRPr="001C359B">
              <w:rPr>
                <w:rFonts w:asciiTheme="minorHAnsi" w:hAnsiTheme="minorHAnsi" w:cs="Calibri"/>
                <w:b w:val="0"/>
                <w:color w:val="000000"/>
                <w:sz w:val="20"/>
                <w:szCs w:val="20"/>
              </w:rPr>
              <w:t>Hybrid</w:t>
            </w:r>
            <w:proofErr w:type="spellEnd"/>
            <w:r w:rsidRPr="001C359B">
              <w:rPr>
                <w:rFonts w:asciiTheme="minorHAnsi" w:hAnsiTheme="minorHAnsi" w:cs="Calibri"/>
                <w:b w:val="0"/>
                <w:color w:val="000000"/>
                <w:sz w:val="20"/>
                <w:szCs w:val="20"/>
              </w:rPr>
              <w:t>)</w:t>
            </w:r>
          </w:p>
        </w:tc>
        <w:tc>
          <w:tcPr>
            <w:tcW w:w="1362" w:type="pct"/>
            <w:shd w:val="clear" w:color="auto" w:fill="F2F2F2"/>
            <w:vAlign w:val="center"/>
          </w:tcPr>
          <w:p w:rsidR="00BD26FB" w:rsidRPr="007F4EF3" w:rsidRDefault="00BD26FB" w:rsidP="00BD26FB">
            <w:pPr>
              <w:pStyle w:val="Titolo1"/>
              <w:numPr>
                <w:ilvl w:val="0"/>
                <w:numId w:val="0"/>
              </w:numPr>
              <w:tabs>
                <w:tab w:val="left" w:pos="708"/>
              </w:tabs>
              <w:spacing w:before="0" w:after="0" w:line="300" w:lineRule="exact"/>
              <w:jc w:val="center"/>
              <w:rPr>
                <w:rFonts w:asciiTheme="minorHAnsi" w:hAnsiTheme="minorHAnsi" w:cs="Calibri"/>
                <w:color w:val="000000"/>
                <w:sz w:val="20"/>
                <w:szCs w:val="20"/>
              </w:rPr>
            </w:pPr>
            <w:r>
              <w:rPr>
                <w:rFonts w:asciiTheme="minorHAnsi" w:hAnsiTheme="minorHAnsi" w:cs="Calibri"/>
                <w:color w:val="000000"/>
                <w:sz w:val="20"/>
                <w:szCs w:val="20"/>
              </w:rPr>
              <w:t>Capacità produttiva mensile</w:t>
            </w:r>
          </w:p>
          <w:p w:rsidR="00BD26FB" w:rsidRPr="00617569" w:rsidRDefault="00BD26FB" w:rsidP="00BD26FB">
            <w:pPr>
              <w:pStyle w:val="Titolo1"/>
              <w:numPr>
                <w:ilvl w:val="0"/>
                <w:numId w:val="0"/>
              </w:numPr>
              <w:tabs>
                <w:tab w:val="left" w:pos="708"/>
              </w:tabs>
              <w:spacing w:before="0" w:after="0" w:line="300" w:lineRule="exact"/>
              <w:jc w:val="center"/>
              <w:rPr>
                <w:rFonts w:asciiTheme="minorHAnsi" w:hAnsiTheme="minorHAnsi" w:cs="Calibri"/>
                <w:b w:val="0"/>
                <w:color w:val="000000"/>
                <w:sz w:val="20"/>
                <w:szCs w:val="20"/>
              </w:rPr>
            </w:pPr>
            <w:r>
              <w:rPr>
                <w:rFonts w:asciiTheme="minorHAnsi" w:hAnsiTheme="minorHAnsi" w:cs="Calibri"/>
                <w:b w:val="0"/>
                <w:color w:val="000000"/>
                <w:sz w:val="20"/>
                <w:szCs w:val="20"/>
              </w:rPr>
              <w:t>(n.</w:t>
            </w:r>
            <w:r w:rsidR="0060385D">
              <w:rPr>
                <w:rFonts w:asciiTheme="minorHAnsi" w:hAnsiTheme="minorHAnsi" w:cs="Calibri"/>
                <w:b w:val="0"/>
                <w:color w:val="000000"/>
                <w:sz w:val="20"/>
                <w:szCs w:val="20"/>
              </w:rPr>
              <w:t xml:space="preserve"> </w:t>
            </w:r>
            <w:r>
              <w:rPr>
                <w:rFonts w:asciiTheme="minorHAnsi" w:hAnsiTheme="minorHAnsi" w:cs="Calibri"/>
                <w:b w:val="0"/>
                <w:color w:val="000000"/>
                <w:sz w:val="20"/>
                <w:szCs w:val="20"/>
              </w:rPr>
              <w:t>veicoli/mese)</w:t>
            </w:r>
          </w:p>
        </w:tc>
      </w:tr>
      <w:tr w:rsidR="00BD26FB" w:rsidRPr="00617569" w:rsidTr="001C359B">
        <w:trPr>
          <w:trHeight w:val="454"/>
          <w:jc w:val="center"/>
        </w:trPr>
        <w:tc>
          <w:tcPr>
            <w:tcW w:w="916" w:type="pct"/>
            <w:vAlign w:val="center"/>
          </w:tcPr>
          <w:p w:rsidR="00BD26FB" w:rsidRPr="00617569" w:rsidRDefault="00BD26FB" w:rsidP="001C359B">
            <w:pPr>
              <w:spacing w:line="300" w:lineRule="exact"/>
              <w:jc w:val="center"/>
              <w:rPr>
                <w:rFonts w:asciiTheme="minorHAnsi" w:hAnsiTheme="minorHAnsi" w:cs="Calibri"/>
                <w:sz w:val="20"/>
                <w:szCs w:val="20"/>
              </w:rPr>
            </w:pPr>
          </w:p>
        </w:tc>
        <w:tc>
          <w:tcPr>
            <w:tcW w:w="1361" w:type="pct"/>
            <w:vAlign w:val="center"/>
          </w:tcPr>
          <w:p w:rsidR="00BD26FB" w:rsidRPr="00617569" w:rsidRDefault="00BD26FB" w:rsidP="001C359B">
            <w:pPr>
              <w:spacing w:line="300" w:lineRule="exact"/>
              <w:jc w:val="center"/>
              <w:rPr>
                <w:rFonts w:asciiTheme="minorHAnsi" w:hAnsiTheme="minorHAnsi" w:cs="Calibri"/>
                <w:sz w:val="20"/>
                <w:szCs w:val="20"/>
              </w:rPr>
            </w:pPr>
          </w:p>
        </w:tc>
        <w:tc>
          <w:tcPr>
            <w:tcW w:w="1362" w:type="pct"/>
            <w:vAlign w:val="center"/>
          </w:tcPr>
          <w:p w:rsidR="00BD26FB" w:rsidRPr="00617569" w:rsidRDefault="00BD26FB" w:rsidP="001C359B">
            <w:pPr>
              <w:spacing w:line="300" w:lineRule="exact"/>
              <w:jc w:val="center"/>
              <w:rPr>
                <w:rFonts w:asciiTheme="minorHAnsi" w:hAnsiTheme="minorHAnsi" w:cs="Calibri"/>
                <w:sz w:val="20"/>
                <w:szCs w:val="20"/>
              </w:rPr>
            </w:pPr>
          </w:p>
        </w:tc>
        <w:tc>
          <w:tcPr>
            <w:tcW w:w="1362" w:type="pct"/>
            <w:shd w:val="clear" w:color="auto" w:fill="auto"/>
            <w:noWrap/>
            <w:vAlign w:val="center"/>
          </w:tcPr>
          <w:p w:rsidR="00BD26FB" w:rsidRPr="00617569" w:rsidRDefault="00BD26FB" w:rsidP="001C359B">
            <w:pPr>
              <w:spacing w:line="300" w:lineRule="exact"/>
              <w:jc w:val="center"/>
              <w:rPr>
                <w:rFonts w:asciiTheme="minorHAnsi" w:hAnsiTheme="minorHAnsi" w:cstheme="minorHAnsi"/>
                <w:sz w:val="20"/>
                <w:szCs w:val="20"/>
              </w:rPr>
            </w:pPr>
          </w:p>
        </w:tc>
      </w:tr>
      <w:tr w:rsidR="00BD26FB" w:rsidRPr="00617569" w:rsidTr="001C359B">
        <w:trPr>
          <w:trHeight w:val="454"/>
          <w:jc w:val="center"/>
        </w:trPr>
        <w:tc>
          <w:tcPr>
            <w:tcW w:w="916" w:type="pct"/>
            <w:vAlign w:val="center"/>
          </w:tcPr>
          <w:p w:rsidR="00BD26FB" w:rsidRPr="00617569" w:rsidRDefault="00BD26FB" w:rsidP="001C359B">
            <w:pPr>
              <w:spacing w:line="300" w:lineRule="exact"/>
              <w:jc w:val="center"/>
              <w:rPr>
                <w:rFonts w:asciiTheme="minorHAnsi" w:hAnsiTheme="minorHAnsi" w:cs="Calibri"/>
                <w:sz w:val="20"/>
                <w:szCs w:val="20"/>
              </w:rPr>
            </w:pPr>
          </w:p>
        </w:tc>
        <w:tc>
          <w:tcPr>
            <w:tcW w:w="1361" w:type="pct"/>
            <w:vAlign w:val="center"/>
          </w:tcPr>
          <w:p w:rsidR="00BD26FB" w:rsidRPr="00617569" w:rsidRDefault="00BD26FB" w:rsidP="001C359B">
            <w:pPr>
              <w:spacing w:line="300" w:lineRule="exact"/>
              <w:jc w:val="center"/>
              <w:rPr>
                <w:rFonts w:asciiTheme="minorHAnsi" w:hAnsiTheme="minorHAnsi" w:cs="Calibri"/>
                <w:sz w:val="20"/>
                <w:szCs w:val="20"/>
              </w:rPr>
            </w:pPr>
          </w:p>
        </w:tc>
        <w:tc>
          <w:tcPr>
            <w:tcW w:w="1362" w:type="pct"/>
            <w:vAlign w:val="center"/>
          </w:tcPr>
          <w:p w:rsidR="00BD26FB" w:rsidRPr="00617569" w:rsidRDefault="00BD26FB" w:rsidP="001C359B">
            <w:pPr>
              <w:spacing w:line="300" w:lineRule="exact"/>
              <w:jc w:val="center"/>
              <w:rPr>
                <w:rFonts w:asciiTheme="minorHAnsi" w:hAnsiTheme="minorHAnsi" w:cs="Calibri"/>
                <w:sz w:val="20"/>
                <w:szCs w:val="20"/>
              </w:rPr>
            </w:pPr>
          </w:p>
        </w:tc>
        <w:tc>
          <w:tcPr>
            <w:tcW w:w="1362" w:type="pct"/>
            <w:shd w:val="clear" w:color="auto" w:fill="auto"/>
            <w:noWrap/>
            <w:vAlign w:val="center"/>
          </w:tcPr>
          <w:p w:rsidR="00BD26FB" w:rsidRPr="00617569" w:rsidRDefault="00BD26FB" w:rsidP="001C359B">
            <w:pPr>
              <w:spacing w:line="300" w:lineRule="exact"/>
              <w:jc w:val="center"/>
              <w:rPr>
                <w:rFonts w:asciiTheme="minorHAnsi" w:hAnsiTheme="minorHAnsi" w:cstheme="minorHAnsi"/>
                <w:sz w:val="20"/>
                <w:szCs w:val="20"/>
              </w:rPr>
            </w:pPr>
          </w:p>
        </w:tc>
      </w:tr>
      <w:tr w:rsidR="00BD26FB" w:rsidRPr="00617569" w:rsidTr="001C359B">
        <w:trPr>
          <w:trHeight w:val="454"/>
          <w:jc w:val="center"/>
        </w:trPr>
        <w:tc>
          <w:tcPr>
            <w:tcW w:w="916" w:type="pct"/>
            <w:vAlign w:val="center"/>
          </w:tcPr>
          <w:p w:rsidR="00BD26FB" w:rsidRPr="00617569" w:rsidRDefault="00BD26FB" w:rsidP="001C359B">
            <w:pPr>
              <w:spacing w:line="300" w:lineRule="exact"/>
              <w:jc w:val="center"/>
              <w:rPr>
                <w:rFonts w:asciiTheme="minorHAnsi" w:hAnsiTheme="minorHAnsi" w:cs="Calibri"/>
                <w:sz w:val="20"/>
                <w:szCs w:val="20"/>
              </w:rPr>
            </w:pPr>
          </w:p>
        </w:tc>
        <w:tc>
          <w:tcPr>
            <w:tcW w:w="1361" w:type="pct"/>
            <w:vAlign w:val="center"/>
          </w:tcPr>
          <w:p w:rsidR="00BD26FB" w:rsidRPr="00617569" w:rsidRDefault="00BD26FB" w:rsidP="001C359B">
            <w:pPr>
              <w:spacing w:line="300" w:lineRule="exact"/>
              <w:jc w:val="center"/>
              <w:rPr>
                <w:rFonts w:asciiTheme="minorHAnsi" w:hAnsiTheme="minorHAnsi" w:cs="Calibri"/>
                <w:sz w:val="20"/>
                <w:szCs w:val="20"/>
              </w:rPr>
            </w:pPr>
          </w:p>
        </w:tc>
        <w:tc>
          <w:tcPr>
            <w:tcW w:w="1362" w:type="pct"/>
            <w:vAlign w:val="center"/>
          </w:tcPr>
          <w:p w:rsidR="00BD26FB" w:rsidRPr="00617569" w:rsidRDefault="00BD26FB" w:rsidP="001C359B">
            <w:pPr>
              <w:spacing w:line="300" w:lineRule="exact"/>
              <w:jc w:val="center"/>
              <w:rPr>
                <w:rFonts w:asciiTheme="minorHAnsi" w:hAnsiTheme="minorHAnsi" w:cs="Calibri"/>
                <w:sz w:val="20"/>
                <w:szCs w:val="20"/>
              </w:rPr>
            </w:pPr>
          </w:p>
        </w:tc>
        <w:tc>
          <w:tcPr>
            <w:tcW w:w="1362" w:type="pct"/>
            <w:shd w:val="clear" w:color="auto" w:fill="auto"/>
            <w:noWrap/>
            <w:vAlign w:val="center"/>
          </w:tcPr>
          <w:p w:rsidR="00BD26FB" w:rsidRPr="00617569" w:rsidRDefault="00BD26FB" w:rsidP="001C359B">
            <w:pPr>
              <w:spacing w:line="300" w:lineRule="exact"/>
              <w:jc w:val="center"/>
              <w:rPr>
                <w:rFonts w:asciiTheme="minorHAnsi" w:hAnsiTheme="minorHAnsi" w:cstheme="minorHAnsi"/>
                <w:sz w:val="20"/>
                <w:szCs w:val="20"/>
              </w:rPr>
            </w:pPr>
          </w:p>
        </w:tc>
      </w:tr>
    </w:tbl>
    <w:p w:rsidR="00BD26FB" w:rsidRPr="00BD26FB" w:rsidRDefault="00BD26FB" w:rsidP="00BD26FB">
      <w:pPr>
        <w:spacing w:line="276" w:lineRule="auto"/>
        <w:jc w:val="both"/>
        <w:rPr>
          <w:rFonts w:asciiTheme="minorHAnsi" w:hAnsiTheme="minorHAnsi" w:cs="Arial"/>
          <w:bCs/>
          <w:sz w:val="20"/>
          <w:szCs w:val="20"/>
        </w:rPr>
      </w:pPr>
    </w:p>
    <w:p w:rsidR="00CD2B23" w:rsidRPr="00CD2B23" w:rsidRDefault="00E33FCE" w:rsidP="001C359B">
      <w:pPr>
        <w:numPr>
          <w:ilvl w:val="0"/>
          <w:numId w:val="3"/>
        </w:numPr>
        <w:spacing w:line="276" w:lineRule="auto"/>
        <w:ind w:left="284"/>
        <w:jc w:val="both"/>
        <w:rPr>
          <w:rFonts w:asciiTheme="minorHAnsi" w:hAnsiTheme="minorHAnsi" w:cs="Arial"/>
          <w:bCs/>
          <w:sz w:val="20"/>
          <w:szCs w:val="20"/>
        </w:rPr>
      </w:pPr>
      <w:r>
        <w:rPr>
          <w:rFonts w:asciiTheme="minorHAnsi" w:hAnsiTheme="minorHAnsi" w:cs="Arial"/>
          <w:bCs/>
          <w:sz w:val="20"/>
          <w:szCs w:val="20"/>
        </w:rPr>
        <w:t>Indicare nella tabella successiva q</w:t>
      </w:r>
      <w:r w:rsidR="00CD2B23" w:rsidRPr="00CD2B23">
        <w:rPr>
          <w:rFonts w:asciiTheme="minorHAnsi" w:hAnsiTheme="minorHAnsi" w:cs="Arial"/>
          <w:bCs/>
          <w:sz w:val="20"/>
          <w:szCs w:val="20"/>
        </w:rPr>
        <w:t xml:space="preserve">uali delle caratteristiche tecniche migliorative dei </w:t>
      </w:r>
      <w:r w:rsidR="00CD2B23">
        <w:rPr>
          <w:rFonts w:asciiTheme="minorHAnsi" w:hAnsiTheme="minorHAnsi" w:cs="Arial"/>
          <w:bCs/>
          <w:sz w:val="20"/>
          <w:szCs w:val="20"/>
        </w:rPr>
        <w:t>veicoli, previste nelle precedenti edizioni</w:t>
      </w:r>
      <w:r w:rsidR="00CD2B23" w:rsidRPr="00CD2B23">
        <w:rPr>
          <w:rFonts w:asciiTheme="minorHAnsi" w:hAnsiTheme="minorHAnsi" w:cs="Arial"/>
          <w:bCs/>
          <w:sz w:val="20"/>
          <w:szCs w:val="20"/>
        </w:rPr>
        <w:t xml:space="preserve"> di gara </w:t>
      </w:r>
      <w:hyperlink r:id="rId18" w:history="1">
        <w:r w:rsidR="00CD2B23" w:rsidRPr="003727CA">
          <w:rPr>
            <w:rStyle w:val="Collegamentoipertestuale"/>
            <w:rFonts w:asciiTheme="minorHAnsi" w:hAnsiTheme="minorHAnsi" w:cs="Arial"/>
            <w:bCs/>
            <w:sz w:val="20"/>
            <w:szCs w:val="20"/>
          </w:rPr>
          <w:t>Acquisto Autobus 3</w:t>
        </w:r>
      </w:hyperlink>
      <w:r w:rsidR="00CD2B23" w:rsidRPr="003727CA">
        <w:rPr>
          <w:rFonts w:asciiTheme="minorHAnsi" w:hAnsiTheme="minorHAnsi" w:cs="Arial"/>
          <w:bCs/>
          <w:sz w:val="20"/>
          <w:szCs w:val="20"/>
        </w:rPr>
        <w:t xml:space="preserve"> e </w:t>
      </w:r>
      <w:hyperlink r:id="rId19" w:history="1">
        <w:r w:rsidR="00CD2B23" w:rsidRPr="003727CA">
          <w:rPr>
            <w:rStyle w:val="Collegamentoipertestuale"/>
            <w:rFonts w:asciiTheme="minorHAnsi" w:hAnsiTheme="minorHAnsi" w:cs="Arial"/>
            <w:bCs/>
            <w:sz w:val="20"/>
            <w:szCs w:val="20"/>
          </w:rPr>
          <w:t>Acquisto Autobus 3bis</w:t>
        </w:r>
      </w:hyperlink>
      <w:r w:rsidR="00CD2B23" w:rsidRPr="00CD2B23">
        <w:rPr>
          <w:rFonts w:asciiTheme="minorHAnsi" w:hAnsiTheme="minorHAnsi" w:cs="Arial"/>
          <w:bCs/>
          <w:sz w:val="20"/>
          <w:szCs w:val="20"/>
        </w:rPr>
        <w:t xml:space="preserve">, ritenete obsolete o implicite nella configurazione </w:t>
      </w:r>
      <w:r w:rsidR="00CD2B23">
        <w:rPr>
          <w:rFonts w:asciiTheme="minorHAnsi" w:hAnsiTheme="minorHAnsi" w:cs="Arial"/>
          <w:bCs/>
          <w:sz w:val="20"/>
          <w:szCs w:val="20"/>
        </w:rPr>
        <w:t>base dei veicolo</w:t>
      </w:r>
      <w:r>
        <w:rPr>
          <w:rFonts w:asciiTheme="minorHAnsi" w:hAnsiTheme="minorHAnsi" w:cs="Arial"/>
          <w:bCs/>
          <w:sz w:val="20"/>
          <w:szCs w:val="20"/>
        </w:rPr>
        <w:t>.</w:t>
      </w:r>
      <w:r w:rsidR="00CD2B23" w:rsidRPr="00CD2B23">
        <w:rPr>
          <w:rFonts w:asciiTheme="minorHAnsi" w:hAnsiTheme="minorHAnsi" w:cs="Arial"/>
          <w:bCs/>
          <w:sz w:val="20"/>
          <w:szCs w:val="20"/>
        </w:rPr>
        <w:t xml:space="preserve"> </w:t>
      </w:r>
      <w:r w:rsidR="00CD2B23">
        <w:rPr>
          <w:rFonts w:asciiTheme="minorHAnsi" w:hAnsiTheme="minorHAnsi" w:cs="Arial"/>
          <w:bCs/>
          <w:sz w:val="20"/>
          <w:szCs w:val="20"/>
        </w:rPr>
        <w:t xml:space="preserve">Inoltre </w:t>
      </w:r>
      <w:r w:rsidR="00CD2B23" w:rsidRPr="00CD2B23">
        <w:rPr>
          <w:rFonts w:asciiTheme="minorHAnsi" w:hAnsiTheme="minorHAnsi" w:cs="Arial"/>
          <w:bCs/>
          <w:sz w:val="20"/>
          <w:szCs w:val="20"/>
        </w:rPr>
        <w:t xml:space="preserve">quali </w:t>
      </w:r>
      <w:r w:rsidR="00CD2B23">
        <w:rPr>
          <w:rFonts w:asciiTheme="minorHAnsi" w:hAnsiTheme="minorHAnsi" w:cs="Arial"/>
          <w:bCs/>
          <w:sz w:val="20"/>
          <w:szCs w:val="20"/>
        </w:rPr>
        <w:t>metodologia ritenete più opportune a</w:t>
      </w:r>
      <w:r w:rsidR="00CD2B23" w:rsidRPr="00CD2B23">
        <w:rPr>
          <w:rFonts w:asciiTheme="minorHAnsi" w:hAnsiTheme="minorHAnsi" w:cs="Arial"/>
          <w:bCs/>
          <w:sz w:val="20"/>
          <w:szCs w:val="20"/>
        </w:rPr>
        <w:t xml:space="preserve"> </w:t>
      </w:r>
      <w:r w:rsidR="00CD2B23">
        <w:rPr>
          <w:rFonts w:asciiTheme="minorHAnsi" w:hAnsiTheme="minorHAnsi" w:cs="Arial"/>
          <w:bCs/>
          <w:sz w:val="20"/>
          <w:szCs w:val="20"/>
        </w:rPr>
        <w:t>comprovar</w:t>
      </w:r>
      <w:r w:rsidR="00CD2B23" w:rsidRPr="00D3333A">
        <w:rPr>
          <w:rFonts w:asciiTheme="minorHAnsi" w:hAnsiTheme="minorHAnsi" w:cs="Arial"/>
          <w:bCs/>
          <w:sz w:val="20"/>
          <w:szCs w:val="20"/>
        </w:rPr>
        <w:t>e il reale possesso da parte del concorrente?</w:t>
      </w:r>
      <w:r w:rsidR="00CD2B23">
        <w:rPr>
          <w:rFonts w:asciiTheme="minorHAnsi" w:hAnsiTheme="minorHAnsi" w:cs="Arial"/>
          <w:bCs/>
          <w:sz w:val="20"/>
          <w:szCs w:val="20"/>
        </w:rPr>
        <w:t xml:space="preserve"> </w:t>
      </w:r>
    </w:p>
    <w:p w:rsidR="00AA6AE6" w:rsidRPr="003727CA" w:rsidRDefault="00AA6AE6" w:rsidP="001C359B">
      <w:pPr>
        <w:spacing w:line="276" w:lineRule="auto"/>
        <w:ind w:left="-76"/>
        <w:jc w:val="both"/>
        <w:rPr>
          <w:rFonts w:asciiTheme="minorHAnsi" w:hAnsiTheme="minorHAnsi" w:cstheme="minorHAnsi"/>
          <w:i/>
          <w:iCs/>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816"/>
        <w:gridCol w:w="1414"/>
        <w:gridCol w:w="1414"/>
      </w:tblGrid>
      <w:tr w:rsidR="00A933CA" w:rsidRPr="0048110D" w:rsidTr="00187BC1">
        <w:trPr>
          <w:trHeight w:val="977"/>
          <w:tblHeader/>
        </w:trPr>
        <w:tc>
          <w:tcPr>
            <w:tcW w:w="3364" w:type="pct"/>
            <w:shd w:val="clear" w:color="000000" w:fill="BFBFBF"/>
            <w:noWrap/>
            <w:vAlign w:val="center"/>
            <w:hideMark/>
          </w:tcPr>
          <w:p w:rsidR="00A933CA" w:rsidRPr="0048110D" w:rsidRDefault="00A933CA" w:rsidP="00001739">
            <w:pPr>
              <w:jc w:val="center"/>
              <w:rPr>
                <w:rFonts w:ascii="Calibri" w:hAnsi="Calibri"/>
                <w:b/>
                <w:bCs/>
                <w:color w:val="000000"/>
                <w:sz w:val="20"/>
                <w:szCs w:val="20"/>
              </w:rPr>
            </w:pPr>
            <w:r w:rsidRPr="0048110D">
              <w:rPr>
                <w:rFonts w:ascii="Calibri" w:hAnsi="Calibri"/>
                <w:b/>
                <w:bCs/>
                <w:color w:val="000000"/>
                <w:sz w:val="20"/>
                <w:szCs w:val="20"/>
              </w:rPr>
              <w:lastRenderedPageBreak/>
              <w:t>CARATTERISTICA TECNICA</w:t>
            </w:r>
          </w:p>
        </w:tc>
        <w:tc>
          <w:tcPr>
            <w:tcW w:w="818" w:type="pct"/>
            <w:shd w:val="clear" w:color="000000" w:fill="BFBFBF"/>
            <w:vAlign w:val="center"/>
          </w:tcPr>
          <w:p w:rsidR="00A933CA" w:rsidRDefault="00E33FCE">
            <w:pPr>
              <w:jc w:val="center"/>
              <w:rPr>
                <w:rFonts w:ascii="Calibri" w:hAnsi="Calibri"/>
                <w:b/>
                <w:bCs/>
                <w:color w:val="000000"/>
                <w:sz w:val="20"/>
                <w:szCs w:val="20"/>
              </w:rPr>
            </w:pPr>
            <w:r w:rsidRPr="00E33FCE">
              <w:rPr>
                <w:rFonts w:ascii="Calibri" w:hAnsi="Calibri"/>
                <w:b/>
                <w:bCs/>
                <w:color w:val="000000"/>
                <w:sz w:val="20"/>
                <w:szCs w:val="20"/>
              </w:rPr>
              <w:t>Obsoleta o implicita nella configurazione</w:t>
            </w:r>
            <w:r>
              <w:rPr>
                <w:rFonts w:ascii="Calibri" w:hAnsi="Calibri"/>
                <w:b/>
                <w:bCs/>
                <w:color w:val="000000"/>
                <w:sz w:val="20"/>
                <w:szCs w:val="20"/>
              </w:rPr>
              <w:t xml:space="preserve"> base del veicolo</w:t>
            </w:r>
            <w:r w:rsidRPr="00E33FCE">
              <w:rPr>
                <w:rFonts w:ascii="Calibri" w:hAnsi="Calibri"/>
                <w:b/>
                <w:bCs/>
                <w:color w:val="000000"/>
                <w:sz w:val="20"/>
                <w:szCs w:val="20"/>
              </w:rPr>
              <w:t xml:space="preserve"> (specificare)</w:t>
            </w:r>
          </w:p>
        </w:tc>
        <w:tc>
          <w:tcPr>
            <w:tcW w:w="818" w:type="pct"/>
            <w:shd w:val="clear" w:color="000000" w:fill="BFBFBF"/>
            <w:vAlign w:val="center"/>
          </w:tcPr>
          <w:p w:rsidR="00E33FCE" w:rsidRDefault="00A933CA">
            <w:pPr>
              <w:jc w:val="center"/>
              <w:rPr>
                <w:rFonts w:ascii="Calibri" w:hAnsi="Calibri"/>
                <w:b/>
                <w:bCs/>
                <w:color w:val="000000"/>
                <w:sz w:val="20"/>
                <w:szCs w:val="20"/>
              </w:rPr>
            </w:pPr>
            <w:r>
              <w:rPr>
                <w:rFonts w:ascii="Calibri" w:hAnsi="Calibri"/>
                <w:b/>
                <w:bCs/>
                <w:color w:val="000000"/>
                <w:sz w:val="20"/>
                <w:szCs w:val="20"/>
              </w:rPr>
              <w:t>C</w:t>
            </w:r>
            <w:r w:rsidR="00E33FCE">
              <w:rPr>
                <w:rFonts w:ascii="Calibri" w:hAnsi="Calibri"/>
                <w:b/>
                <w:bCs/>
                <w:color w:val="000000"/>
                <w:sz w:val="20"/>
                <w:szCs w:val="20"/>
              </w:rPr>
              <w:t>omprova tecnica</w:t>
            </w:r>
          </w:p>
          <w:p w:rsidR="00A933CA" w:rsidRPr="0048110D" w:rsidRDefault="00E33FCE">
            <w:pPr>
              <w:jc w:val="center"/>
              <w:rPr>
                <w:rFonts w:ascii="Calibri" w:hAnsi="Calibri"/>
                <w:b/>
                <w:bCs/>
                <w:color w:val="000000"/>
                <w:sz w:val="20"/>
                <w:szCs w:val="20"/>
              </w:rPr>
            </w:pPr>
            <w:r>
              <w:rPr>
                <w:rFonts w:ascii="Calibri" w:hAnsi="Calibri"/>
                <w:b/>
                <w:bCs/>
                <w:color w:val="000000"/>
                <w:sz w:val="20"/>
                <w:szCs w:val="20"/>
              </w:rPr>
              <w:t>(specificare)</w:t>
            </w:r>
          </w:p>
        </w:tc>
      </w:tr>
      <w:tr w:rsidR="00A933CA" w:rsidRPr="00B0504E" w:rsidTr="00187BC1">
        <w:trPr>
          <w:trHeight w:val="437"/>
        </w:trPr>
        <w:tc>
          <w:tcPr>
            <w:tcW w:w="3364" w:type="pct"/>
            <w:shd w:val="clear" w:color="auto" w:fill="auto"/>
            <w:vAlign w:val="center"/>
          </w:tcPr>
          <w:p w:rsidR="00A933CA" w:rsidRPr="0048110D" w:rsidRDefault="00A933CA" w:rsidP="00001739">
            <w:pPr>
              <w:rPr>
                <w:rFonts w:ascii="Calibri" w:hAnsi="Calibri" w:cs="Calibri"/>
                <w:color w:val="000000"/>
                <w:sz w:val="16"/>
                <w:szCs w:val="16"/>
              </w:rPr>
            </w:pPr>
            <w:r w:rsidRPr="0048110D">
              <w:rPr>
                <w:rFonts w:ascii="Calibri" w:hAnsi="Calibri" w:cs="Calibri"/>
                <w:color w:val="000000"/>
                <w:sz w:val="16"/>
                <w:szCs w:val="16"/>
              </w:rPr>
              <w:t>Costo del ciclo di vita</w:t>
            </w:r>
          </w:p>
        </w:tc>
        <w:tc>
          <w:tcPr>
            <w:tcW w:w="818" w:type="pct"/>
            <w:vAlign w:val="center"/>
          </w:tcPr>
          <w:p w:rsidR="00A933CA" w:rsidRPr="00B0504E" w:rsidRDefault="00A933CA" w:rsidP="00A933CA">
            <w:pPr>
              <w:jc w:val="center"/>
              <w:rPr>
                <w:rFonts w:ascii="Wingdings" w:hAnsi="Wingdings"/>
                <w:color w:val="000000"/>
                <w:sz w:val="20"/>
                <w:szCs w:val="20"/>
                <w:highlight w:val="yellow"/>
              </w:rPr>
            </w:pPr>
          </w:p>
        </w:tc>
        <w:tc>
          <w:tcPr>
            <w:tcW w:w="818" w:type="pct"/>
            <w:shd w:val="clear" w:color="auto" w:fill="auto"/>
            <w:vAlign w:val="center"/>
          </w:tcPr>
          <w:p w:rsidR="00A933CA" w:rsidRPr="00B0504E" w:rsidRDefault="00A933CA">
            <w:pPr>
              <w:jc w:val="center"/>
              <w:rPr>
                <w:rFonts w:ascii="Wingdings" w:hAnsi="Wingdings"/>
                <w:color w:val="000000"/>
                <w:sz w:val="20"/>
                <w:szCs w:val="20"/>
                <w:highlight w:val="yellow"/>
              </w:rPr>
            </w:pPr>
          </w:p>
        </w:tc>
      </w:tr>
      <w:tr w:rsidR="00A933CA" w:rsidRPr="00B0504E" w:rsidTr="00187BC1">
        <w:trPr>
          <w:trHeight w:val="437"/>
        </w:trPr>
        <w:tc>
          <w:tcPr>
            <w:tcW w:w="3364" w:type="pct"/>
            <w:shd w:val="clear" w:color="auto" w:fill="auto"/>
            <w:vAlign w:val="center"/>
          </w:tcPr>
          <w:p w:rsidR="00A933CA" w:rsidRPr="0048110D" w:rsidRDefault="00A933CA" w:rsidP="00001739">
            <w:pPr>
              <w:rPr>
                <w:rFonts w:ascii="Calibri" w:hAnsi="Calibri" w:cs="Calibri"/>
                <w:color w:val="000000"/>
                <w:sz w:val="16"/>
                <w:szCs w:val="16"/>
              </w:rPr>
            </w:pPr>
            <w:r w:rsidRPr="00B0504E">
              <w:rPr>
                <w:rFonts w:ascii="Calibri" w:hAnsi="Calibri" w:cs="Calibri"/>
                <w:color w:val="000000"/>
                <w:sz w:val="16"/>
                <w:szCs w:val="16"/>
              </w:rPr>
              <w:t>Prestazioni</w:t>
            </w:r>
            <w:r w:rsidRPr="0048110D">
              <w:rPr>
                <w:rFonts w:ascii="Calibri" w:hAnsi="Calibri" w:cs="Calibri"/>
                <w:color w:val="000000"/>
                <w:sz w:val="16"/>
                <w:szCs w:val="16"/>
              </w:rPr>
              <w:t xml:space="preserve"> a pieno carico</w:t>
            </w:r>
            <w:r w:rsidR="008A000A">
              <w:rPr>
                <w:rFonts w:ascii="Calibri" w:hAnsi="Calibri" w:cs="Calibri"/>
                <w:color w:val="000000"/>
                <w:sz w:val="16"/>
                <w:szCs w:val="16"/>
              </w:rPr>
              <w:t xml:space="preserve"> (es. coppia motore massima, pendenza massima) </w:t>
            </w:r>
          </w:p>
        </w:tc>
        <w:tc>
          <w:tcPr>
            <w:tcW w:w="818" w:type="pct"/>
            <w:vAlign w:val="center"/>
          </w:tcPr>
          <w:p w:rsidR="00A933CA" w:rsidRPr="00B0504E" w:rsidRDefault="00A933CA" w:rsidP="00A933CA">
            <w:pPr>
              <w:jc w:val="center"/>
              <w:rPr>
                <w:rFonts w:ascii="Wingdings" w:hAnsi="Wingdings"/>
                <w:color w:val="000000"/>
                <w:sz w:val="20"/>
                <w:szCs w:val="20"/>
                <w:highlight w:val="yellow"/>
              </w:rPr>
            </w:pPr>
          </w:p>
        </w:tc>
        <w:tc>
          <w:tcPr>
            <w:tcW w:w="818" w:type="pct"/>
            <w:shd w:val="clear" w:color="auto" w:fill="auto"/>
            <w:vAlign w:val="center"/>
          </w:tcPr>
          <w:p w:rsidR="00A933CA" w:rsidRPr="00B0504E" w:rsidRDefault="00A933CA">
            <w:pPr>
              <w:jc w:val="center"/>
              <w:rPr>
                <w:rFonts w:ascii="Wingdings" w:hAnsi="Wingdings"/>
                <w:color w:val="000000"/>
                <w:sz w:val="20"/>
                <w:szCs w:val="20"/>
                <w:highlight w:val="yellow"/>
              </w:rPr>
            </w:pPr>
          </w:p>
        </w:tc>
      </w:tr>
      <w:tr w:rsidR="00A933CA" w:rsidRPr="00B0504E" w:rsidTr="00187BC1">
        <w:trPr>
          <w:trHeight w:val="437"/>
        </w:trPr>
        <w:tc>
          <w:tcPr>
            <w:tcW w:w="3364" w:type="pct"/>
            <w:shd w:val="clear" w:color="auto" w:fill="auto"/>
            <w:vAlign w:val="center"/>
          </w:tcPr>
          <w:p w:rsidR="00A933CA" w:rsidRPr="00136E9C" w:rsidRDefault="00A933CA" w:rsidP="00001739">
            <w:pPr>
              <w:rPr>
                <w:rFonts w:ascii="Calibri" w:hAnsi="Calibri"/>
                <w:color w:val="000000"/>
                <w:sz w:val="16"/>
                <w:szCs w:val="16"/>
              </w:rPr>
            </w:pPr>
            <w:r w:rsidRPr="00B0504E">
              <w:rPr>
                <w:rFonts w:ascii="Calibri" w:hAnsi="Calibri" w:cs="Calibri"/>
                <w:color w:val="000000"/>
                <w:sz w:val="16"/>
                <w:szCs w:val="16"/>
              </w:rPr>
              <w:t xml:space="preserve">Prestazioni </w:t>
            </w:r>
            <w:r w:rsidRPr="00136E9C">
              <w:rPr>
                <w:rFonts w:ascii="Calibri" w:hAnsi="Calibri" w:cs="Calibri"/>
                <w:color w:val="000000"/>
                <w:sz w:val="16"/>
                <w:szCs w:val="16"/>
              </w:rPr>
              <w:t xml:space="preserve"> impianto di climatizzazione </w:t>
            </w:r>
            <w:r w:rsidR="001D3C59">
              <w:rPr>
                <w:rFonts w:ascii="Calibri" w:hAnsi="Calibri" w:cs="Calibri"/>
                <w:color w:val="000000"/>
                <w:sz w:val="16"/>
                <w:szCs w:val="16"/>
              </w:rPr>
              <w:t>(es. potenza in raffreddamento, potenza in riscaldamento, portata d’aria)</w:t>
            </w:r>
          </w:p>
        </w:tc>
        <w:tc>
          <w:tcPr>
            <w:tcW w:w="818" w:type="pct"/>
            <w:vAlign w:val="center"/>
          </w:tcPr>
          <w:p w:rsidR="00A933CA" w:rsidRPr="00136E9C" w:rsidRDefault="00A933CA" w:rsidP="00A933CA">
            <w:pPr>
              <w:jc w:val="center"/>
              <w:rPr>
                <w:rFonts w:ascii="Wingdings" w:hAnsi="Wingdings"/>
                <w:color w:val="000000"/>
                <w:sz w:val="20"/>
                <w:szCs w:val="20"/>
              </w:rPr>
            </w:pPr>
          </w:p>
        </w:tc>
        <w:tc>
          <w:tcPr>
            <w:tcW w:w="818" w:type="pct"/>
            <w:shd w:val="clear" w:color="auto" w:fill="auto"/>
            <w:vAlign w:val="center"/>
          </w:tcPr>
          <w:p w:rsidR="00A933CA" w:rsidRPr="00136E9C" w:rsidRDefault="00A933CA">
            <w:pPr>
              <w:jc w:val="center"/>
              <w:rPr>
                <w:rFonts w:ascii="Wingdings" w:hAnsi="Wingdings"/>
                <w:color w:val="000000"/>
                <w:sz w:val="20"/>
                <w:szCs w:val="20"/>
              </w:rPr>
            </w:pPr>
          </w:p>
        </w:tc>
      </w:tr>
      <w:tr w:rsidR="00A933CA" w:rsidRPr="00B0504E" w:rsidTr="00187BC1">
        <w:trPr>
          <w:trHeight w:val="437"/>
        </w:trPr>
        <w:tc>
          <w:tcPr>
            <w:tcW w:w="3364" w:type="pct"/>
            <w:shd w:val="clear" w:color="auto" w:fill="auto"/>
            <w:vAlign w:val="center"/>
          </w:tcPr>
          <w:p w:rsidR="00A933CA" w:rsidRPr="00136E9C" w:rsidRDefault="00A933CA" w:rsidP="00001739">
            <w:pPr>
              <w:rPr>
                <w:rFonts w:ascii="Calibri" w:hAnsi="Calibri" w:cs="Calibri"/>
                <w:color w:val="000000"/>
                <w:sz w:val="16"/>
                <w:szCs w:val="16"/>
              </w:rPr>
            </w:pPr>
            <w:r w:rsidRPr="00B0504E">
              <w:rPr>
                <w:rFonts w:ascii="Calibri" w:hAnsi="Calibri" w:cs="Calibri"/>
                <w:color w:val="000000"/>
                <w:sz w:val="16"/>
                <w:szCs w:val="16"/>
              </w:rPr>
              <w:t>Posizionamento tubo di scarico</w:t>
            </w:r>
            <w:r>
              <w:rPr>
                <w:rFonts w:ascii="Calibri" w:hAnsi="Calibri" w:cs="Calibri"/>
                <w:color w:val="000000"/>
                <w:sz w:val="16"/>
                <w:szCs w:val="16"/>
              </w:rPr>
              <w:t xml:space="preserve"> e trattamento scarichi</w:t>
            </w:r>
          </w:p>
        </w:tc>
        <w:tc>
          <w:tcPr>
            <w:tcW w:w="818" w:type="pct"/>
            <w:vAlign w:val="center"/>
          </w:tcPr>
          <w:p w:rsidR="00A933CA" w:rsidRPr="00B0504E" w:rsidRDefault="00A933CA" w:rsidP="00A933CA">
            <w:pPr>
              <w:jc w:val="center"/>
              <w:rPr>
                <w:rFonts w:ascii="Wingdings" w:hAnsi="Wingdings"/>
                <w:color w:val="000000"/>
                <w:sz w:val="20"/>
                <w:szCs w:val="20"/>
                <w:highlight w:val="yellow"/>
              </w:rPr>
            </w:pPr>
          </w:p>
        </w:tc>
        <w:tc>
          <w:tcPr>
            <w:tcW w:w="818" w:type="pct"/>
            <w:shd w:val="clear" w:color="auto" w:fill="auto"/>
            <w:vAlign w:val="center"/>
          </w:tcPr>
          <w:p w:rsidR="00A933CA" w:rsidRPr="00B0504E" w:rsidRDefault="00A933CA">
            <w:pPr>
              <w:jc w:val="center"/>
              <w:rPr>
                <w:rFonts w:ascii="Wingdings" w:hAnsi="Wingdings"/>
                <w:color w:val="000000"/>
                <w:sz w:val="20"/>
                <w:szCs w:val="20"/>
                <w:highlight w:val="yellow"/>
              </w:rPr>
            </w:pPr>
          </w:p>
        </w:tc>
      </w:tr>
      <w:tr w:rsidR="00A933CA" w:rsidRPr="00B0504E" w:rsidTr="00187BC1">
        <w:trPr>
          <w:trHeight w:val="437"/>
        </w:trPr>
        <w:tc>
          <w:tcPr>
            <w:tcW w:w="3364" w:type="pct"/>
            <w:shd w:val="clear" w:color="auto" w:fill="auto"/>
            <w:vAlign w:val="center"/>
          </w:tcPr>
          <w:p w:rsidR="00A933CA" w:rsidRPr="00136E9C" w:rsidRDefault="00A933CA" w:rsidP="00001739">
            <w:pPr>
              <w:rPr>
                <w:rFonts w:ascii="Calibri" w:hAnsi="Calibri" w:cs="Calibri"/>
                <w:color w:val="000000"/>
                <w:sz w:val="16"/>
                <w:szCs w:val="16"/>
              </w:rPr>
            </w:pPr>
            <w:r w:rsidRPr="00B0504E">
              <w:rPr>
                <w:rFonts w:ascii="Calibri" w:hAnsi="Calibri" w:cs="Calibri"/>
                <w:color w:val="000000"/>
                <w:sz w:val="16"/>
                <w:szCs w:val="16"/>
              </w:rPr>
              <w:t>S</w:t>
            </w:r>
            <w:r w:rsidRPr="00136E9C">
              <w:rPr>
                <w:rFonts w:ascii="Calibri" w:hAnsi="Calibri" w:cs="Calibri"/>
                <w:color w:val="000000"/>
                <w:sz w:val="16"/>
                <w:szCs w:val="16"/>
              </w:rPr>
              <w:t xml:space="preserve">truttura </w:t>
            </w:r>
            <w:r w:rsidRPr="00B0504E">
              <w:rPr>
                <w:rFonts w:ascii="Calibri" w:hAnsi="Calibri" w:cs="Calibri"/>
                <w:color w:val="000000"/>
                <w:sz w:val="16"/>
                <w:szCs w:val="16"/>
              </w:rPr>
              <w:t>e protezione telaio</w:t>
            </w:r>
            <w:r w:rsidR="008A000A">
              <w:rPr>
                <w:rFonts w:ascii="Calibri" w:hAnsi="Calibri" w:cs="Calibri"/>
                <w:color w:val="000000"/>
                <w:sz w:val="16"/>
                <w:szCs w:val="16"/>
              </w:rPr>
              <w:t xml:space="preserve"> (es. trattamento anticorrosivo del telaio, verniciatura antivandalo)</w:t>
            </w:r>
          </w:p>
        </w:tc>
        <w:tc>
          <w:tcPr>
            <w:tcW w:w="818" w:type="pct"/>
            <w:vAlign w:val="center"/>
          </w:tcPr>
          <w:p w:rsidR="00A933CA" w:rsidRPr="00B0504E" w:rsidRDefault="00A933CA" w:rsidP="00A933CA">
            <w:pPr>
              <w:jc w:val="center"/>
              <w:rPr>
                <w:rFonts w:ascii="Wingdings" w:hAnsi="Wingdings"/>
                <w:color w:val="000000"/>
                <w:sz w:val="20"/>
                <w:szCs w:val="20"/>
                <w:highlight w:val="yellow"/>
              </w:rPr>
            </w:pPr>
          </w:p>
        </w:tc>
        <w:tc>
          <w:tcPr>
            <w:tcW w:w="818" w:type="pct"/>
            <w:shd w:val="clear" w:color="auto" w:fill="auto"/>
            <w:vAlign w:val="center"/>
          </w:tcPr>
          <w:p w:rsidR="00A933CA" w:rsidRPr="00B0504E" w:rsidRDefault="00A933CA">
            <w:pPr>
              <w:jc w:val="center"/>
              <w:rPr>
                <w:rFonts w:ascii="Wingdings" w:hAnsi="Wingdings"/>
                <w:color w:val="000000"/>
                <w:sz w:val="20"/>
                <w:szCs w:val="20"/>
                <w:highlight w:val="yellow"/>
              </w:rPr>
            </w:pPr>
          </w:p>
        </w:tc>
      </w:tr>
      <w:tr w:rsidR="00A933CA" w:rsidRPr="00B0504E" w:rsidTr="00187BC1">
        <w:trPr>
          <w:trHeight w:val="437"/>
        </w:trPr>
        <w:tc>
          <w:tcPr>
            <w:tcW w:w="3364" w:type="pct"/>
            <w:shd w:val="clear" w:color="auto" w:fill="auto"/>
            <w:vAlign w:val="center"/>
          </w:tcPr>
          <w:p w:rsidR="00A933CA" w:rsidRPr="00136E9C" w:rsidRDefault="00A933CA" w:rsidP="00001739">
            <w:pPr>
              <w:rPr>
                <w:rFonts w:ascii="Calibri" w:hAnsi="Calibri" w:cs="Calibri"/>
                <w:color w:val="000000"/>
                <w:sz w:val="16"/>
                <w:szCs w:val="16"/>
              </w:rPr>
            </w:pPr>
            <w:r w:rsidRPr="00B0504E">
              <w:rPr>
                <w:rFonts w:ascii="Calibri" w:hAnsi="Calibri" w:cs="Calibri"/>
                <w:color w:val="000000"/>
                <w:sz w:val="16"/>
                <w:szCs w:val="16"/>
              </w:rPr>
              <w:t>Caratteristiche Illuminazione esterna</w:t>
            </w:r>
          </w:p>
        </w:tc>
        <w:tc>
          <w:tcPr>
            <w:tcW w:w="818" w:type="pct"/>
            <w:vAlign w:val="center"/>
          </w:tcPr>
          <w:p w:rsidR="00A933CA" w:rsidRPr="00B0504E" w:rsidRDefault="00A933CA" w:rsidP="00A933CA">
            <w:pPr>
              <w:jc w:val="center"/>
              <w:rPr>
                <w:rFonts w:ascii="Wingdings" w:hAnsi="Wingdings"/>
                <w:color w:val="000000"/>
                <w:sz w:val="20"/>
                <w:szCs w:val="20"/>
                <w:highlight w:val="yellow"/>
              </w:rPr>
            </w:pPr>
          </w:p>
        </w:tc>
        <w:tc>
          <w:tcPr>
            <w:tcW w:w="818" w:type="pct"/>
            <w:shd w:val="clear" w:color="auto" w:fill="auto"/>
            <w:vAlign w:val="center"/>
          </w:tcPr>
          <w:p w:rsidR="00A933CA" w:rsidRPr="00B0504E" w:rsidRDefault="00A933CA">
            <w:pPr>
              <w:jc w:val="center"/>
              <w:rPr>
                <w:rFonts w:ascii="Wingdings" w:hAnsi="Wingdings"/>
                <w:color w:val="000000"/>
                <w:sz w:val="20"/>
                <w:szCs w:val="20"/>
                <w:highlight w:val="yellow"/>
              </w:rPr>
            </w:pPr>
          </w:p>
        </w:tc>
      </w:tr>
      <w:tr w:rsidR="00A933CA" w:rsidRPr="00B0504E" w:rsidTr="00187BC1">
        <w:trPr>
          <w:trHeight w:val="437"/>
        </w:trPr>
        <w:tc>
          <w:tcPr>
            <w:tcW w:w="3364" w:type="pct"/>
            <w:shd w:val="clear" w:color="auto" w:fill="auto"/>
            <w:vAlign w:val="center"/>
          </w:tcPr>
          <w:p w:rsidR="00A933CA" w:rsidRPr="0052721C" w:rsidRDefault="00A933CA" w:rsidP="00001739">
            <w:pPr>
              <w:rPr>
                <w:rFonts w:ascii="Calibri" w:hAnsi="Calibri"/>
                <w:color w:val="000000"/>
                <w:sz w:val="16"/>
                <w:szCs w:val="16"/>
              </w:rPr>
            </w:pPr>
            <w:r w:rsidRPr="0052721C">
              <w:rPr>
                <w:rFonts w:ascii="Calibri" w:hAnsi="Calibri" w:cs="Calibri"/>
                <w:color w:val="000000"/>
                <w:sz w:val="16"/>
                <w:szCs w:val="16"/>
              </w:rPr>
              <w:t xml:space="preserve">Capacità di trasporto </w:t>
            </w:r>
            <w:r w:rsidRPr="00B0504E">
              <w:rPr>
                <w:rFonts w:ascii="Calibri" w:hAnsi="Calibri" w:cs="Calibri"/>
                <w:color w:val="000000"/>
                <w:sz w:val="16"/>
                <w:szCs w:val="16"/>
              </w:rPr>
              <w:t xml:space="preserve">e di </w:t>
            </w:r>
            <w:proofErr w:type="spellStart"/>
            <w:r w:rsidRPr="00B0504E">
              <w:rPr>
                <w:rFonts w:ascii="Calibri" w:hAnsi="Calibri" w:cs="Calibri"/>
                <w:color w:val="000000"/>
                <w:sz w:val="16"/>
                <w:szCs w:val="16"/>
              </w:rPr>
              <w:t>incarroz</w:t>
            </w:r>
            <w:r>
              <w:rPr>
                <w:rFonts w:ascii="Calibri" w:hAnsi="Calibri" w:cs="Calibri"/>
                <w:color w:val="000000"/>
                <w:sz w:val="16"/>
                <w:szCs w:val="16"/>
              </w:rPr>
              <w:t>z</w:t>
            </w:r>
            <w:r w:rsidRPr="00B0504E">
              <w:rPr>
                <w:rFonts w:ascii="Calibri" w:hAnsi="Calibri" w:cs="Calibri"/>
                <w:color w:val="000000"/>
                <w:sz w:val="16"/>
                <w:szCs w:val="16"/>
              </w:rPr>
              <w:t>amento</w:t>
            </w:r>
            <w:proofErr w:type="spellEnd"/>
            <w:r w:rsidR="001D3C59">
              <w:rPr>
                <w:rFonts w:ascii="Calibri" w:hAnsi="Calibri" w:cs="Calibri"/>
                <w:color w:val="000000"/>
                <w:sz w:val="16"/>
                <w:szCs w:val="16"/>
              </w:rPr>
              <w:t xml:space="preserve"> (es. n. posti totali, n. posti seduti)</w:t>
            </w:r>
          </w:p>
        </w:tc>
        <w:tc>
          <w:tcPr>
            <w:tcW w:w="818" w:type="pct"/>
            <w:vAlign w:val="center"/>
          </w:tcPr>
          <w:p w:rsidR="00A933CA" w:rsidRPr="00B0504E" w:rsidRDefault="00A933CA" w:rsidP="00A933CA">
            <w:pPr>
              <w:jc w:val="center"/>
              <w:rPr>
                <w:rFonts w:ascii="Wingdings" w:hAnsi="Wingdings"/>
                <w:color w:val="000000"/>
                <w:sz w:val="20"/>
                <w:szCs w:val="20"/>
                <w:highlight w:val="yellow"/>
              </w:rPr>
            </w:pPr>
          </w:p>
        </w:tc>
        <w:tc>
          <w:tcPr>
            <w:tcW w:w="818" w:type="pct"/>
            <w:shd w:val="clear" w:color="auto" w:fill="auto"/>
            <w:vAlign w:val="center"/>
          </w:tcPr>
          <w:p w:rsidR="00A933CA" w:rsidRPr="00B0504E" w:rsidRDefault="00A933CA">
            <w:pPr>
              <w:jc w:val="center"/>
              <w:rPr>
                <w:rFonts w:ascii="Wingdings" w:hAnsi="Wingdings"/>
                <w:color w:val="000000"/>
                <w:sz w:val="20"/>
                <w:szCs w:val="20"/>
                <w:highlight w:val="yellow"/>
              </w:rPr>
            </w:pPr>
          </w:p>
        </w:tc>
      </w:tr>
      <w:tr w:rsidR="00A933CA" w:rsidRPr="00B0504E" w:rsidTr="00187BC1">
        <w:trPr>
          <w:trHeight w:val="437"/>
        </w:trPr>
        <w:tc>
          <w:tcPr>
            <w:tcW w:w="3364" w:type="pct"/>
            <w:shd w:val="clear" w:color="auto" w:fill="auto"/>
            <w:vAlign w:val="center"/>
          </w:tcPr>
          <w:p w:rsidR="00A933CA" w:rsidRPr="0055427A" w:rsidRDefault="00A933CA" w:rsidP="00001739">
            <w:pPr>
              <w:rPr>
                <w:rFonts w:ascii="Calibri" w:hAnsi="Calibri" w:cs="Calibri"/>
                <w:color w:val="000000"/>
                <w:sz w:val="16"/>
                <w:szCs w:val="16"/>
              </w:rPr>
            </w:pPr>
            <w:r w:rsidRPr="00B0504E">
              <w:rPr>
                <w:rFonts w:ascii="Calibri" w:hAnsi="Calibri" w:cs="Calibri"/>
                <w:color w:val="000000"/>
                <w:sz w:val="16"/>
                <w:szCs w:val="16"/>
              </w:rPr>
              <w:t xml:space="preserve">Tipologia di </w:t>
            </w:r>
            <w:r w:rsidRPr="0055427A">
              <w:rPr>
                <w:rFonts w:ascii="Calibri" w:hAnsi="Calibri" w:cs="Calibri"/>
                <w:color w:val="000000"/>
                <w:sz w:val="16"/>
                <w:szCs w:val="16"/>
              </w:rPr>
              <w:t>Sospension</w:t>
            </w:r>
            <w:r w:rsidRPr="00B0504E">
              <w:rPr>
                <w:rFonts w:ascii="Calibri" w:hAnsi="Calibri" w:cs="Calibri"/>
                <w:color w:val="000000"/>
                <w:sz w:val="16"/>
                <w:szCs w:val="16"/>
              </w:rPr>
              <w:t>i</w:t>
            </w:r>
            <w:r w:rsidR="001D3C59">
              <w:rPr>
                <w:rFonts w:ascii="Calibri" w:hAnsi="Calibri" w:cs="Calibri"/>
                <w:color w:val="000000"/>
                <w:sz w:val="16"/>
                <w:szCs w:val="16"/>
              </w:rPr>
              <w:t xml:space="preserve"> (es. anteriori indipendenti, pneumatiche integrali a controllo elettronico</w:t>
            </w:r>
            <w:r w:rsidR="001D3C59" w:rsidRPr="001D3C59">
              <w:rPr>
                <w:rFonts w:ascii="Calibri" w:hAnsi="Calibri" w:cs="Calibri"/>
                <w:color w:val="000000"/>
                <w:sz w:val="16"/>
                <w:szCs w:val="16"/>
              </w:rPr>
              <w:t>)</w:t>
            </w:r>
          </w:p>
        </w:tc>
        <w:tc>
          <w:tcPr>
            <w:tcW w:w="818" w:type="pct"/>
            <w:vAlign w:val="center"/>
          </w:tcPr>
          <w:p w:rsidR="00A933CA" w:rsidRPr="00B0504E" w:rsidRDefault="00A933CA" w:rsidP="00A933CA">
            <w:pPr>
              <w:jc w:val="center"/>
              <w:rPr>
                <w:rFonts w:ascii="Wingdings" w:hAnsi="Wingdings"/>
                <w:color w:val="000000"/>
                <w:sz w:val="20"/>
                <w:szCs w:val="20"/>
                <w:highlight w:val="yellow"/>
              </w:rPr>
            </w:pPr>
          </w:p>
        </w:tc>
        <w:tc>
          <w:tcPr>
            <w:tcW w:w="818" w:type="pct"/>
            <w:shd w:val="clear" w:color="auto" w:fill="auto"/>
            <w:vAlign w:val="center"/>
          </w:tcPr>
          <w:p w:rsidR="00A933CA" w:rsidRPr="00B0504E" w:rsidRDefault="00A933CA">
            <w:pPr>
              <w:jc w:val="center"/>
              <w:rPr>
                <w:rFonts w:ascii="Wingdings" w:hAnsi="Wingdings"/>
                <w:color w:val="000000"/>
                <w:sz w:val="20"/>
                <w:szCs w:val="20"/>
                <w:highlight w:val="yellow"/>
              </w:rPr>
            </w:pPr>
          </w:p>
        </w:tc>
      </w:tr>
      <w:tr w:rsidR="00A933CA" w:rsidRPr="00B0504E" w:rsidTr="00187BC1">
        <w:trPr>
          <w:trHeight w:val="437"/>
        </w:trPr>
        <w:tc>
          <w:tcPr>
            <w:tcW w:w="3364" w:type="pct"/>
            <w:shd w:val="clear" w:color="auto" w:fill="auto"/>
            <w:vAlign w:val="center"/>
          </w:tcPr>
          <w:p w:rsidR="00A933CA" w:rsidRPr="00136E9C" w:rsidRDefault="00A933CA" w:rsidP="001D3C59">
            <w:pPr>
              <w:rPr>
                <w:rFonts w:ascii="Calibri" w:hAnsi="Calibri" w:cs="Calibri"/>
                <w:color w:val="000000"/>
                <w:sz w:val="16"/>
                <w:szCs w:val="16"/>
              </w:rPr>
            </w:pPr>
            <w:r w:rsidRPr="00B0504E">
              <w:rPr>
                <w:rFonts w:ascii="Calibri" w:hAnsi="Calibri" w:cs="Calibri"/>
                <w:color w:val="000000"/>
                <w:sz w:val="16"/>
                <w:szCs w:val="16"/>
              </w:rPr>
              <w:t>Stabilità del veicolo durante la marcia e in frenata</w:t>
            </w:r>
            <w:r w:rsidRPr="00136E9C">
              <w:rPr>
                <w:rFonts w:ascii="Calibri" w:hAnsi="Calibri" w:cs="Calibri"/>
                <w:color w:val="000000"/>
                <w:sz w:val="16"/>
                <w:szCs w:val="16"/>
              </w:rPr>
              <w:t xml:space="preserve"> (</w:t>
            </w:r>
            <w:r w:rsidR="001D3C59">
              <w:rPr>
                <w:rFonts w:ascii="Calibri" w:hAnsi="Calibri" w:cs="Calibri"/>
                <w:color w:val="000000"/>
                <w:sz w:val="16"/>
                <w:szCs w:val="16"/>
              </w:rPr>
              <w:t xml:space="preserve">es. </w:t>
            </w:r>
            <w:r w:rsidRPr="00136E9C">
              <w:rPr>
                <w:rFonts w:ascii="Calibri" w:hAnsi="Calibri" w:cs="Calibri"/>
                <w:color w:val="000000"/>
                <w:sz w:val="16"/>
                <w:szCs w:val="16"/>
              </w:rPr>
              <w:t>EBS</w:t>
            </w:r>
            <w:r w:rsidRPr="00B0504E">
              <w:rPr>
                <w:rFonts w:ascii="Calibri" w:hAnsi="Calibri" w:cs="Calibri"/>
                <w:color w:val="000000"/>
                <w:sz w:val="16"/>
                <w:szCs w:val="16"/>
              </w:rPr>
              <w:t>, ESP)</w:t>
            </w:r>
          </w:p>
        </w:tc>
        <w:tc>
          <w:tcPr>
            <w:tcW w:w="818" w:type="pct"/>
            <w:vAlign w:val="center"/>
          </w:tcPr>
          <w:p w:rsidR="00A933CA" w:rsidRPr="00B0504E" w:rsidRDefault="00A933CA" w:rsidP="00A933CA">
            <w:pPr>
              <w:jc w:val="center"/>
              <w:rPr>
                <w:rFonts w:ascii="Wingdings" w:hAnsi="Wingdings"/>
                <w:color w:val="000000"/>
                <w:sz w:val="20"/>
                <w:szCs w:val="20"/>
                <w:highlight w:val="yellow"/>
              </w:rPr>
            </w:pPr>
          </w:p>
        </w:tc>
        <w:tc>
          <w:tcPr>
            <w:tcW w:w="818" w:type="pct"/>
            <w:shd w:val="clear" w:color="auto" w:fill="auto"/>
            <w:vAlign w:val="center"/>
          </w:tcPr>
          <w:p w:rsidR="00A933CA" w:rsidRPr="00B0504E" w:rsidRDefault="00A933CA">
            <w:pPr>
              <w:jc w:val="center"/>
              <w:rPr>
                <w:rFonts w:ascii="Wingdings" w:hAnsi="Wingdings"/>
                <w:color w:val="000000"/>
                <w:sz w:val="20"/>
                <w:szCs w:val="20"/>
                <w:highlight w:val="yellow"/>
              </w:rPr>
            </w:pPr>
          </w:p>
        </w:tc>
      </w:tr>
      <w:tr w:rsidR="00A933CA" w:rsidRPr="00B0504E" w:rsidTr="00187BC1">
        <w:trPr>
          <w:trHeight w:val="437"/>
        </w:trPr>
        <w:tc>
          <w:tcPr>
            <w:tcW w:w="3364" w:type="pct"/>
            <w:shd w:val="clear" w:color="auto" w:fill="auto"/>
            <w:vAlign w:val="center"/>
          </w:tcPr>
          <w:p w:rsidR="00A933CA" w:rsidRPr="0055427A" w:rsidRDefault="00A933CA" w:rsidP="00001739">
            <w:pPr>
              <w:rPr>
                <w:rFonts w:ascii="Calibri" w:hAnsi="Calibri" w:cs="Calibri"/>
                <w:color w:val="000000"/>
                <w:sz w:val="16"/>
                <w:szCs w:val="16"/>
              </w:rPr>
            </w:pPr>
            <w:r w:rsidRPr="0055427A">
              <w:rPr>
                <w:rFonts w:ascii="Calibri" w:hAnsi="Calibri" w:cs="Calibri"/>
                <w:color w:val="000000"/>
                <w:sz w:val="16"/>
                <w:szCs w:val="16"/>
              </w:rPr>
              <w:t xml:space="preserve">Sistemi di sicurezza passiva </w:t>
            </w:r>
            <w:r w:rsidRPr="00B0504E">
              <w:rPr>
                <w:rFonts w:ascii="Calibri" w:hAnsi="Calibri" w:cs="Calibri"/>
                <w:color w:val="000000"/>
                <w:sz w:val="16"/>
                <w:szCs w:val="16"/>
              </w:rPr>
              <w:t>(</w:t>
            </w:r>
            <w:r w:rsidR="001D3C59">
              <w:rPr>
                <w:rFonts w:ascii="Calibri" w:hAnsi="Calibri" w:cs="Calibri"/>
                <w:color w:val="000000"/>
                <w:sz w:val="16"/>
                <w:szCs w:val="16"/>
              </w:rPr>
              <w:t xml:space="preserve">es. </w:t>
            </w:r>
            <w:r w:rsidRPr="0055427A">
              <w:rPr>
                <w:rFonts w:ascii="Calibri" w:hAnsi="Calibri" w:cs="Calibri"/>
                <w:color w:val="000000"/>
                <w:sz w:val="16"/>
                <w:szCs w:val="16"/>
              </w:rPr>
              <w:t>ECE R</w:t>
            </w:r>
            <w:r w:rsidRPr="00B0504E">
              <w:rPr>
                <w:rFonts w:ascii="Calibri" w:hAnsi="Calibri" w:cs="Calibri"/>
                <w:color w:val="000000"/>
                <w:sz w:val="16"/>
                <w:szCs w:val="16"/>
              </w:rPr>
              <w:t>29, R66</w:t>
            </w:r>
            <w:r w:rsidR="001D3C59">
              <w:rPr>
                <w:rFonts w:ascii="Calibri" w:hAnsi="Calibri" w:cs="Calibri"/>
                <w:color w:val="000000"/>
                <w:sz w:val="16"/>
                <w:szCs w:val="16"/>
              </w:rPr>
              <w:t xml:space="preserve">, </w:t>
            </w:r>
            <w:r w:rsidR="001D3C59" w:rsidRPr="001D3C59">
              <w:rPr>
                <w:rFonts w:ascii="Calibri" w:hAnsi="Calibri" w:cs="Calibri"/>
                <w:color w:val="000000"/>
                <w:sz w:val="16"/>
                <w:szCs w:val="16"/>
              </w:rPr>
              <w:t>Barre antisfondamento laterali</w:t>
            </w:r>
            <w:r w:rsidRPr="00B0504E">
              <w:rPr>
                <w:rFonts w:ascii="Calibri" w:hAnsi="Calibri" w:cs="Calibri"/>
                <w:color w:val="000000"/>
                <w:sz w:val="16"/>
                <w:szCs w:val="16"/>
              </w:rPr>
              <w:t>)</w:t>
            </w:r>
          </w:p>
        </w:tc>
        <w:tc>
          <w:tcPr>
            <w:tcW w:w="818" w:type="pct"/>
            <w:vAlign w:val="center"/>
          </w:tcPr>
          <w:p w:rsidR="00A933CA" w:rsidRPr="00B0504E" w:rsidRDefault="00A933CA" w:rsidP="00A933CA">
            <w:pPr>
              <w:jc w:val="center"/>
              <w:rPr>
                <w:rFonts w:ascii="Wingdings" w:hAnsi="Wingdings"/>
                <w:color w:val="000000"/>
                <w:sz w:val="20"/>
                <w:szCs w:val="20"/>
                <w:highlight w:val="yellow"/>
              </w:rPr>
            </w:pPr>
          </w:p>
        </w:tc>
        <w:tc>
          <w:tcPr>
            <w:tcW w:w="818" w:type="pct"/>
            <w:shd w:val="clear" w:color="auto" w:fill="auto"/>
            <w:vAlign w:val="center"/>
          </w:tcPr>
          <w:p w:rsidR="00A933CA" w:rsidRPr="00B0504E" w:rsidRDefault="00A933CA">
            <w:pPr>
              <w:jc w:val="center"/>
              <w:rPr>
                <w:rFonts w:ascii="Wingdings" w:hAnsi="Wingdings"/>
                <w:color w:val="000000"/>
                <w:sz w:val="20"/>
                <w:szCs w:val="20"/>
                <w:highlight w:val="yellow"/>
              </w:rPr>
            </w:pPr>
          </w:p>
        </w:tc>
      </w:tr>
      <w:tr w:rsidR="00A933CA" w:rsidRPr="00B0504E" w:rsidTr="00187BC1">
        <w:trPr>
          <w:trHeight w:val="437"/>
        </w:trPr>
        <w:tc>
          <w:tcPr>
            <w:tcW w:w="3364" w:type="pct"/>
            <w:shd w:val="clear" w:color="auto" w:fill="auto"/>
            <w:vAlign w:val="center"/>
          </w:tcPr>
          <w:p w:rsidR="00A933CA" w:rsidRPr="0055427A" w:rsidRDefault="00A933CA" w:rsidP="00001739">
            <w:pPr>
              <w:rPr>
                <w:rFonts w:ascii="Calibri" w:hAnsi="Calibri" w:cs="Calibri"/>
                <w:color w:val="000000"/>
                <w:sz w:val="16"/>
                <w:szCs w:val="16"/>
              </w:rPr>
            </w:pPr>
            <w:r w:rsidRPr="00B0504E">
              <w:rPr>
                <w:rFonts w:ascii="Calibri" w:hAnsi="Calibri" w:cs="Calibri"/>
                <w:color w:val="000000"/>
                <w:sz w:val="16"/>
                <w:szCs w:val="16"/>
              </w:rPr>
              <w:t xml:space="preserve">Livelli di </w:t>
            </w:r>
            <w:r w:rsidRPr="0055427A">
              <w:rPr>
                <w:rFonts w:ascii="Calibri" w:hAnsi="Calibri" w:cs="Calibri"/>
                <w:color w:val="000000"/>
                <w:sz w:val="16"/>
                <w:szCs w:val="16"/>
              </w:rPr>
              <w:t>Rumorosità</w:t>
            </w:r>
          </w:p>
        </w:tc>
        <w:tc>
          <w:tcPr>
            <w:tcW w:w="818" w:type="pct"/>
            <w:vAlign w:val="center"/>
          </w:tcPr>
          <w:p w:rsidR="00A933CA" w:rsidRPr="00B0504E" w:rsidRDefault="00A933CA" w:rsidP="00A933CA">
            <w:pPr>
              <w:jc w:val="center"/>
              <w:rPr>
                <w:rFonts w:ascii="Wingdings" w:hAnsi="Wingdings"/>
                <w:color w:val="000000"/>
                <w:sz w:val="20"/>
                <w:szCs w:val="20"/>
                <w:highlight w:val="yellow"/>
              </w:rPr>
            </w:pPr>
          </w:p>
        </w:tc>
        <w:tc>
          <w:tcPr>
            <w:tcW w:w="818" w:type="pct"/>
            <w:shd w:val="clear" w:color="auto" w:fill="auto"/>
            <w:vAlign w:val="center"/>
          </w:tcPr>
          <w:p w:rsidR="00A933CA" w:rsidRPr="00B0504E" w:rsidRDefault="00A933CA">
            <w:pPr>
              <w:jc w:val="center"/>
              <w:rPr>
                <w:rFonts w:ascii="Wingdings" w:hAnsi="Wingdings"/>
                <w:color w:val="000000"/>
                <w:sz w:val="20"/>
                <w:szCs w:val="20"/>
                <w:highlight w:val="yellow"/>
              </w:rPr>
            </w:pPr>
          </w:p>
        </w:tc>
      </w:tr>
      <w:tr w:rsidR="00A933CA" w:rsidRPr="00B0504E" w:rsidTr="00187BC1">
        <w:trPr>
          <w:trHeight w:val="437"/>
        </w:trPr>
        <w:tc>
          <w:tcPr>
            <w:tcW w:w="3364" w:type="pct"/>
            <w:shd w:val="clear" w:color="auto" w:fill="auto"/>
            <w:vAlign w:val="center"/>
          </w:tcPr>
          <w:p w:rsidR="00A933CA" w:rsidRPr="0055427A" w:rsidRDefault="00A933CA" w:rsidP="00001739">
            <w:pPr>
              <w:rPr>
                <w:rFonts w:ascii="Calibri" w:hAnsi="Calibri" w:cs="Calibri"/>
                <w:color w:val="000000"/>
                <w:sz w:val="16"/>
                <w:szCs w:val="16"/>
              </w:rPr>
            </w:pPr>
            <w:r w:rsidRPr="00B0504E">
              <w:rPr>
                <w:rFonts w:ascii="Calibri" w:hAnsi="Calibri"/>
                <w:color w:val="000000"/>
                <w:sz w:val="16"/>
                <w:szCs w:val="16"/>
              </w:rPr>
              <w:t xml:space="preserve">Livelli delle </w:t>
            </w:r>
            <w:r w:rsidRPr="0055427A">
              <w:rPr>
                <w:rFonts w:ascii="Calibri" w:hAnsi="Calibri"/>
                <w:color w:val="000000"/>
                <w:sz w:val="16"/>
                <w:szCs w:val="16"/>
              </w:rPr>
              <w:t>Vibrazioni</w:t>
            </w:r>
          </w:p>
        </w:tc>
        <w:tc>
          <w:tcPr>
            <w:tcW w:w="818" w:type="pct"/>
            <w:vAlign w:val="center"/>
          </w:tcPr>
          <w:p w:rsidR="00A933CA" w:rsidRPr="0055427A" w:rsidRDefault="00A933CA" w:rsidP="00A933CA">
            <w:pPr>
              <w:jc w:val="center"/>
              <w:rPr>
                <w:rFonts w:ascii="Wingdings" w:hAnsi="Wingdings"/>
                <w:color w:val="000000"/>
                <w:sz w:val="20"/>
                <w:szCs w:val="20"/>
              </w:rPr>
            </w:pPr>
          </w:p>
        </w:tc>
        <w:tc>
          <w:tcPr>
            <w:tcW w:w="818" w:type="pct"/>
            <w:shd w:val="clear" w:color="auto" w:fill="auto"/>
            <w:vAlign w:val="center"/>
          </w:tcPr>
          <w:p w:rsidR="00A933CA" w:rsidRPr="0055427A" w:rsidRDefault="00A933CA">
            <w:pPr>
              <w:jc w:val="center"/>
              <w:rPr>
                <w:rFonts w:ascii="Wingdings" w:hAnsi="Wingdings"/>
                <w:color w:val="000000"/>
                <w:sz w:val="20"/>
                <w:szCs w:val="20"/>
              </w:rPr>
            </w:pPr>
          </w:p>
        </w:tc>
      </w:tr>
      <w:tr w:rsidR="00A933CA" w:rsidRPr="00B0504E" w:rsidTr="00187BC1">
        <w:trPr>
          <w:trHeight w:val="437"/>
        </w:trPr>
        <w:tc>
          <w:tcPr>
            <w:tcW w:w="3364" w:type="pct"/>
            <w:shd w:val="clear" w:color="auto" w:fill="auto"/>
            <w:vAlign w:val="center"/>
          </w:tcPr>
          <w:p w:rsidR="00A933CA" w:rsidRPr="001A5FB2" w:rsidDel="008B36F2" w:rsidRDefault="00A933CA" w:rsidP="00BC58D6">
            <w:pPr>
              <w:rPr>
                <w:rFonts w:ascii="Calibri" w:hAnsi="Calibri"/>
                <w:color w:val="000000"/>
                <w:sz w:val="16"/>
                <w:szCs w:val="16"/>
              </w:rPr>
            </w:pPr>
            <w:r w:rsidRPr="001A5FB2">
              <w:rPr>
                <w:rFonts w:ascii="Calibri" w:hAnsi="Calibri"/>
                <w:color w:val="000000"/>
                <w:sz w:val="16"/>
                <w:szCs w:val="16"/>
              </w:rPr>
              <w:t xml:space="preserve">Disposizione </w:t>
            </w:r>
            <w:r w:rsidRPr="00B0504E">
              <w:rPr>
                <w:rFonts w:ascii="Calibri" w:hAnsi="Calibri"/>
                <w:color w:val="000000"/>
                <w:sz w:val="16"/>
                <w:szCs w:val="16"/>
              </w:rPr>
              <w:t>serbatoi</w:t>
            </w:r>
            <w:r w:rsidR="00BC58D6">
              <w:rPr>
                <w:rFonts w:ascii="Calibri" w:hAnsi="Calibri"/>
                <w:color w:val="000000"/>
                <w:sz w:val="16"/>
                <w:szCs w:val="16"/>
              </w:rPr>
              <w:t xml:space="preserve">  </w:t>
            </w:r>
            <w:r w:rsidR="00BC58D6" w:rsidRPr="001A5FB2">
              <w:rPr>
                <w:rFonts w:ascii="Calibri" w:hAnsi="Calibri"/>
                <w:color w:val="000000"/>
                <w:sz w:val="16"/>
                <w:szCs w:val="16"/>
              </w:rPr>
              <w:t xml:space="preserve"> (solo per i veicoli alimentati a CNG/LNG)</w:t>
            </w:r>
          </w:p>
        </w:tc>
        <w:tc>
          <w:tcPr>
            <w:tcW w:w="818" w:type="pct"/>
            <w:vAlign w:val="center"/>
          </w:tcPr>
          <w:p w:rsidR="00A933CA" w:rsidRPr="00B0504E" w:rsidRDefault="00A933CA" w:rsidP="00A933CA">
            <w:pPr>
              <w:jc w:val="center"/>
              <w:rPr>
                <w:rFonts w:ascii="Wingdings" w:hAnsi="Wingdings"/>
                <w:color w:val="000000"/>
                <w:sz w:val="20"/>
                <w:szCs w:val="20"/>
                <w:highlight w:val="yellow"/>
              </w:rPr>
            </w:pPr>
          </w:p>
        </w:tc>
        <w:tc>
          <w:tcPr>
            <w:tcW w:w="818" w:type="pct"/>
            <w:shd w:val="clear" w:color="auto" w:fill="auto"/>
            <w:vAlign w:val="center"/>
          </w:tcPr>
          <w:p w:rsidR="00A933CA" w:rsidRPr="00B0504E" w:rsidRDefault="00A933CA">
            <w:pPr>
              <w:jc w:val="center"/>
              <w:rPr>
                <w:rFonts w:ascii="Wingdings" w:hAnsi="Wingdings"/>
                <w:color w:val="000000"/>
                <w:sz w:val="20"/>
                <w:szCs w:val="20"/>
                <w:highlight w:val="yellow"/>
              </w:rPr>
            </w:pPr>
          </w:p>
        </w:tc>
      </w:tr>
      <w:tr w:rsidR="00A933CA" w:rsidRPr="00B0504E" w:rsidTr="00187BC1">
        <w:trPr>
          <w:trHeight w:val="437"/>
        </w:trPr>
        <w:tc>
          <w:tcPr>
            <w:tcW w:w="3364" w:type="pct"/>
            <w:shd w:val="clear" w:color="auto" w:fill="auto"/>
            <w:vAlign w:val="center"/>
          </w:tcPr>
          <w:p w:rsidR="00A933CA" w:rsidRPr="001A5FB2" w:rsidRDefault="00A933CA" w:rsidP="00001739">
            <w:pPr>
              <w:rPr>
                <w:rFonts w:ascii="Calibri" w:hAnsi="Calibri"/>
                <w:color w:val="000000"/>
                <w:sz w:val="16"/>
                <w:szCs w:val="16"/>
              </w:rPr>
            </w:pPr>
            <w:r w:rsidRPr="001A5FB2">
              <w:rPr>
                <w:rFonts w:ascii="Calibri" w:hAnsi="Calibri"/>
                <w:color w:val="000000"/>
                <w:sz w:val="16"/>
                <w:szCs w:val="16"/>
              </w:rPr>
              <w:t>Sistema di rilevazione delle fughe di gas  (solo per i veicoli alimentati a CNG/LNG)</w:t>
            </w:r>
          </w:p>
        </w:tc>
        <w:tc>
          <w:tcPr>
            <w:tcW w:w="818" w:type="pct"/>
            <w:vAlign w:val="center"/>
          </w:tcPr>
          <w:p w:rsidR="00A933CA" w:rsidRPr="00B0504E" w:rsidRDefault="00A933CA" w:rsidP="00A933CA">
            <w:pPr>
              <w:jc w:val="center"/>
              <w:rPr>
                <w:rFonts w:ascii="Wingdings" w:hAnsi="Wingdings"/>
                <w:color w:val="000000"/>
                <w:sz w:val="20"/>
                <w:szCs w:val="20"/>
                <w:highlight w:val="yellow"/>
              </w:rPr>
            </w:pPr>
          </w:p>
        </w:tc>
        <w:tc>
          <w:tcPr>
            <w:tcW w:w="818" w:type="pct"/>
            <w:shd w:val="clear" w:color="auto" w:fill="auto"/>
            <w:vAlign w:val="center"/>
          </w:tcPr>
          <w:p w:rsidR="00A933CA" w:rsidRPr="00B0504E" w:rsidRDefault="00A933CA">
            <w:pPr>
              <w:jc w:val="center"/>
              <w:rPr>
                <w:rFonts w:ascii="Wingdings" w:hAnsi="Wingdings"/>
                <w:color w:val="000000"/>
                <w:sz w:val="20"/>
                <w:szCs w:val="20"/>
                <w:highlight w:val="yellow"/>
              </w:rPr>
            </w:pPr>
          </w:p>
        </w:tc>
      </w:tr>
      <w:tr w:rsidR="00A933CA" w:rsidRPr="00B0504E" w:rsidTr="00187BC1">
        <w:trPr>
          <w:trHeight w:val="437"/>
        </w:trPr>
        <w:tc>
          <w:tcPr>
            <w:tcW w:w="3364" w:type="pct"/>
            <w:shd w:val="clear" w:color="auto" w:fill="auto"/>
            <w:vAlign w:val="center"/>
          </w:tcPr>
          <w:p w:rsidR="00A933CA" w:rsidRPr="0052721C" w:rsidRDefault="00A933CA" w:rsidP="00001739">
            <w:pPr>
              <w:rPr>
                <w:rFonts w:ascii="Calibri" w:hAnsi="Calibri"/>
                <w:b/>
                <w:color w:val="000000"/>
                <w:sz w:val="16"/>
                <w:szCs w:val="16"/>
              </w:rPr>
            </w:pPr>
            <w:r w:rsidRPr="0052721C">
              <w:rPr>
                <w:rFonts w:ascii="Calibri" w:hAnsi="Calibri"/>
                <w:color w:val="000000"/>
                <w:sz w:val="16"/>
                <w:szCs w:val="16"/>
              </w:rPr>
              <w:t>Costo energetico ed ambientale di esercizio</w:t>
            </w:r>
          </w:p>
        </w:tc>
        <w:tc>
          <w:tcPr>
            <w:tcW w:w="818" w:type="pct"/>
            <w:vAlign w:val="center"/>
          </w:tcPr>
          <w:p w:rsidR="00A933CA" w:rsidRPr="00B0504E" w:rsidRDefault="00A933CA" w:rsidP="00A933CA">
            <w:pPr>
              <w:jc w:val="center"/>
              <w:rPr>
                <w:rFonts w:ascii="Wingdings" w:hAnsi="Wingdings"/>
                <w:color w:val="000000"/>
                <w:sz w:val="20"/>
                <w:szCs w:val="20"/>
                <w:highlight w:val="yellow"/>
              </w:rPr>
            </w:pPr>
          </w:p>
        </w:tc>
        <w:tc>
          <w:tcPr>
            <w:tcW w:w="818" w:type="pct"/>
            <w:shd w:val="clear" w:color="auto" w:fill="auto"/>
            <w:vAlign w:val="center"/>
          </w:tcPr>
          <w:p w:rsidR="00A933CA" w:rsidRPr="00B0504E" w:rsidRDefault="00A933CA">
            <w:pPr>
              <w:jc w:val="center"/>
              <w:rPr>
                <w:rFonts w:ascii="Wingdings" w:hAnsi="Wingdings"/>
                <w:color w:val="000000"/>
                <w:sz w:val="20"/>
                <w:szCs w:val="20"/>
                <w:highlight w:val="yellow"/>
              </w:rPr>
            </w:pPr>
          </w:p>
        </w:tc>
      </w:tr>
      <w:tr w:rsidR="00A933CA" w:rsidRPr="00B0504E" w:rsidTr="00187BC1">
        <w:trPr>
          <w:trHeight w:val="437"/>
        </w:trPr>
        <w:tc>
          <w:tcPr>
            <w:tcW w:w="3364" w:type="pct"/>
            <w:shd w:val="clear" w:color="auto" w:fill="auto"/>
            <w:vAlign w:val="center"/>
          </w:tcPr>
          <w:p w:rsidR="00A933CA" w:rsidRPr="0052721C" w:rsidRDefault="00A933CA" w:rsidP="00001739">
            <w:pPr>
              <w:rPr>
                <w:rFonts w:ascii="Calibri" w:hAnsi="Calibri"/>
                <w:color w:val="000000"/>
                <w:sz w:val="16"/>
                <w:szCs w:val="16"/>
              </w:rPr>
            </w:pPr>
            <w:r w:rsidRPr="0052721C">
              <w:rPr>
                <w:rFonts w:ascii="Calibri" w:hAnsi="Calibri"/>
                <w:color w:val="000000"/>
                <w:sz w:val="16"/>
                <w:szCs w:val="16"/>
              </w:rPr>
              <w:t>Consum</w:t>
            </w:r>
            <w:r w:rsidRPr="00B0504E">
              <w:rPr>
                <w:rFonts w:ascii="Calibri" w:hAnsi="Calibri"/>
                <w:color w:val="000000"/>
                <w:sz w:val="16"/>
                <w:szCs w:val="16"/>
              </w:rPr>
              <w:t>i</w:t>
            </w:r>
            <w:r w:rsidRPr="0052721C">
              <w:rPr>
                <w:rFonts w:ascii="Calibri" w:hAnsi="Calibri"/>
                <w:color w:val="000000"/>
                <w:sz w:val="16"/>
                <w:szCs w:val="16"/>
              </w:rPr>
              <w:t xml:space="preserve"> </w:t>
            </w:r>
            <w:r w:rsidRPr="00B0504E">
              <w:rPr>
                <w:rFonts w:ascii="Calibri" w:hAnsi="Calibri"/>
                <w:color w:val="000000"/>
                <w:sz w:val="16"/>
                <w:szCs w:val="16"/>
              </w:rPr>
              <w:t>e autonomia</w:t>
            </w:r>
          </w:p>
        </w:tc>
        <w:tc>
          <w:tcPr>
            <w:tcW w:w="818" w:type="pct"/>
            <w:vAlign w:val="center"/>
          </w:tcPr>
          <w:p w:rsidR="00A933CA" w:rsidRPr="00B0504E" w:rsidRDefault="00A933CA" w:rsidP="00A933CA">
            <w:pPr>
              <w:jc w:val="center"/>
              <w:rPr>
                <w:rFonts w:ascii="Wingdings" w:hAnsi="Wingdings"/>
                <w:color w:val="000000"/>
                <w:sz w:val="20"/>
                <w:szCs w:val="20"/>
                <w:highlight w:val="yellow"/>
              </w:rPr>
            </w:pPr>
          </w:p>
        </w:tc>
        <w:tc>
          <w:tcPr>
            <w:tcW w:w="818" w:type="pct"/>
            <w:shd w:val="clear" w:color="auto" w:fill="auto"/>
            <w:vAlign w:val="center"/>
          </w:tcPr>
          <w:p w:rsidR="00A933CA" w:rsidRPr="00B0504E" w:rsidRDefault="00A933CA">
            <w:pPr>
              <w:jc w:val="center"/>
              <w:rPr>
                <w:rFonts w:ascii="Wingdings" w:hAnsi="Wingdings"/>
                <w:color w:val="000000"/>
                <w:sz w:val="20"/>
                <w:szCs w:val="20"/>
                <w:highlight w:val="yellow"/>
              </w:rPr>
            </w:pPr>
          </w:p>
        </w:tc>
      </w:tr>
      <w:tr w:rsidR="00BC58D6" w:rsidRPr="00B0504E" w:rsidTr="00187BC1">
        <w:trPr>
          <w:trHeight w:val="437"/>
        </w:trPr>
        <w:tc>
          <w:tcPr>
            <w:tcW w:w="3364" w:type="pct"/>
            <w:shd w:val="clear" w:color="auto" w:fill="auto"/>
            <w:vAlign w:val="center"/>
          </w:tcPr>
          <w:p w:rsidR="00BC58D6" w:rsidRPr="0052721C" w:rsidRDefault="00BC58D6" w:rsidP="00001739">
            <w:pPr>
              <w:rPr>
                <w:rFonts w:ascii="Calibri" w:hAnsi="Calibri"/>
                <w:color w:val="000000"/>
                <w:sz w:val="16"/>
                <w:szCs w:val="16"/>
              </w:rPr>
            </w:pPr>
            <w:r>
              <w:rPr>
                <w:rFonts w:ascii="Calibri" w:hAnsi="Calibri"/>
                <w:color w:val="000000"/>
                <w:sz w:val="16"/>
                <w:szCs w:val="16"/>
              </w:rPr>
              <w:t>Caratteristiche delle batterie di trazione (es. densità</w:t>
            </w:r>
            <w:r w:rsidR="009E22A6">
              <w:rPr>
                <w:rFonts w:ascii="Calibri" w:hAnsi="Calibri"/>
                <w:color w:val="000000"/>
                <w:sz w:val="16"/>
                <w:szCs w:val="16"/>
              </w:rPr>
              <w:t xml:space="preserve"> di energia)</w:t>
            </w:r>
            <w:r>
              <w:rPr>
                <w:rFonts w:ascii="Calibri" w:hAnsi="Calibri"/>
                <w:color w:val="000000"/>
                <w:sz w:val="16"/>
                <w:szCs w:val="16"/>
              </w:rPr>
              <w:t xml:space="preserve"> </w:t>
            </w:r>
          </w:p>
        </w:tc>
        <w:tc>
          <w:tcPr>
            <w:tcW w:w="818" w:type="pct"/>
            <w:vAlign w:val="center"/>
          </w:tcPr>
          <w:p w:rsidR="00BC58D6" w:rsidRPr="00B0504E" w:rsidRDefault="00BC58D6" w:rsidP="00A933CA">
            <w:pPr>
              <w:jc w:val="center"/>
              <w:rPr>
                <w:rFonts w:ascii="Wingdings" w:hAnsi="Wingdings"/>
                <w:color w:val="000000"/>
                <w:sz w:val="20"/>
                <w:szCs w:val="20"/>
                <w:highlight w:val="yellow"/>
              </w:rPr>
            </w:pPr>
          </w:p>
        </w:tc>
        <w:tc>
          <w:tcPr>
            <w:tcW w:w="818" w:type="pct"/>
            <w:shd w:val="clear" w:color="auto" w:fill="auto"/>
            <w:vAlign w:val="center"/>
          </w:tcPr>
          <w:p w:rsidR="00BC58D6" w:rsidRPr="00B0504E" w:rsidRDefault="00BC58D6">
            <w:pPr>
              <w:jc w:val="center"/>
              <w:rPr>
                <w:rFonts w:ascii="Wingdings" w:hAnsi="Wingdings"/>
                <w:color w:val="000000"/>
                <w:sz w:val="20"/>
                <w:szCs w:val="20"/>
                <w:highlight w:val="yellow"/>
              </w:rPr>
            </w:pPr>
          </w:p>
        </w:tc>
      </w:tr>
      <w:tr w:rsidR="00A933CA" w:rsidRPr="00B0504E" w:rsidTr="00187BC1">
        <w:trPr>
          <w:trHeight w:val="437"/>
        </w:trPr>
        <w:tc>
          <w:tcPr>
            <w:tcW w:w="3364" w:type="pct"/>
            <w:shd w:val="clear" w:color="auto" w:fill="auto"/>
            <w:vAlign w:val="center"/>
          </w:tcPr>
          <w:p w:rsidR="00A933CA" w:rsidRPr="00AA6AE6" w:rsidRDefault="00A933CA" w:rsidP="00001739">
            <w:pPr>
              <w:rPr>
                <w:rFonts w:ascii="Calibri" w:hAnsi="Calibri" w:cs="Calibri"/>
                <w:color w:val="000000"/>
                <w:sz w:val="16"/>
                <w:szCs w:val="16"/>
              </w:rPr>
            </w:pPr>
            <w:r w:rsidRPr="00C37C60">
              <w:rPr>
                <w:rFonts w:ascii="Calibri" w:hAnsi="Calibri" w:cs="Calibri"/>
                <w:color w:val="000000"/>
                <w:sz w:val="16"/>
                <w:szCs w:val="16"/>
              </w:rPr>
              <w:t>Estensione della garanzia di base</w:t>
            </w:r>
            <w:r>
              <w:rPr>
                <w:rFonts w:ascii="Calibri" w:hAnsi="Calibri" w:cs="Calibri"/>
                <w:color w:val="000000"/>
                <w:sz w:val="16"/>
                <w:szCs w:val="16"/>
              </w:rPr>
              <w:t xml:space="preserve"> del veicolo (minimo 2 anni)</w:t>
            </w:r>
          </w:p>
        </w:tc>
        <w:tc>
          <w:tcPr>
            <w:tcW w:w="818" w:type="pct"/>
            <w:vAlign w:val="center"/>
          </w:tcPr>
          <w:p w:rsidR="00A933CA" w:rsidRPr="00AA6AE6" w:rsidRDefault="00A933CA" w:rsidP="00A933CA">
            <w:pPr>
              <w:jc w:val="center"/>
              <w:rPr>
                <w:rFonts w:ascii="Wingdings" w:hAnsi="Wingdings"/>
                <w:color w:val="000000"/>
                <w:sz w:val="16"/>
                <w:szCs w:val="16"/>
                <w:highlight w:val="yellow"/>
              </w:rPr>
            </w:pPr>
          </w:p>
        </w:tc>
        <w:tc>
          <w:tcPr>
            <w:tcW w:w="818" w:type="pct"/>
            <w:shd w:val="clear" w:color="auto" w:fill="auto"/>
            <w:vAlign w:val="center"/>
          </w:tcPr>
          <w:p w:rsidR="00A933CA" w:rsidRPr="00AA6AE6" w:rsidRDefault="00A933CA">
            <w:pPr>
              <w:jc w:val="center"/>
              <w:rPr>
                <w:rFonts w:ascii="Wingdings" w:hAnsi="Wingdings"/>
                <w:color w:val="000000"/>
                <w:sz w:val="16"/>
                <w:szCs w:val="16"/>
                <w:highlight w:val="yellow"/>
              </w:rPr>
            </w:pPr>
          </w:p>
        </w:tc>
      </w:tr>
      <w:tr w:rsidR="00A933CA" w:rsidRPr="00B0504E" w:rsidTr="00187BC1">
        <w:trPr>
          <w:trHeight w:val="437"/>
        </w:trPr>
        <w:tc>
          <w:tcPr>
            <w:tcW w:w="3364" w:type="pct"/>
            <w:shd w:val="clear" w:color="auto" w:fill="auto"/>
            <w:vAlign w:val="center"/>
          </w:tcPr>
          <w:p w:rsidR="00A933CA" w:rsidRPr="00C37C60" w:rsidRDefault="00A933CA" w:rsidP="00001739">
            <w:pPr>
              <w:rPr>
                <w:rFonts w:ascii="Calibri" w:hAnsi="Calibri" w:cs="Calibri"/>
                <w:color w:val="000000"/>
                <w:sz w:val="16"/>
                <w:szCs w:val="16"/>
              </w:rPr>
            </w:pPr>
            <w:r w:rsidRPr="00C37C60">
              <w:rPr>
                <w:rFonts w:ascii="Calibri" w:hAnsi="Calibri" w:cs="Calibri"/>
                <w:color w:val="000000"/>
                <w:sz w:val="16"/>
                <w:szCs w:val="16"/>
              </w:rPr>
              <w:t>Estensione della garanzia di base</w:t>
            </w:r>
            <w:r>
              <w:rPr>
                <w:rFonts w:ascii="Calibri" w:hAnsi="Calibri" w:cs="Calibri"/>
                <w:color w:val="000000"/>
                <w:sz w:val="16"/>
                <w:szCs w:val="16"/>
              </w:rPr>
              <w:t xml:space="preserve"> della batteria di trazione (minimo </w:t>
            </w:r>
            <w:r w:rsidR="009E22A6">
              <w:rPr>
                <w:rFonts w:ascii="Calibri" w:hAnsi="Calibri" w:cs="Calibri"/>
                <w:color w:val="000000"/>
                <w:sz w:val="16"/>
                <w:szCs w:val="16"/>
              </w:rPr>
              <w:t>4</w:t>
            </w:r>
            <w:r>
              <w:rPr>
                <w:rFonts w:ascii="Calibri" w:hAnsi="Calibri" w:cs="Calibri"/>
                <w:color w:val="000000"/>
                <w:sz w:val="16"/>
                <w:szCs w:val="16"/>
              </w:rPr>
              <w:t xml:space="preserve"> anni per i soli veicoli Full </w:t>
            </w:r>
            <w:proofErr w:type="spellStart"/>
            <w:r>
              <w:rPr>
                <w:rFonts w:ascii="Calibri" w:hAnsi="Calibri" w:cs="Calibri"/>
                <w:color w:val="000000"/>
                <w:sz w:val="16"/>
                <w:szCs w:val="16"/>
              </w:rPr>
              <w:t>Electric</w:t>
            </w:r>
            <w:proofErr w:type="spellEnd"/>
            <w:r>
              <w:rPr>
                <w:rFonts w:ascii="Calibri" w:hAnsi="Calibri" w:cs="Calibri"/>
                <w:color w:val="000000"/>
                <w:sz w:val="16"/>
                <w:szCs w:val="16"/>
              </w:rPr>
              <w:t xml:space="preserve"> o </w:t>
            </w:r>
            <w:proofErr w:type="spellStart"/>
            <w:r>
              <w:rPr>
                <w:rFonts w:ascii="Calibri" w:hAnsi="Calibri" w:cs="Calibri"/>
                <w:color w:val="000000"/>
                <w:sz w:val="16"/>
                <w:szCs w:val="16"/>
              </w:rPr>
              <w:t>Hybrid</w:t>
            </w:r>
            <w:proofErr w:type="spellEnd"/>
            <w:r>
              <w:rPr>
                <w:rFonts w:ascii="Calibri" w:hAnsi="Calibri" w:cs="Calibri"/>
                <w:color w:val="000000"/>
                <w:sz w:val="16"/>
                <w:szCs w:val="16"/>
              </w:rPr>
              <w:t>)</w:t>
            </w:r>
          </w:p>
        </w:tc>
        <w:tc>
          <w:tcPr>
            <w:tcW w:w="818" w:type="pct"/>
            <w:vAlign w:val="center"/>
          </w:tcPr>
          <w:p w:rsidR="00A933CA" w:rsidRPr="00AA6AE6" w:rsidRDefault="00A933CA" w:rsidP="00A933CA">
            <w:pPr>
              <w:jc w:val="center"/>
              <w:rPr>
                <w:rFonts w:ascii="Wingdings" w:hAnsi="Wingdings"/>
                <w:color w:val="000000"/>
                <w:sz w:val="16"/>
                <w:szCs w:val="16"/>
                <w:highlight w:val="yellow"/>
              </w:rPr>
            </w:pPr>
          </w:p>
        </w:tc>
        <w:tc>
          <w:tcPr>
            <w:tcW w:w="818" w:type="pct"/>
            <w:shd w:val="clear" w:color="auto" w:fill="auto"/>
            <w:vAlign w:val="center"/>
          </w:tcPr>
          <w:p w:rsidR="00A933CA" w:rsidRPr="00AA6AE6" w:rsidRDefault="00A933CA">
            <w:pPr>
              <w:jc w:val="center"/>
              <w:rPr>
                <w:rFonts w:ascii="Wingdings" w:hAnsi="Wingdings"/>
                <w:color w:val="000000"/>
                <w:sz w:val="16"/>
                <w:szCs w:val="16"/>
                <w:highlight w:val="yellow"/>
              </w:rPr>
            </w:pPr>
          </w:p>
        </w:tc>
      </w:tr>
      <w:tr w:rsidR="00A933CA" w:rsidRPr="00B0504E" w:rsidTr="00187BC1">
        <w:trPr>
          <w:trHeight w:val="437"/>
        </w:trPr>
        <w:tc>
          <w:tcPr>
            <w:tcW w:w="3364" w:type="pct"/>
            <w:shd w:val="clear" w:color="auto" w:fill="auto"/>
            <w:vAlign w:val="center"/>
          </w:tcPr>
          <w:p w:rsidR="00A933CA" w:rsidRPr="00AA6AE6" w:rsidRDefault="00A933CA" w:rsidP="00001739">
            <w:pPr>
              <w:rPr>
                <w:rFonts w:ascii="Calibri" w:hAnsi="Calibri" w:cs="Calibri"/>
                <w:color w:val="000000"/>
                <w:sz w:val="16"/>
                <w:szCs w:val="16"/>
              </w:rPr>
            </w:pPr>
            <w:r w:rsidRPr="00C37C60">
              <w:rPr>
                <w:rFonts w:ascii="Calibri" w:hAnsi="Calibri" w:cs="Calibri"/>
                <w:color w:val="000000"/>
                <w:sz w:val="16"/>
                <w:szCs w:val="16"/>
              </w:rPr>
              <w:t>Indice minimo di disponibilità</w:t>
            </w:r>
          </w:p>
        </w:tc>
        <w:tc>
          <w:tcPr>
            <w:tcW w:w="818" w:type="pct"/>
            <w:vAlign w:val="center"/>
          </w:tcPr>
          <w:p w:rsidR="00A933CA" w:rsidRPr="00AA6AE6" w:rsidRDefault="00A933CA" w:rsidP="00A933CA">
            <w:pPr>
              <w:jc w:val="center"/>
              <w:rPr>
                <w:rFonts w:ascii="Wingdings" w:hAnsi="Wingdings"/>
                <w:color w:val="000000"/>
                <w:sz w:val="16"/>
                <w:szCs w:val="16"/>
                <w:highlight w:val="yellow"/>
              </w:rPr>
            </w:pPr>
          </w:p>
        </w:tc>
        <w:tc>
          <w:tcPr>
            <w:tcW w:w="818" w:type="pct"/>
            <w:shd w:val="clear" w:color="auto" w:fill="auto"/>
            <w:vAlign w:val="center"/>
          </w:tcPr>
          <w:p w:rsidR="00A933CA" w:rsidRPr="00AA6AE6" w:rsidRDefault="00A933CA">
            <w:pPr>
              <w:jc w:val="center"/>
              <w:rPr>
                <w:rFonts w:ascii="Wingdings" w:hAnsi="Wingdings"/>
                <w:color w:val="000000"/>
                <w:sz w:val="16"/>
                <w:szCs w:val="16"/>
                <w:highlight w:val="yellow"/>
              </w:rPr>
            </w:pPr>
          </w:p>
        </w:tc>
      </w:tr>
      <w:tr w:rsidR="00A933CA" w:rsidRPr="00B0504E" w:rsidTr="00187BC1">
        <w:trPr>
          <w:trHeight w:val="437"/>
        </w:trPr>
        <w:tc>
          <w:tcPr>
            <w:tcW w:w="3364" w:type="pct"/>
            <w:shd w:val="clear" w:color="auto" w:fill="auto"/>
            <w:vAlign w:val="center"/>
          </w:tcPr>
          <w:p w:rsidR="00A933CA" w:rsidRPr="00AA6AE6" w:rsidRDefault="00A933CA" w:rsidP="00001739">
            <w:pPr>
              <w:rPr>
                <w:rFonts w:ascii="Calibri" w:hAnsi="Calibri"/>
                <w:color w:val="000000"/>
                <w:sz w:val="16"/>
                <w:szCs w:val="16"/>
              </w:rPr>
            </w:pPr>
            <w:r w:rsidRPr="0055427A">
              <w:rPr>
                <w:rFonts w:ascii="Calibri" w:hAnsi="Calibri" w:cs="Calibri"/>
                <w:color w:val="000000"/>
                <w:sz w:val="16"/>
                <w:szCs w:val="16"/>
              </w:rPr>
              <w:t xml:space="preserve">Time </w:t>
            </w:r>
            <w:proofErr w:type="spellStart"/>
            <w:r w:rsidRPr="0055427A">
              <w:rPr>
                <w:rFonts w:ascii="Calibri" w:hAnsi="Calibri" w:cs="Calibri"/>
                <w:color w:val="000000"/>
                <w:sz w:val="16"/>
                <w:szCs w:val="16"/>
              </w:rPr>
              <w:t>limit</w:t>
            </w:r>
            <w:proofErr w:type="spellEnd"/>
            <w:r w:rsidRPr="0055427A">
              <w:rPr>
                <w:rFonts w:ascii="Calibri" w:hAnsi="Calibri" w:cs="Calibri"/>
                <w:color w:val="000000"/>
                <w:sz w:val="16"/>
                <w:szCs w:val="16"/>
              </w:rPr>
              <w:t xml:space="preserve"> di consegna parti di ricambio</w:t>
            </w:r>
          </w:p>
        </w:tc>
        <w:tc>
          <w:tcPr>
            <w:tcW w:w="818" w:type="pct"/>
            <w:vAlign w:val="center"/>
          </w:tcPr>
          <w:p w:rsidR="00A933CA" w:rsidRPr="00A933CA" w:rsidRDefault="00A933CA" w:rsidP="00A933CA">
            <w:pPr>
              <w:jc w:val="center"/>
              <w:rPr>
                <w:rFonts w:ascii="Wingdings" w:hAnsi="Wingdings"/>
                <w:color w:val="000000"/>
                <w:sz w:val="16"/>
                <w:szCs w:val="16"/>
                <w:highlight w:val="yellow"/>
              </w:rPr>
            </w:pPr>
          </w:p>
        </w:tc>
        <w:tc>
          <w:tcPr>
            <w:tcW w:w="818" w:type="pct"/>
            <w:shd w:val="clear" w:color="auto" w:fill="auto"/>
            <w:vAlign w:val="center"/>
          </w:tcPr>
          <w:p w:rsidR="00A933CA" w:rsidRPr="001C359B" w:rsidRDefault="00A933CA">
            <w:pPr>
              <w:jc w:val="center"/>
              <w:rPr>
                <w:rFonts w:ascii="Wingdings" w:hAnsi="Wingdings"/>
                <w:color w:val="000000"/>
                <w:sz w:val="16"/>
                <w:szCs w:val="16"/>
                <w:highlight w:val="yellow"/>
              </w:rPr>
            </w:pPr>
          </w:p>
        </w:tc>
      </w:tr>
      <w:tr w:rsidR="00BC58D6" w:rsidRPr="00B0504E" w:rsidTr="00187BC1">
        <w:trPr>
          <w:trHeight w:val="437"/>
        </w:trPr>
        <w:tc>
          <w:tcPr>
            <w:tcW w:w="3364" w:type="pct"/>
            <w:shd w:val="clear" w:color="auto" w:fill="auto"/>
            <w:vAlign w:val="center"/>
          </w:tcPr>
          <w:p w:rsidR="00BC58D6" w:rsidRPr="0055427A" w:rsidRDefault="00BC58D6" w:rsidP="00001739">
            <w:pPr>
              <w:rPr>
                <w:rFonts w:ascii="Calibri" w:hAnsi="Calibri" w:cs="Calibri"/>
                <w:color w:val="000000"/>
                <w:sz w:val="16"/>
                <w:szCs w:val="16"/>
              </w:rPr>
            </w:pPr>
            <w:r>
              <w:rPr>
                <w:rFonts w:ascii="Calibri" w:hAnsi="Calibri" w:cs="Calibri"/>
                <w:color w:val="000000"/>
                <w:sz w:val="16"/>
                <w:szCs w:val="16"/>
              </w:rPr>
              <w:t>Copertura e capillarità della Rete di Assistenza</w:t>
            </w:r>
          </w:p>
        </w:tc>
        <w:tc>
          <w:tcPr>
            <w:tcW w:w="818" w:type="pct"/>
            <w:vAlign w:val="center"/>
          </w:tcPr>
          <w:p w:rsidR="00BC58D6" w:rsidRPr="00A933CA" w:rsidRDefault="00BC58D6" w:rsidP="00A933CA">
            <w:pPr>
              <w:jc w:val="center"/>
              <w:rPr>
                <w:rFonts w:ascii="Wingdings" w:hAnsi="Wingdings"/>
                <w:color w:val="000000"/>
                <w:sz w:val="16"/>
                <w:szCs w:val="16"/>
                <w:highlight w:val="yellow"/>
              </w:rPr>
            </w:pPr>
          </w:p>
        </w:tc>
        <w:tc>
          <w:tcPr>
            <w:tcW w:w="818" w:type="pct"/>
            <w:shd w:val="clear" w:color="auto" w:fill="auto"/>
            <w:vAlign w:val="center"/>
          </w:tcPr>
          <w:p w:rsidR="00BC58D6" w:rsidRPr="00BC58D6" w:rsidRDefault="00BC58D6">
            <w:pPr>
              <w:jc w:val="center"/>
              <w:rPr>
                <w:rFonts w:ascii="Wingdings" w:hAnsi="Wingdings"/>
                <w:color w:val="000000"/>
                <w:sz w:val="16"/>
                <w:szCs w:val="16"/>
                <w:highlight w:val="yellow"/>
              </w:rPr>
            </w:pPr>
          </w:p>
        </w:tc>
      </w:tr>
      <w:tr w:rsidR="009E22A6" w:rsidRPr="00B0504E" w:rsidTr="00187BC1">
        <w:trPr>
          <w:trHeight w:val="437"/>
        </w:trPr>
        <w:tc>
          <w:tcPr>
            <w:tcW w:w="3364" w:type="pct"/>
            <w:shd w:val="clear" w:color="auto" w:fill="auto"/>
            <w:vAlign w:val="center"/>
          </w:tcPr>
          <w:p w:rsidR="009E22A6" w:rsidRDefault="009E22A6" w:rsidP="00001739">
            <w:pPr>
              <w:rPr>
                <w:rFonts w:ascii="Calibri" w:hAnsi="Calibri" w:cs="Calibri"/>
                <w:color w:val="000000"/>
                <w:sz w:val="16"/>
                <w:szCs w:val="16"/>
              </w:rPr>
            </w:pPr>
            <w:r>
              <w:rPr>
                <w:rFonts w:ascii="Calibri" w:hAnsi="Calibri" w:cs="Calibri"/>
                <w:color w:val="000000"/>
                <w:sz w:val="16"/>
                <w:szCs w:val="16"/>
              </w:rPr>
              <w:t>Capacità bagagliera (solo per veicoli extraurbani)</w:t>
            </w:r>
          </w:p>
        </w:tc>
        <w:tc>
          <w:tcPr>
            <w:tcW w:w="818" w:type="pct"/>
            <w:vAlign w:val="center"/>
          </w:tcPr>
          <w:p w:rsidR="009E22A6" w:rsidRPr="00A933CA" w:rsidRDefault="009E22A6" w:rsidP="00A933CA">
            <w:pPr>
              <w:jc w:val="center"/>
              <w:rPr>
                <w:rFonts w:ascii="Wingdings" w:hAnsi="Wingdings"/>
                <w:color w:val="000000"/>
                <w:sz w:val="16"/>
                <w:szCs w:val="16"/>
                <w:highlight w:val="yellow"/>
              </w:rPr>
            </w:pPr>
          </w:p>
        </w:tc>
        <w:tc>
          <w:tcPr>
            <w:tcW w:w="818" w:type="pct"/>
            <w:shd w:val="clear" w:color="auto" w:fill="auto"/>
            <w:vAlign w:val="center"/>
          </w:tcPr>
          <w:p w:rsidR="009E22A6" w:rsidRPr="00BC58D6" w:rsidRDefault="009E22A6">
            <w:pPr>
              <w:jc w:val="center"/>
              <w:rPr>
                <w:rFonts w:ascii="Wingdings" w:hAnsi="Wingdings"/>
                <w:color w:val="000000"/>
                <w:sz w:val="16"/>
                <w:szCs w:val="16"/>
                <w:highlight w:val="yellow"/>
              </w:rPr>
            </w:pPr>
          </w:p>
        </w:tc>
      </w:tr>
    </w:tbl>
    <w:p w:rsidR="00AA6AE6" w:rsidRPr="001C359B" w:rsidRDefault="00AA6AE6" w:rsidP="001C359B">
      <w:pPr>
        <w:spacing w:line="276" w:lineRule="auto"/>
        <w:jc w:val="both"/>
        <w:rPr>
          <w:rFonts w:asciiTheme="minorHAnsi" w:hAnsiTheme="minorHAnsi" w:cs="Arial"/>
          <w:bCs/>
          <w:sz w:val="20"/>
          <w:szCs w:val="20"/>
        </w:rPr>
      </w:pPr>
    </w:p>
    <w:p w:rsidR="005857E0" w:rsidRPr="00F56244" w:rsidRDefault="005857E0" w:rsidP="001C359B">
      <w:pPr>
        <w:numPr>
          <w:ilvl w:val="0"/>
          <w:numId w:val="3"/>
        </w:numPr>
        <w:spacing w:line="276" w:lineRule="auto"/>
        <w:ind w:left="284"/>
        <w:jc w:val="both"/>
        <w:rPr>
          <w:rFonts w:asciiTheme="minorHAnsi" w:hAnsiTheme="minorHAnsi" w:cs="Arial"/>
          <w:bCs/>
          <w:sz w:val="20"/>
          <w:szCs w:val="20"/>
        </w:rPr>
      </w:pPr>
      <w:r>
        <w:rPr>
          <w:rFonts w:asciiTheme="minorHAnsi" w:hAnsiTheme="minorHAnsi" w:cs="Arial"/>
          <w:bCs/>
          <w:sz w:val="20"/>
          <w:szCs w:val="20"/>
        </w:rPr>
        <w:lastRenderedPageBreak/>
        <w:t xml:space="preserve">A vostro parere quali </w:t>
      </w:r>
      <w:r w:rsidRPr="00627849">
        <w:rPr>
          <w:rFonts w:asciiTheme="minorHAnsi" w:hAnsiTheme="minorHAnsi" w:cs="Arial"/>
          <w:bCs/>
          <w:sz w:val="20"/>
          <w:szCs w:val="20"/>
        </w:rPr>
        <w:t>dotazioni</w:t>
      </w:r>
      <w:r>
        <w:rPr>
          <w:rFonts w:asciiTheme="minorHAnsi" w:hAnsiTheme="minorHAnsi" w:cs="Arial"/>
          <w:bCs/>
          <w:sz w:val="20"/>
          <w:szCs w:val="20"/>
        </w:rPr>
        <w:t xml:space="preserve"> e</w:t>
      </w:r>
      <w:r w:rsidRPr="00627849">
        <w:rPr>
          <w:rFonts w:asciiTheme="minorHAnsi" w:hAnsiTheme="minorHAnsi" w:cs="Arial"/>
          <w:bCs/>
          <w:sz w:val="20"/>
          <w:szCs w:val="20"/>
        </w:rPr>
        <w:t xml:space="preserve"> </w:t>
      </w:r>
      <w:r>
        <w:rPr>
          <w:rFonts w:asciiTheme="minorHAnsi" w:hAnsiTheme="minorHAnsi" w:cs="Arial"/>
          <w:bCs/>
          <w:sz w:val="20"/>
          <w:szCs w:val="20"/>
        </w:rPr>
        <w:t>e</w:t>
      </w:r>
      <w:r w:rsidRPr="00627849">
        <w:rPr>
          <w:rFonts w:asciiTheme="minorHAnsi" w:hAnsiTheme="minorHAnsi" w:cs="Arial"/>
          <w:bCs/>
          <w:sz w:val="20"/>
          <w:szCs w:val="20"/>
        </w:rPr>
        <w:t>quipaggiamenti</w:t>
      </w:r>
      <w:r>
        <w:rPr>
          <w:rFonts w:asciiTheme="minorHAnsi" w:hAnsiTheme="minorHAnsi" w:cs="Arial"/>
          <w:bCs/>
          <w:sz w:val="20"/>
          <w:szCs w:val="20"/>
        </w:rPr>
        <w:t xml:space="preserve"> </w:t>
      </w:r>
      <w:r w:rsidRPr="00BD26FB">
        <w:rPr>
          <w:rFonts w:asciiTheme="minorHAnsi" w:hAnsiTheme="minorHAnsi" w:cs="Arial"/>
          <w:bCs/>
          <w:sz w:val="20"/>
          <w:szCs w:val="20"/>
        </w:rPr>
        <w:t>do</w:t>
      </w:r>
      <w:r>
        <w:rPr>
          <w:rFonts w:asciiTheme="minorHAnsi" w:hAnsiTheme="minorHAnsi" w:cs="Arial"/>
          <w:bCs/>
          <w:sz w:val="20"/>
          <w:szCs w:val="20"/>
        </w:rPr>
        <w:t>vrebbero</w:t>
      </w:r>
      <w:r w:rsidRPr="00BD26FB">
        <w:rPr>
          <w:rFonts w:asciiTheme="minorHAnsi" w:hAnsiTheme="minorHAnsi" w:cs="Arial"/>
          <w:bCs/>
          <w:sz w:val="20"/>
          <w:szCs w:val="20"/>
        </w:rPr>
        <w:t xml:space="preserve"> essere presi in considerazione per lo sviluppo </w:t>
      </w:r>
      <w:r>
        <w:rPr>
          <w:rFonts w:asciiTheme="minorHAnsi" w:hAnsiTheme="minorHAnsi" w:cs="Arial"/>
          <w:bCs/>
          <w:sz w:val="20"/>
          <w:szCs w:val="20"/>
        </w:rPr>
        <w:t>della futura gara</w:t>
      </w:r>
      <w:r w:rsidRPr="00BD26FB">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857E0" w:rsidTr="00001739">
        <w:trPr>
          <w:trHeight w:val="1824"/>
        </w:trPr>
        <w:tc>
          <w:tcPr>
            <w:tcW w:w="8494" w:type="dxa"/>
            <w:shd w:val="clear" w:color="auto" w:fill="F2F2F2" w:themeFill="background1" w:themeFillShade="F2"/>
          </w:tcPr>
          <w:p w:rsidR="005857E0" w:rsidRDefault="005857E0" w:rsidP="00001739">
            <w:pPr>
              <w:ind w:left="284"/>
              <w:jc w:val="both"/>
              <w:rPr>
                <w:rFonts w:asciiTheme="minorHAnsi" w:hAnsiTheme="minorHAnsi" w:cs="Arial"/>
                <w:bCs/>
                <w:sz w:val="20"/>
                <w:szCs w:val="20"/>
              </w:rPr>
            </w:pPr>
          </w:p>
        </w:tc>
      </w:tr>
    </w:tbl>
    <w:p w:rsidR="005857E0" w:rsidRDefault="005857E0" w:rsidP="009A6B98">
      <w:pPr>
        <w:spacing w:line="276" w:lineRule="auto"/>
        <w:jc w:val="both"/>
        <w:rPr>
          <w:rFonts w:asciiTheme="minorHAnsi" w:hAnsiTheme="minorHAnsi" w:cs="Arial"/>
          <w:bCs/>
          <w:sz w:val="20"/>
          <w:szCs w:val="20"/>
        </w:rPr>
      </w:pPr>
    </w:p>
    <w:p w:rsidR="00627849" w:rsidRPr="00F56244" w:rsidRDefault="00627849" w:rsidP="00627849">
      <w:pPr>
        <w:pStyle w:val="Paragrafoelenco"/>
        <w:numPr>
          <w:ilvl w:val="0"/>
          <w:numId w:val="3"/>
        </w:numPr>
        <w:spacing w:line="276" w:lineRule="auto"/>
        <w:jc w:val="both"/>
        <w:rPr>
          <w:rFonts w:asciiTheme="minorHAnsi" w:hAnsiTheme="minorHAnsi" w:cs="Arial"/>
          <w:bCs/>
          <w:sz w:val="20"/>
          <w:szCs w:val="20"/>
        </w:rPr>
      </w:pPr>
      <w:r>
        <w:rPr>
          <w:rFonts w:asciiTheme="minorHAnsi" w:hAnsiTheme="minorHAnsi" w:cs="Arial"/>
          <w:bCs/>
          <w:sz w:val="20"/>
          <w:szCs w:val="20"/>
        </w:rPr>
        <w:t>A vostro parere quali personalizzazioni dovrebbero essere previste nella futura gara?</w:t>
      </w:r>
      <w:r w:rsidRPr="00627849">
        <w:rPr>
          <w:rFonts w:asciiTheme="minorHAnsi" w:hAnsiTheme="minorHAnsi" w:cs="Arial"/>
          <w:bCs/>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27849" w:rsidTr="00CE0878">
        <w:trPr>
          <w:trHeight w:val="1824"/>
        </w:trPr>
        <w:tc>
          <w:tcPr>
            <w:tcW w:w="8494" w:type="dxa"/>
            <w:shd w:val="clear" w:color="auto" w:fill="F2F2F2" w:themeFill="background1" w:themeFillShade="F2"/>
          </w:tcPr>
          <w:p w:rsidR="00627849" w:rsidRDefault="00627849" w:rsidP="00CE0878">
            <w:pPr>
              <w:ind w:left="284"/>
              <w:jc w:val="both"/>
              <w:rPr>
                <w:rFonts w:asciiTheme="minorHAnsi" w:hAnsiTheme="minorHAnsi" w:cs="Arial"/>
                <w:bCs/>
                <w:sz w:val="20"/>
                <w:szCs w:val="20"/>
              </w:rPr>
            </w:pPr>
          </w:p>
        </w:tc>
      </w:tr>
    </w:tbl>
    <w:p w:rsidR="00627849" w:rsidRDefault="00627849" w:rsidP="00627849">
      <w:pPr>
        <w:spacing w:line="276" w:lineRule="auto"/>
        <w:jc w:val="both"/>
        <w:rPr>
          <w:rFonts w:asciiTheme="minorHAnsi" w:hAnsiTheme="minorHAnsi" w:cs="Arial"/>
          <w:bCs/>
          <w:sz w:val="20"/>
          <w:szCs w:val="20"/>
        </w:rPr>
      </w:pPr>
    </w:p>
    <w:p w:rsidR="00AA6AE6" w:rsidRPr="001C359B" w:rsidRDefault="00AA6AE6" w:rsidP="00AA6AE6">
      <w:pPr>
        <w:pStyle w:val="Paragrafoelenco"/>
        <w:numPr>
          <w:ilvl w:val="0"/>
          <w:numId w:val="3"/>
        </w:numPr>
        <w:spacing w:line="276" w:lineRule="auto"/>
        <w:jc w:val="both"/>
        <w:rPr>
          <w:rFonts w:asciiTheme="minorHAnsi" w:hAnsiTheme="minorHAnsi" w:cs="Arial"/>
          <w:bCs/>
          <w:sz w:val="20"/>
          <w:szCs w:val="20"/>
        </w:rPr>
      </w:pPr>
      <w:r w:rsidRPr="001C359B">
        <w:rPr>
          <w:rFonts w:asciiTheme="minorHAnsi" w:hAnsiTheme="minorHAnsi" w:cs="Arial"/>
          <w:bCs/>
          <w:sz w:val="20"/>
          <w:szCs w:val="20"/>
        </w:rPr>
        <w:t xml:space="preserve">Indicare </w:t>
      </w:r>
      <w:r w:rsidR="00187BC1">
        <w:rPr>
          <w:rFonts w:asciiTheme="minorHAnsi" w:hAnsiTheme="minorHAnsi" w:cs="Arial"/>
          <w:bCs/>
          <w:sz w:val="20"/>
          <w:szCs w:val="20"/>
        </w:rPr>
        <w:t>fino a n.3</w:t>
      </w:r>
      <w:r w:rsidR="00187BC1" w:rsidRPr="001C359B">
        <w:rPr>
          <w:rFonts w:asciiTheme="minorHAnsi" w:hAnsiTheme="minorHAnsi" w:cs="Arial"/>
          <w:bCs/>
          <w:sz w:val="20"/>
          <w:szCs w:val="20"/>
        </w:rPr>
        <w:t xml:space="preserve"> </w:t>
      </w:r>
      <w:r>
        <w:rPr>
          <w:rFonts w:asciiTheme="minorHAnsi" w:hAnsiTheme="minorHAnsi" w:cs="Arial"/>
          <w:bCs/>
          <w:sz w:val="20"/>
          <w:szCs w:val="20"/>
        </w:rPr>
        <w:t>marche/modelli</w:t>
      </w:r>
      <w:r w:rsidRPr="001C359B">
        <w:rPr>
          <w:rFonts w:asciiTheme="minorHAnsi" w:hAnsiTheme="minorHAnsi" w:cs="Arial"/>
          <w:bCs/>
          <w:sz w:val="20"/>
          <w:szCs w:val="20"/>
        </w:rPr>
        <w:t xml:space="preserve"> </w:t>
      </w:r>
      <w:r>
        <w:rPr>
          <w:rFonts w:asciiTheme="minorHAnsi" w:hAnsiTheme="minorHAnsi" w:cs="Arial"/>
          <w:bCs/>
          <w:sz w:val="20"/>
          <w:szCs w:val="20"/>
        </w:rPr>
        <w:t>d</w:t>
      </w:r>
      <w:r w:rsidRPr="00AA6AE6">
        <w:rPr>
          <w:rFonts w:asciiTheme="minorHAnsi" w:hAnsiTheme="minorHAnsi" w:cs="Arial"/>
          <w:bCs/>
          <w:sz w:val="20"/>
          <w:szCs w:val="20"/>
        </w:rPr>
        <w:t>i se</w:t>
      </w:r>
      <w:r>
        <w:rPr>
          <w:rFonts w:asciiTheme="minorHAnsi" w:hAnsiTheme="minorHAnsi" w:cs="Arial"/>
          <w:bCs/>
          <w:sz w:val="20"/>
          <w:szCs w:val="20"/>
        </w:rPr>
        <w:t>lleria</w:t>
      </w:r>
      <w:r w:rsidR="00187BC1">
        <w:rPr>
          <w:rFonts w:asciiTheme="minorHAnsi" w:hAnsiTheme="minorHAnsi" w:cs="Arial"/>
          <w:bCs/>
          <w:sz w:val="20"/>
          <w:szCs w:val="20"/>
        </w:rPr>
        <w:t xml:space="preserve"> differenti</w:t>
      </w:r>
      <w:r w:rsidRPr="001C359B">
        <w:rPr>
          <w:rFonts w:asciiTheme="minorHAnsi" w:hAnsiTheme="minorHAnsi" w:cs="Arial"/>
          <w:bCs/>
          <w:sz w:val="20"/>
          <w:szCs w:val="20"/>
        </w:rPr>
        <w:t xml:space="preserve"> </w:t>
      </w:r>
      <w:r w:rsidR="001C359B">
        <w:rPr>
          <w:rFonts w:asciiTheme="minorHAnsi" w:hAnsiTheme="minorHAnsi" w:cs="Arial"/>
          <w:bCs/>
          <w:sz w:val="20"/>
          <w:szCs w:val="20"/>
        </w:rPr>
        <w:t>che possono essere montati</w:t>
      </w:r>
      <w:r w:rsidRPr="001C359B">
        <w:rPr>
          <w:rFonts w:asciiTheme="minorHAnsi" w:hAnsiTheme="minorHAnsi" w:cs="Arial"/>
          <w:bCs/>
          <w:sz w:val="20"/>
          <w:szCs w:val="20"/>
        </w:rPr>
        <w:t xml:space="preserve"> sui veicoli da Voi commercializzati</w:t>
      </w:r>
      <w:r>
        <w:rPr>
          <w:rFonts w:asciiTheme="minorHAnsi" w:hAnsiTheme="minorHAnsi" w:cs="Arial"/>
          <w:bCs/>
          <w:sz w:val="20"/>
          <w:szCs w:val="20"/>
        </w:rPr>
        <w:t xml:space="preserve"> </w:t>
      </w:r>
      <w:r w:rsidR="00187BC1">
        <w:rPr>
          <w:rFonts w:asciiTheme="minorHAnsi" w:hAnsiTheme="minorHAnsi" w:cs="Arial"/>
          <w:bCs/>
          <w:sz w:val="20"/>
          <w:szCs w:val="20"/>
        </w:rPr>
        <w:t xml:space="preserve">(specificando se ricompresi </w:t>
      </w:r>
      <w:r>
        <w:rPr>
          <w:rFonts w:asciiTheme="minorHAnsi" w:hAnsiTheme="minorHAnsi" w:cs="Arial"/>
          <w:bCs/>
          <w:sz w:val="20"/>
          <w:szCs w:val="20"/>
        </w:rPr>
        <w:t xml:space="preserve">nella dotazione base </w:t>
      </w:r>
      <w:r w:rsidR="00187BC1">
        <w:rPr>
          <w:rFonts w:asciiTheme="minorHAnsi" w:hAnsiTheme="minorHAnsi" w:cs="Arial"/>
          <w:bCs/>
          <w:sz w:val="20"/>
          <w:szCs w:val="20"/>
        </w:rPr>
        <w:t xml:space="preserve">o </w:t>
      </w:r>
      <w:r>
        <w:rPr>
          <w:rFonts w:asciiTheme="minorHAnsi" w:hAnsiTheme="minorHAnsi" w:cs="Arial"/>
          <w:bCs/>
          <w:sz w:val="20"/>
          <w:szCs w:val="20"/>
        </w:rPr>
        <w:t>come optional</w:t>
      </w:r>
      <w:r w:rsidR="00187BC1">
        <w:rPr>
          <w:rFonts w:asciiTheme="minorHAnsi" w:hAnsiTheme="minorHAnsi" w:cs="Arial"/>
          <w:bCs/>
          <w:sz w:val="20"/>
          <w:szCs w:val="20"/>
        </w:rPr>
        <w:t>)</w:t>
      </w:r>
      <w:r w:rsidRPr="001C359B">
        <w:rPr>
          <w:rFonts w:asciiTheme="minorHAnsi" w:hAnsiTheme="minorHAnsi" w:cs="Arial"/>
          <w:bCs/>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A6AE6" w:rsidTr="00001739">
        <w:trPr>
          <w:trHeight w:val="1824"/>
        </w:trPr>
        <w:tc>
          <w:tcPr>
            <w:tcW w:w="8494" w:type="dxa"/>
            <w:shd w:val="clear" w:color="auto" w:fill="F2F2F2" w:themeFill="background1" w:themeFillShade="F2"/>
          </w:tcPr>
          <w:p w:rsidR="00AA6AE6" w:rsidRDefault="00AA6AE6" w:rsidP="00001739">
            <w:pPr>
              <w:ind w:left="284"/>
              <w:jc w:val="both"/>
              <w:rPr>
                <w:rFonts w:asciiTheme="minorHAnsi" w:hAnsiTheme="minorHAnsi" w:cs="Arial"/>
                <w:bCs/>
                <w:sz w:val="20"/>
                <w:szCs w:val="20"/>
              </w:rPr>
            </w:pPr>
          </w:p>
        </w:tc>
      </w:tr>
    </w:tbl>
    <w:p w:rsidR="00AA6AE6" w:rsidRPr="001C359B" w:rsidRDefault="00AA6AE6" w:rsidP="00627849">
      <w:pPr>
        <w:spacing w:line="276" w:lineRule="auto"/>
        <w:jc w:val="both"/>
        <w:rPr>
          <w:rFonts w:asciiTheme="minorHAnsi" w:hAnsiTheme="minorHAnsi" w:cs="Arial"/>
          <w:bCs/>
          <w:sz w:val="20"/>
          <w:szCs w:val="20"/>
        </w:rPr>
      </w:pPr>
    </w:p>
    <w:p w:rsidR="00067055" w:rsidRPr="00F56244" w:rsidRDefault="00A933CA" w:rsidP="00C50DEC">
      <w:pPr>
        <w:pStyle w:val="Paragrafoelenco"/>
        <w:numPr>
          <w:ilvl w:val="0"/>
          <w:numId w:val="3"/>
        </w:numPr>
        <w:spacing w:line="276" w:lineRule="auto"/>
        <w:jc w:val="both"/>
        <w:rPr>
          <w:rFonts w:asciiTheme="minorHAnsi" w:hAnsiTheme="minorHAnsi" w:cs="Arial"/>
          <w:bCs/>
          <w:sz w:val="20"/>
          <w:szCs w:val="20"/>
        </w:rPr>
      </w:pPr>
      <w:r>
        <w:rPr>
          <w:rFonts w:asciiTheme="minorHAnsi" w:hAnsiTheme="minorHAnsi" w:cs="Arial"/>
          <w:bCs/>
          <w:sz w:val="20"/>
          <w:szCs w:val="20"/>
        </w:rPr>
        <w:t xml:space="preserve">In che modo la </w:t>
      </w:r>
      <w:r w:rsidR="001C359B">
        <w:rPr>
          <w:rFonts w:asciiTheme="minorHAnsi" w:hAnsiTheme="minorHAnsi" w:cs="Arial"/>
          <w:bCs/>
          <w:sz w:val="20"/>
          <w:szCs w:val="20"/>
        </w:rPr>
        <w:t>V</w:t>
      </w:r>
      <w:r>
        <w:rPr>
          <w:rFonts w:asciiTheme="minorHAnsi" w:hAnsiTheme="minorHAnsi" w:cs="Arial"/>
          <w:bCs/>
          <w:sz w:val="20"/>
          <w:szCs w:val="20"/>
        </w:rPr>
        <w:t>ostra azienda è in grado di organizzare</w:t>
      </w:r>
      <w:r w:rsidR="00067055">
        <w:rPr>
          <w:rFonts w:asciiTheme="minorHAnsi" w:hAnsiTheme="minorHAnsi" w:cs="Arial"/>
          <w:bCs/>
          <w:sz w:val="20"/>
          <w:szCs w:val="20"/>
        </w:rPr>
        <w:t xml:space="preserve"> il </w:t>
      </w:r>
      <w:r w:rsidR="00C50DEC">
        <w:rPr>
          <w:rFonts w:asciiTheme="minorHAnsi" w:hAnsiTheme="minorHAnsi" w:cs="Arial"/>
          <w:bCs/>
          <w:sz w:val="20"/>
          <w:szCs w:val="20"/>
        </w:rPr>
        <w:t>s</w:t>
      </w:r>
      <w:r w:rsidR="00067055" w:rsidRPr="00BD26FB">
        <w:rPr>
          <w:rFonts w:asciiTheme="minorHAnsi" w:hAnsiTheme="minorHAnsi" w:cs="Arial"/>
          <w:bCs/>
          <w:sz w:val="20"/>
          <w:szCs w:val="20"/>
        </w:rPr>
        <w:t>ervizio di manutenzione</w:t>
      </w:r>
      <w:r w:rsidR="00C50DEC">
        <w:rPr>
          <w:rFonts w:asciiTheme="minorHAnsi" w:hAnsiTheme="minorHAnsi" w:cs="Arial"/>
          <w:bCs/>
          <w:sz w:val="20"/>
          <w:szCs w:val="20"/>
        </w:rPr>
        <w:t xml:space="preserve"> full service</w:t>
      </w:r>
      <w:r w:rsidR="00067055">
        <w:rPr>
          <w:rFonts w:asciiTheme="minorHAnsi" w:hAnsiTheme="minorHAnsi" w:cs="Arial"/>
          <w:bCs/>
          <w:sz w:val="20"/>
          <w:szCs w:val="20"/>
        </w:rPr>
        <w:t xml:space="preserve"> </w:t>
      </w:r>
      <w:r w:rsidR="00C50DEC">
        <w:rPr>
          <w:rFonts w:asciiTheme="minorHAnsi" w:hAnsiTheme="minorHAnsi" w:cs="Arial"/>
          <w:bCs/>
          <w:sz w:val="20"/>
          <w:szCs w:val="20"/>
        </w:rPr>
        <w:t>(es. in funzione dei profili</w:t>
      </w:r>
      <w:r w:rsidR="00C50DEC" w:rsidRPr="00C50DEC">
        <w:rPr>
          <w:rFonts w:asciiTheme="minorHAnsi" w:hAnsiTheme="minorHAnsi" w:cs="Arial"/>
          <w:bCs/>
          <w:sz w:val="20"/>
          <w:szCs w:val="20"/>
        </w:rPr>
        <w:t xml:space="preserve"> di missione</w:t>
      </w:r>
      <w:r w:rsidR="00C50DEC">
        <w:rPr>
          <w:rFonts w:asciiTheme="minorHAnsi" w:hAnsiTheme="minorHAnsi" w:cs="Arial"/>
          <w:bCs/>
          <w:sz w:val="20"/>
          <w:szCs w:val="20"/>
        </w:rPr>
        <w:t xml:space="preserve">, della copertura territoriale, …), </w:t>
      </w:r>
      <w:r w:rsidR="00067055">
        <w:rPr>
          <w:rFonts w:asciiTheme="minorHAnsi" w:hAnsiTheme="minorHAnsi" w:cs="Arial"/>
          <w:bCs/>
          <w:sz w:val="20"/>
          <w:szCs w:val="20"/>
        </w:rPr>
        <w:t>sapendo che gli ordinativi di fornitura potrebbero essere effettuati da Amministrazioni presenti su tutto il territorio nazionale</w:t>
      </w:r>
      <w:r w:rsidR="00C50DEC">
        <w:rPr>
          <w:rFonts w:asciiTheme="minorHAnsi" w:hAnsiTheme="minorHAnsi" w:cs="Arial"/>
          <w:bCs/>
          <w:sz w:val="20"/>
          <w:szCs w:val="20"/>
        </w:rPr>
        <w:t>?</w:t>
      </w:r>
      <w:r w:rsidR="00067055" w:rsidRPr="00067055">
        <w:rPr>
          <w:rFonts w:asciiTheme="minorHAnsi" w:hAnsiTheme="minorHAnsi" w:cs="Arial"/>
          <w:bCs/>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67055" w:rsidTr="00CE0878">
        <w:trPr>
          <w:trHeight w:val="1824"/>
        </w:trPr>
        <w:tc>
          <w:tcPr>
            <w:tcW w:w="8494" w:type="dxa"/>
            <w:shd w:val="clear" w:color="auto" w:fill="F2F2F2" w:themeFill="background1" w:themeFillShade="F2"/>
          </w:tcPr>
          <w:p w:rsidR="00067055" w:rsidRDefault="00067055" w:rsidP="00CE0878">
            <w:pPr>
              <w:ind w:left="284"/>
              <w:jc w:val="both"/>
              <w:rPr>
                <w:rFonts w:asciiTheme="minorHAnsi" w:hAnsiTheme="minorHAnsi" w:cs="Arial"/>
                <w:bCs/>
                <w:sz w:val="20"/>
                <w:szCs w:val="20"/>
              </w:rPr>
            </w:pPr>
          </w:p>
        </w:tc>
      </w:tr>
    </w:tbl>
    <w:p w:rsidR="00067055" w:rsidRDefault="00067055" w:rsidP="00067055">
      <w:pPr>
        <w:spacing w:line="276" w:lineRule="auto"/>
        <w:jc w:val="both"/>
        <w:rPr>
          <w:rFonts w:asciiTheme="minorHAnsi" w:hAnsiTheme="minorHAnsi" w:cs="Arial"/>
          <w:bCs/>
          <w:sz w:val="20"/>
          <w:szCs w:val="20"/>
        </w:rPr>
      </w:pPr>
    </w:p>
    <w:p w:rsidR="00AA6AE6" w:rsidRPr="00DF333D" w:rsidRDefault="00AA6AE6" w:rsidP="00AA6AE6">
      <w:pPr>
        <w:numPr>
          <w:ilvl w:val="0"/>
          <w:numId w:val="3"/>
        </w:numPr>
        <w:spacing w:line="276" w:lineRule="auto"/>
        <w:ind w:left="284"/>
        <w:jc w:val="both"/>
        <w:rPr>
          <w:rFonts w:asciiTheme="minorHAnsi" w:hAnsiTheme="minorHAnsi" w:cs="Arial"/>
          <w:bCs/>
          <w:sz w:val="20"/>
          <w:szCs w:val="20"/>
        </w:rPr>
      </w:pPr>
      <w:r w:rsidRPr="00C96EFC">
        <w:rPr>
          <w:rFonts w:asciiTheme="minorHAnsi" w:hAnsiTheme="minorHAnsi" w:cs="Arial"/>
          <w:bCs/>
          <w:sz w:val="20"/>
          <w:szCs w:val="20"/>
        </w:rPr>
        <w:t>Potete desc</w:t>
      </w:r>
      <w:r>
        <w:rPr>
          <w:rFonts w:asciiTheme="minorHAnsi" w:hAnsiTheme="minorHAnsi" w:cs="Arial"/>
          <w:bCs/>
          <w:sz w:val="20"/>
          <w:szCs w:val="20"/>
        </w:rPr>
        <w:t>rivere l’organizzazione della s</w:t>
      </w:r>
      <w:r w:rsidRPr="00C96EFC">
        <w:rPr>
          <w:rFonts w:asciiTheme="minorHAnsi" w:hAnsiTheme="minorHAnsi" w:cs="Arial"/>
          <w:bCs/>
          <w:sz w:val="20"/>
          <w:szCs w:val="20"/>
        </w:rPr>
        <w:t xml:space="preserve">truttura </w:t>
      </w:r>
      <w:r>
        <w:rPr>
          <w:rFonts w:asciiTheme="minorHAnsi" w:hAnsiTheme="minorHAnsi" w:cs="Arial"/>
          <w:bCs/>
          <w:sz w:val="20"/>
          <w:szCs w:val="20"/>
        </w:rPr>
        <w:t xml:space="preserve">di </w:t>
      </w:r>
      <w:r w:rsidRPr="00C96EFC">
        <w:rPr>
          <w:rFonts w:asciiTheme="minorHAnsi" w:hAnsiTheme="minorHAnsi" w:cs="Arial"/>
          <w:bCs/>
          <w:sz w:val="20"/>
          <w:szCs w:val="20"/>
        </w:rPr>
        <w:t xml:space="preserve">assistenza </w:t>
      </w:r>
      <w:r>
        <w:rPr>
          <w:rFonts w:asciiTheme="minorHAnsi" w:hAnsiTheme="minorHAnsi" w:cs="Arial"/>
          <w:bCs/>
          <w:sz w:val="20"/>
          <w:szCs w:val="20"/>
        </w:rPr>
        <w:t>tecnica della Vostra azienda specificandone in particolar modo il</w:t>
      </w:r>
      <w:r w:rsidRPr="00C96EFC">
        <w:rPr>
          <w:rFonts w:asciiTheme="minorHAnsi" w:hAnsiTheme="minorHAnsi" w:cs="Arial"/>
          <w:bCs/>
          <w:sz w:val="20"/>
          <w:szCs w:val="20"/>
        </w:rPr>
        <w:t xml:space="preserve"> </w:t>
      </w:r>
      <w:r>
        <w:rPr>
          <w:rFonts w:asciiTheme="minorHAnsi" w:hAnsiTheme="minorHAnsi" w:cs="Arial"/>
          <w:bCs/>
          <w:sz w:val="20"/>
          <w:szCs w:val="20"/>
        </w:rPr>
        <w:t>numero di centri/officine e la loro dislocazione sul territorio nazionale?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A6AE6" w:rsidTr="00001739">
        <w:trPr>
          <w:trHeight w:val="1757"/>
        </w:trPr>
        <w:tc>
          <w:tcPr>
            <w:tcW w:w="8494" w:type="dxa"/>
            <w:shd w:val="clear" w:color="auto" w:fill="F2F2F2" w:themeFill="background1" w:themeFillShade="F2"/>
          </w:tcPr>
          <w:p w:rsidR="00AA6AE6" w:rsidRDefault="00AA6AE6" w:rsidP="00001739">
            <w:pPr>
              <w:ind w:left="284"/>
              <w:jc w:val="both"/>
              <w:rPr>
                <w:rFonts w:asciiTheme="minorHAnsi" w:hAnsiTheme="minorHAnsi" w:cs="Arial"/>
                <w:bCs/>
                <w:sz w:val="20"/>
                <w:szCs w:val="20"/>
              </w:rPr>
            </w:pPr>
          </w:p>
        </w:tc>
      </w:tr>
    </w:tbl>
    <w:p w:rsidR="00AA6AE6" w:rsidRDefault="00AA6AE6" w:rsidP="00067055">
      <w:pPr>
        <w:spacing w:line="276" w:lineRule="auto"/>
        <w:jc w:val="both"/>
        <w:rPr>
          <w:rFonts w:asciiTheme="minorHAnsi" w:hAnsiTheme="minorHAnsi" w:cs="Arial"/>
          <w:bCs/>
          <w:sz w:val="20"/>
          <w:szCs w:val="20"/>
        </w:rPr>
      </w:pPr>
    </w:p>
    <w:p w:rsidR="00067055" w:rsidRDefault="00187BC1" w:rsidP="00C50DEC">
      <w:pPr>
        <w:pStyle w:val="Paragrafoelenco"/>
        <w:numPr>
          <w:ilvl w:val="0"/>
          <w:numId w:val="3"/>
        </w:numPr>
        <w:spacing w:line="276" w:lineRule="auto"/>
        <w:ind w:left="357" w:hanging="357"/>
        <w:jc w:val="both"/>
        <w:rPr>
          <w:rFonts w:asciiTheme="minorHAnsi" w:hAnsiTheme="minorHAnsi" w:cs="Arial"/>
          <w:bCs/>
          <w:sz w:val="20"/>
          <w:szCs w:val="20"/>
        </w:rPr>
      </w:pPr>
      <w:r>
        <w:rPr>
          <w:rFonts w:asciiTheme="minorHAnsi" w:hAnsiTheme="minorHAnsi" w:cs="Arial"/>
          <w:bCs/>
          <w:sz w:val="20"/>
          <w:szCs w:val="20"/>
        </w:rPr>
        <w:t>In che modo la V</w:t>
      </w:r>
      <w:r w:rsidR="00A933CA">
        <w:rPr>
          <w:rFonts w:asciiTheme="minorHAnsi" w:hAnsiTheme="minorHAnsi" w:cs="Arial"/>
          <w:bCs/>
          <w:sz w:val="20"/>
          <w:szCs w:val="20"/>
        </w:rPr>
        <w:t xml:space="preserve">ostra azienda è in grado di organizzare </w:t>
      </w:r>
      <w:r w:rsidR="00C50DEC">
        <w:rPr>
          <w:rFonts w:asciiTheme="minorHAnsi" w:hAnsiTheme="minorHAnsi" w:cs="Arial"/>
          <w:bCs/>
          <w:sz w:val="20"/>
          <w:szCs w:val="20"/>
        </w:rPr>
        <w:t xml:space="preserve">il </w:t>
      </w:r>
      <w:r w:rsidR="00C50DEC" w:rsidRPr="00BD26FB">
        <w:rPr>
          <w:rFonts w:asciiTheme="minorHAnsi" w:hAnsiTheme="minorHAnsi" w:cs="Arial"/>
          <w:bCs/>
          <w:sz w:val="20"/>
          <w:szCs w:val="20"/>
        </w:rPr>
        <w:t xml:space="preserve">servizio di </w:t>
      </w:r>
      <w:r w:rsidR="001F7DB3">
        <w:rPr>
          <w:rFonts w:asciiTheme="minorHAnsi" w:hAnsiTheme="minorHAnsi" w:cs="Arial"/>
          <w:bCs/>
          <w:sz w:val="20"/>
          <w:szCs w:val="20"/>
        </w:rPr>
        <w:t xml:space="preserve">addestramento </w:t>
      </w:r>
      <w:r w:rsidR="00C50DEC">
        <w:rPr>
          <w:rFonts w:asciiTheme="minorHAnsi" w:hAnsiTheme="minorHAnsi" w:cs="Arial"/>
          <w:bCs/>
          <w:sz w:val="20"/>
          <w:szCs w:val="20"/>
        </w:rPr>
        <w:t>sapendo che gli ordinativi di fornitura potrebbero essere effettuati da Amministrazioni presenti su tutto il territorio nazionale</w:t>
      </w:r>
      <w:r w:rsidR="00C50DEC" w:rsidRPr="00BD26FB">
        <w:rPr>
          <w:rFonts w:asciiTheme="minorHAnsi" w:hAnsiTheme="minorHAnsi" w:cs="Arial"/>
          <w:bCs/>
          <w:sz w:val="20"/>
          <w:szCs w:val="20"/>
        </w:rPr>
        <w:t>?</w:t>
      </w:r>
      <w:r w:rsidR="00C50DEC" w:rsidRPr="00067055">
        <w:rPr>
          <w:rFonts w:asciiTheme="minorHAnsi" w:hAnsiTheme="minorHAnsi" w:cs="Arial"/>
          <w:bCs/>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50DEC" w:rsidTr="00CE0878">
        <w:trPr>
          <w:trHeight w:val="1824"/>
        </w:trPr>
        <w:tc>
          <w:tcPr>
            <w:tcW w:w="8494" w:type="dxa"/>
            <w:shd w:val="clear" w:color="auto" w:fill="F2F2F2" w:themeFill="background1" w:themeFillShade="F2"/>
          </w:tcPr>
          <w:p w:rsidR="00C50DEC" w:rsidRDefault="00C50DEC" w:rsidP="00CE0878">
            <w:pPr>
              <w:ind w:left="284"/>
              <w:jc w:val="both"/>
              <w:rPr>
                <w:rFonts w:asciiTheme="minorHAnsi" w:hAnsiTheme="minorHAnsi" w:cs="Arial"/>
                <w:bCs/>
                <w:sz w:val="20"/>
                <w:szCs w:val="20"/>
              </w:rPr>
            </w:pPr>
          </w:p>
        </w:tc>
      </w:tr>
    </w:tbl>
    <w:p w:rsidR="00B40059" w:rsidRDefault="00B40059" w:rsidP="001C359B">
      <w:pPr>
        <w:jc w:val="both"/>
        <w:rPr>
          <w:rFonts w:asciiTheme="minorHAnsi" w:hAnsiTheme="minorHAnsi" w:cs="Arial"/>
          <w:bCs/>
          <w:color w:val="FF0000"/>
          <w:sz w:val="20"/>
          <w:szCs w:val="20"/>
        </w:rPr>
      </w:pPr>
    </w:p>
    <w:p w:rsidR="00583943" w:rsidRDefault="00583943" w:rsidP="007707CC">
      <w:pPr>
        <w:ind w:left="284"/>
        <w:jc w:val="both"/>
        <w:rPr>
          <w:rFonts w:asciiTheme="minorHAnsi" w:hAnsiTheme="minorHAnsi" w:cs="Arial"/>
          <w:bCs/>
          <w:color w:val="FF0000"/>
          <w:sz w:val="20"/>
          <w:szCs w:val="20"/>
        </w:rPr>
      </w:pPr>
    </w:p>
    <w:p w:rsidR="00E85997" w:rsidRDefault="00E85997" w:rsidP="00187BC1">
      <w:pPr>
        <w:jc w:val="both"/>
        <w:rPr>
          <w:rFonts w:asciiTheme="minorHAnsi" w:hAnsiTheme="minorHAnsi" w:cs="Arial"/>
          <w:bCs/>
          <w:color w:val="FF0000"/>
          <w:sz w:val="20"/>
          <w:szCs w:val="20"/>
        </w:rPr>
      </w:pPr>
    </w:p>
    <w:p w:rsidR="004415F6" w:rsidRPr="00187BC1" w:rsidRDefault="004415F6" w:rsidP="007707CC">
      <w:pPr>
        <w:ind w:left="284"/>
        <w:jc w:val="both"/>
        <w:rPr>
          <w:rFonts w:asciiTheme="minorHAnsi" w:hAnsiTheme="minorHAnsi" w:cs="Arial"/>
          <w:bCs/>
          <w:sz w:val="20"/>
          <w:szCs w:val="20"/>
        </w:rPr>
      </w:pPr>
    </w:p>
    <w:p w:rsidR="004415F6" w:rsidRPr="00187BC1" w:rsidRDefault="00924EAF" w:rsidP="00187BC1">
      <w:pPr>
        <w:spacing w:line="276" w:lineRule="auto"/>
        <w:ind w:left="284"/>
        <w:jc w:val="both"/>
        <w:rPr>
          <w:rFonts w:asciiTheme="minorHAnsi" w:hAnsiTheme="minorHAnsi" w:cs="Arial"/>
          <w:bCs/>
          <w:sz w:val="20"/>
          <w:szCs w:val="20"/>
        </w:rPr>
      </w:pPr>
      <w:r w:rsidRPr="00187BC1">
        <w:rPr>
          <w:rFonts w:asciiTheme="minorHAnsi" w:hAnsiTheme="minorHAnsi" w:cs="Arial"/>
          <w:bCs/>
          <w:sz w:val="20"/>
          <w:szCs w:val="20"/>
        </w:rPr>
        <w:t xml:space="preserve">Si allega al presente Questionario anche la “Scheda Tecnica” compilata con i dati di ciascun veicolo commercializzato dalla Ns. Azienda </w:t>
      </w:r>
      <w:r w:rsidR="0014323E" w:rsidRPr="00187BC1">
        <w:rPr>
          <w:rFonts w:asciiTheme="minorHAnsi" w:hAnsiTheme="minorHAnsi" w:cs="Arial"/>
          <w:bCs/>
          <w:sz w:val="20"/>
          <w:szCs w:val="20"/>
        </w:rPr>
        <w:t>o</w:t>
      </w:r>
      <w:r w:rsidR="00A921B8" w:rsidRPr="00187BC1">
        <w:rPr>
          <w:rFonts w:asciiTheme="minorHAnsi" w:hAnsiTheme="minorHAnsi" w:cs="Arial"/>
          <w:bCs/>
          <w:sz w:val="20"/>
          <w:szCs w:val="20"/>
        </w:rPr>
        <w:t>v</w:t>
      </w:r>
      <w:r w:rsidR="0014323E" w:rsidRPr="00187BC1">
        <w:rPr>
          <w:rFonts w:asciiTheme="minorHAnsi" w:hAnsiTheme="minorHAnsi" w:cs="Arial"/>
          <w:bCs/>
          <w:sz w:val="20"/>
          <w:szCs w:val="20"/>
        </w:rPr>
        <w:t xml:space="preserve">vero </w:t>
      </w:r>
      <w:r w:rsidRPr="00187BC1">
        <w:rPr>
          <w:rFonts w:asciiTheme="minorHAnsi" w:hAnsiTheme="minorHAnsi" w:cs="Arial"/>
          <w:bCs/>
          <w:sz w:val="20"/>
          <w:szCs w:val="20"/>
        </w:rPr>
        <w:t xml:space="preserve">si allega tutto il materiale informativo (schede tecniche, brochure, figurini dei veicoli da Voi commercializzati) che contengano i dati tecnici </w:t>
      </w:r>
      <w:r w:rsidR="0014323E" w:rsidRPr="00187BC1">
        <w:rPr>
          <w:rFonts w:asciiTheme="minorHAnsi" w:hAnsiTheme="minorHAnsi" w:cs="Arial"/>
          <w:bCs/>
          <w:sz w:val="20"/>
          <w:szCs w:val="20"/>
        </w:rPr>
        <w:t>dei veicoli da Noi commercializzati</w:t>
      </w:r>
      <w:r w:rsidR="003727CA">
        <w:rPr>
          <w:rFonts w:asciiTheme="minorHAnsi" w:hAnsiTheme="minorHAnsi" w:cs="Arial"/>
          <w:bCs/>
          <w:sz w:val="20"/>
          <w:szCs w:val="20"/>
        </w:rPr>
        <w:t>.</w:t>
      </w:r>
    </w:p>
    <w:p w:rsidR="00B40059" w:rsidRPr="00FA737A" w:rsidRDefault="00B40059" w:rsidP="007707CC">
      <w:pPr>
        <w:ind w:left="284"/>
        <w:jc w:val="both"/>
        <w:rPr>
          <w:rFonts w:asciiTheme="minorHAnsi" w:hAnsiTheme="minorHAnsi" w:cs="Arial"/>
          <w:bCs/>
          <w:color w:val="FF0000"/>
          <w:sz w:val="20"/>
          <w:szCs w:val="20"/>
        </w:rPr>
      </w:pPr>
    </w:p>
    <w:p w:rsidR="00131EF4" w:rsidRDefault="00131EF4" w:rsidP="007707CC">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Con la sottoscrizione del </w:t>
      </w:r>
      <w:r w:rsidRPr="0045476A">
        <w:rPr>
          <w:rFonts w:asciiTheme="minorHAnsi" w:hAnsiTheme="minorHAnsi" w:cs="Arial"/>
          <w:bCs/>
          <w:sz w:val="20"/>
          <w:szCs w:val="20"/>
        </w:rPr>
        <w:t>Documento di Consultazione del mercato</w:t>
      </w:r>
      <w:r>
        <w:rPr>
          <w:rFonts w:asciiTheme="minorHAnsi" w:hAnsiTheme="minorHAnsi" w:cs="Arial"/>
          <w:bCs/>
          <w:sz w:val="20"/>
          <w:szCs w:val="20"/>
        </w:rPr>
        <w:t xml:space="preserve">, l’interessato acconsente espressamente </w:t>
      </w:r>
      <w:r w:rsidRPr="0045476A">
        <w:rPr>
          <w:rFonts w:asciiTheme="minorHAnsi" w:hAnsiTheme="minorHAnsi" w:cs="Arial"/>
          <w:bCs/>
          <w:sz w:val="20"/>
          <w:szCs w:val="20"/>
        </w:rPr>
        <w:t xml:space="preserve">al trattamento dei </w:t>
      </w:r>
      <w:r>
        <w:rPr>
          <w:rFonts w:asciiTheme="minorHAnsi" w:hAnsiTheme="minorHAnsi" w:cs="Arial"/>
          <w:bCs/>
          <w:sz w:val="20"/>
          <w:szCs w:val="20"/>
        </w:rPr>
        <w:t xml:space="preserve">propri </w:t>
      </w:r>
      <w:r w:rsidRPr="0045476A">
        <w:rPr>
          <w:rFonts w:asciiTheme="minorHAnsi" w:hAnsiTheme="minorHAnsi" w:cs="Arial"/>
          <w:bCs/>
          <w:sz w:val="20"/>
          <w:szCs w:val="20"/>
        </w:rPr>
        <w:t xml:space="preserve">Dati personali </w:t>
      </w:r>
      <w:r w:rsidRPr="00FF6EED">
        <w:rPr>
          <w:rFonts w:asciiTheme="minorHAnsi" w:hAnsiTheme="minorHAnsi" w:cs="Arial"/>
          <w:bCs/>
          <w:sz w:val="20"/>
          <w:szCs w:val="20"/>
        </w:rPr>
        <w:t xml:space="preserve">più sopra </w:t>
      </w:r>
      <w:r w:rsidRPr="0045476A">
        <w:rPr>
          <w:rFonts w:asciiTheme="minorHAnsi" w:hAnsiTheme="minorHAnsi" w:cs="Arial"/>
          <w:bCs/>
          <w:sz w:val="20"/>
          <w:szCs w:val="20"/>
        </w:rPr>
        <w:t>forniti.</w:t>
      </w:r>
    </w:p>
    <w:p w:rsidR="00B40059" w:rsidRDefault="00B40059" w:rsidP="007707CC">
      <w:pPr>
        <w:ind w:left="284"/>
        <w:jc w:val="both"/>
        <w:rPr>
          <w:rFonts w:ascii="Trebuchet MS" w:hAnsi="Trebuchet MS" w:cs="Arial"/>
          <w:i/>
          <w:color w:val="0000FF"/>
          <w:sz w:val="20"/>
          <w:szCs w:val="20"/>
        </w:rPr>
      </w:pPr>
    </w:p>
    <w:p w:rsidR="00B64E33" w:rsidRDefault="00B64E33" w:rsidP="007707CC">
      <w:pPr>
        <w:ind w:left="284"/>
        <w:jc w:val="both"/>
        <w:rPr>
          <w:rFonts w:ascii="Trebuchet MS" w:hAnsi="Trebuchet MS" w:cs="Arial"/>
          <w:i/>
          <w:color w:val="0000FF"/>
          <w:sz w:val="20"/>
          <w:szCs w:val="20"/>
        </w:rPr>
      </w:pPr>
    </w:p>
    <w:p w:rsidR="00B64E33" w:rsidRDefault="00B64E33" w:rsidP="007707CC">
      <w:pPr>
        <w:ind w:left="284"/>
        <w:jc w:val="both"/>
        <w:rPr>
          <w:rFonts w:ascii="Trebuchet MS" w:hAnsi="Trebuchet MS" w:cs="Arial"/>
          <w:i/>
          <w:color w:val="0000FF"/>
          <w:sz w:val="20"/>
          <w:szCs w:val="20"/>
        </w:rPr>
      </w:pPr>
    </w:p>
    <w:p w:rsidR="00735B86" w:rsidRPr="00F56244" w:rsidRDefault="00735B86" w:rsidP="00F56244">
      <w:pPr>
        <w:jc w:val="both"/>
        <w:rPr>
          <w:rFonts w:ascii="Trebuchet MS" w:hAnsi="Trebuchet MS" w:cs="Arial"/>
          <w:i/>
          <w:color w:val="0000FF"/>
          <w:sz w:val="20"/>
          <w:szCs w:val="20"/>
        </w:rPr>
      </w:pPr>
    </w:p>
    <w:tbl>
      <w:tblPr>
        <w:tblW w:w="2822" w:type="dxa"/>
        <w:tblInd w:w="108" w:type="dxa"/>
        <w:tblLook w:val="01E0" w:firstRow="1" w:lastRow="1" w:firstColumn="1" w:lastColumn="1" w:noHBand="0" w:noVBand="0"/>
      </w:tblPr>
      <w:tblGrid>
        <w:gridCol w:w="2822"/>
      </w:tblGrid>
      <w:tr w:rsidR="00663491" w:rsidRPr="007B2DF0" w:rsidTr="00BD26FB">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663491" w:rsidRPr="007B2DF0" w:rsidRDefault="00663491" w:rsidP="007707CC">
            <w:pPr>
              <w:ind w:left="284"/>
              <w:jc w:val="both"/>
              <w:rPr>
                <w:rFonts w:asciiTheme="minorHAnsi" w:hAnsiTheme="minorHAnsi" w:cs="Arial"/>
                <w:b/>
                <w:bCs/>
                <w:sz w:val="20"/>
                <w:szCs w:val="20"/>
              </w:rPr>
            </w:pPr>
            <w:r w:rsidRPr="007B2DF0">
              <w:rPr>
                <w:rFonts w:asciiTheme="minorHAnsi" w:hAnsiTheme="minorHAnsi" w:cs="Arial"/>
                <w:b/>
                <w:bCs/>
                <w:sz w:val="20"/>
                <w:szCs w:val="20"/>
              </w:rPr>
              <w:t>Firma operatore economico</w:t>
            </w:r>
          </w:p>
        </w:tc>
      </w:tr>
      <w:tr w:rsidR="00663491" w:rsidRPr="00132242" w:rsidTr="00BD26FB">
        <w:tc>
          <w:tcPr>
            <w:tcW w:w="2822" w:type="dxa"/>
            <w:tcBorders>
              <w:top w:val="single" w:sz="4" w:space="0" w:color="FFFFFF" w:themeColor="background1"/>
            </w:tcBorders>
            <w:shd w:val="clear" w:color="auto" w:fill="auto"/>
          </w:tcPr>
          <w:p w:rsidR="00663491" w:rsidRPr="00561A7D" w:rsidRDefault="00663491" w:rsidP="007707CC">
            <w:pPr>
              <w:ind w:left="284"/>
              <w:jc w:val="center"/>
              <w:rPr>
                <w:rFonts w:asciiTheme="minorHAnsi" w:hAnsiTheme="minorHAnsi" w:cs="Arial"/>
                <w:bCs/>
                <w:sz w:val="20"/>
                <w:szCs w:val="20"/>
                <w:highlight w:val="yellow"/>
              </w:rPr>
            </w:pPr>
            <w:r w:rsidRPr="00561A7D">
              <w:rPr>
                <w:rFonts w:asciiTheme="minorHAnsi" w:hAnsiTheme="minorHAnsi" w:cs="Arial"/>
                <w:bCs/>
                <w:color w:val="FF0000"/>
                <w:sz w:val="20"/>
                <w:szCs w:val="20"/>
              </w:rPr>
              <w:t>[Nome e Cognome]</w:t>
            </w:r>
          </w:p>
        </w:tc>
      </w:tr>
      <w:tr w:rsidR="00663491" w:rsidRPr="00132242" w:rsidTr="00BD26FB">
        <w:trPr>
          <w:trHeight w:val="413"/>
        </w:trPr>
        <w:tc>
          <w:tcPr>
            <w:tcW w:w="2822" w:type="dxa"/>
            <w:shd w:val="clear" w:color="auto" w:fill="auto"/>
          </w:tcPr>
          <w:p w:rsidR="00663491" w:rsidRDefault="00663491" w:rsidP="007707CC">
            <w:pPr>
              <w:ind w:left="284"/>
              <w:jc w:val="both"/>
              <w:rPr>
                <w:rFonts w:ascii="Trebuchet MS" w:hAnsi="Trebuchet MS" w:cs="Arial"/>
                <w:bCs/>
                <w:i/>
                <w:sz w:val="20"/>
                <w:szCs w:val="20"/>
                <w:highlight w:val="yellow"/>
              </w:rPr>
            </w:pPr>
          </w:p>
          <w:p w:rsidR="00663491" w:rsidRPr="00132242" w:rsidRDefault="00663491" w:rsidP="007707CC">
            <w:pPr>
              <w:ind w:left="284"/>
              <w:jc w:val="both"/>
              <w:rPr>
                <w:rFonts w:ascii="Trebuchet MS" w:hAnsi="Trebuchet MS" w:cs="Arial"/>
                <w:bCs/>
                <w:i/>
                <w:sz w:val="20"/>
                <w:szCs w:val="20"/>
                <w:highlight w:val="yellow"/>
              </w:rPr>
            </w:pPr>
          </w:p>
          <w:p w:rsidR="00663491" w:rsidRPr="00132242" w:rsidRDefault="00663491" w:rsidP="007707CC">
            <w:pPr>
              <w:ind w:left="284"/>
              <w:jc w:val="center"/>
              <w:rPr>
                <w:rFonts w:ascii="Trebuchet MS" w:hAnsi="Trebuchet MS" w:cs="Arial"/>
                <w:bCs/>
                <w:i/>
                <w:sz w:val="20"/>
                <w:szCs w:val="20"/>
                <w:highlight w:val="yellow"/>
              </w:rPr>
            </w:pPr>
            <w:r w:rsidRPr="00B64E33">
              <w:rPr>
                <w:rFonts w:ascii="Trebuchet MS" w:hAnsi="Trebuchet MS" w:cs="Arial"/>
                <w:bCs/>
                <w:i/>
                <w:sz w:val="20"/>
                <w:szCs w:val="20"/>
              </w:rPr>
              <w:t>_____________________</w:t>
            </w:r>
          </w:p>
        </w:tc>
      </w:tr>
    </w:tbl>
    <w:p w:rsidR="00735A27" w:rsidRDefault="00735A27" w:rsidP="00C17F14">
      <w:pPr>
        <w:spacing w:line="276" w:lineRule="auto"/>
        <w:ind w:left="142"/>
        <w:jc w:val="both"/>
        <w:rPr>
          <w:rFonts w:asciiTheme="minorHAnsi" w:hAnsiTheme="minorHAnsi" w:cs="Arial"/>
          <w:b/>
          <w:bCs/>
          <w:sz w:val="20"/>
          <w:szCs w:val="20"/>
        </w:rPr>
      </w:pPr>
    </w:p>
    <w:sectPr w:rsidR="00735A27" w:rsidSect="00AD3564">
      <w:headerReference w:type="default" r:id="rId20"/>
      <w:footerReference w:type="default" r:id="rId21"/>
      <w:headerReference w:type="first" r:id="rId22"/>
      <w:footerReference w:type="first" r:id="rId23"/>
      <w:pgSz w:w="11906" w:h="16838" w:code="9"/>
      <w:pgMar w:top="2269" w:right="1701" w:bottom="1701" w:left="1701"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6B92C3" w15:done="0"/>
  <w15:commentEx w15:paraId="3CEA34E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778" w:rsidRDefault="00625778">
      <w:r>
        <w:separator/>
      </w:r>
    </w:p>
  </w:endnote>
  <w:endnote w:type="continuationSeparator" w:id="0">
    <w:p w:rsidR="00625778" w:rsidRDefault="00625778">
      <w:r>
        <w:continuationSeparator/>
      </w:r>
    </w:p>
  </w:endnote>
  <w:endnote w:type="continuationNotice" w:id="1">
    <w:p w:rsidR="00625778" w:rsidRDefault="006257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6FB" w:rsidRDefault="00BD26FB" w:rsidP="00952781">
    <w:pPr>
      <w:pStyle w:val="Pidipagina"/>
    </w:pPr>
  </w:p>
  <w:p w:rsidR="00BD26FB" w:rsidRDefault="00BD26FB" w:rsidP="00952781">
    <w:pPr>
      <w:pStyle w:val="Pidipagina"/>
    </w:pPr>
  </w:p>
  <w:p w:rsidR="00BD26FB" w:rsidRDefault="00BD26FB" w:rsidP="00952781">
    <w:pPr>
      <w:pStyle w:val="Pidipagina"/>
      <w:pBdr>
        <w:top w:val="single" w:sz="4" w:space="1" w:color="auto"/>
      </w:pBdr>
      <w:rPr>
        <w:rFonts w:ascii="Calibri" w:hAnsi="Calibri"/>
        <w:i/>
        <w:iCs/>
        <w:color w:val="C0C0C0"/>
        <w:sz w:val="16"/>
        <w:szCs w:val="16"/>
      </w:rPr>
    </w:pPr>
    <w:r w:rsidRPr="00933D1D">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61824" behindDoc="0" locked="0" layoutInCell="1" allowOverlap="1" wp14:anchorId="6E09763D" wp14:editId="7C09FBC4">
              <wp:simplePos x="0" y="0"/>
              <wp:positionH relativeFrom="column">
                <wp:posOffset>4620950</wp:posOffset>
              </wp:positionH>
              <wp:positionV relativeFrom="paragraph">
                <wp:posOffset>29320</wp:posOffset>
              </wp:positionV>
              <wp:extent cx="788836" cy="27432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836" cy="274320"/>
                      </a:xfrm>
                      <a:prstGeom prst="rect">
                        <a:avLst/>
                      </a:prstGeom>
                      <a:solidFill>
                        <a:srgbClr val="FFFFFF"/>
                      </a:solidFill>
                      <a:ln w="9525">
                        <a:noFill/>
                        <a:miter lim="800000"/>
                        <a:headEnd/>
                        <a:tailEnd/>
                      </a:ln>
                    </wps:spPr>
                    <wps:txbx>
                      <w:txbxContent>
                        <w:p w:rsidR="00BD26FB" w:rsidRPr="00165877" w:rsidRDefault="00BD26FB" w:rsidP="005E1367">
                          <w:pPr>
                            <w:jc w:val="cente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AA37B1">
                            <w:rPr>
                              <w:rFonts w:ascii="Calibri" w:hAnsi="Calibri"/>
                              <w:iCs/>
                              <w:noProof/>
                              <w:sz w:val="16"/>
                              <w:szCs w:val="16"/>
                            </w:rPr>
                            <w:t>2</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AA37B1">
                            <w:rPr>
                              <w:rFonts w:ascii="Calibri" w:hAnsi="Calibri"/>
                              <w:iCs/>
                              <w:noProof/>
                              <w:sz w:val="16"/>
                              <w:szCs w:val="16"/>
                            </w:rPr>
                            <w:t>13</w:t>
                          </w:r>
                          <w:r w:rsidRPr="00165877">
                            <w:rPr>
                              <w:rFonts w:ascii="Calibri" w:hAnsi="Calibri"/>
                              <w:iCs/>
                              <w:sz w:val="16"/>
                              <w:szCs w:val="16"/>
                            </w:rPr>
                            <w:fldChar w:fldCharType="end"/>
                          </w:r>
                        </w:p>
                        <w:p w:rsidR="00BD26FB" w:rsidRDefault="00BD26FB" w:rsidP="005E136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63.85pt;margin-top:2.3pt;width:62.1pt;height:21.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" stroked="f">
              <v:textbox>
                <w:txbxContent>
                  <w:p w:rsidR="00BD26FB" w:rsidRPr="00165877" w:rsidRDefault="00BD26FB" w:rsidP="005E1367">
                    <w:pPr>
                      <w:jc w:val="cente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AA37B1">
                      <w:rPr>
                        <w:rFonts w:ascii="Calibri" w:hAnsi="Calibri"/>
                        <w:iCs/>
                        <w:noProof/>
                        <w:sz w:val="16"/>
                        <w:szCs w:val="16"/>
                      </w:rPr>
                      <w:t>2</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AA37B1">
                      <w:rPr>
                        <w:rFonts w:ascii="Calibri" w:hAnsi="Calibri"/>
                        <w:iCs/>
                        <w:noProof/>
                        <w:sz w:val="16"/>
                        <w:szCs w:val="16"/>
                      </w:rPr>
                      <w:t>13</w:t>
                    </w:r>
                    <w:r w:rsidRPr="00165877">
                      <w:rPr>
                        <w:rFonts w:ascii="Calibri" w:hAnsi="Calibri"/>
                        <w:iCs/>
                        <w:sz w:val="16"/>
                        <w:szCs w:val="16"/>
                      </w:rPr>
                      <w:fldChar w:fldCharType="end"/>
                    </w:r>
                  </w:p>
                  <w:p w:rsidR="00BD26FB" w:rsidRDefault="00BD26FB" w:rsidP="005E1367">
                    <w:pPr>
                      <w:jc w:val="center"/>
                    </w:pPr>
                  </w:p>
                </w:txbxContent>
              </v:textbox>
            </v:shape>
          </w:pict>
        </mc:Fallback>
      </mc:AlternateContent>
    </w:r>
    <w:r>
      <w:rPr>
        <w:rFonts w:ascii="Calibri" w:hAnsi="Calibri"/>
        <w:i/>
        <w:iCs/>
        <w:color w:val="C0C0C0"/>
        <w:sz w:val="16"/>
        <w:szCs w:val="16"/>
      </w:rPr>
      <w:t>Consip S.p.A. – Consultazione del mercato</w:t>
    </w:r>
    <w:r w:rsidR="00165AFC" w:rsidRPr="00165AFC">
      <w:t xml:space="preserve"> </w:t>
    </w:r>
    <w:r w:rsidR="00165AFC" w:rsidRPr="00165AFC">
      <w:rPr>
        <w:rFonts w:ascii="Calibri" w:hAnsi="Calibri"/>
        <w:i/>
        <w:iCs/>
        <w:color w:val="C0C0C0"/>
        <w:sz w:val="16"/>
        <w:szCs w:val="16"/>
      </w:rPr>
      <w:t xml:space="preserve">per </w:t>
    </w:r>
    <w:r w:rsidR="00165AFC">
      <w:rPr>
        <w:rFonts w:ascii="Calibri" w:hAnsi="Calibri"/>
        <w:i/>
        <w:iCs/>
        <w:color w:val="C0C0C0"/>
        <w:sz w:val="16"/>
        <w:szCs w:val="16"/>
      </w:rPr>
      <w:t>la f</w:t>
    </w:r>
    <w:r w:rsidR="00165AFC" w:rsidRPr="00165AFC">
      <w:rPr>
        <w:rFonts w:ascii="Calibri" w:hAnsi="Calibri"/>
        <w:i/>
        <w:iCs/>
        <w:color w:val="C0C0C0"/>
        <w:sz w:val="16"/>
        <w:szCs w:val="16"/>
      </w:rPr>
      <w:t xml:space="preserve">ornitura </w:t>
    </w:r>
    <w:r w:rsidR="00165AFC">
      <w:rPr>
        <w:rFonts w:ascii="Calibri" w:hAnsi="Calibri"/>
        <w:i/>
        <w:iCs/>
        <w:color w:val="C0C0C0"/>
        <w:sz w:val="16"/>
        <w:szCs w:val="16"/>
      </w:rPr>
      <w:t>di autobus urbani, extraurbani e granturismo  – Ed. 4</w:t>
    </w:r>
  </w:p>
  <w:p w:rsidR="00BD26FB" w:rsidRPr="00A96ABA" w:rsidRDefault="00BD26FB" w:rsidP="00952781">
    <w:pPr>
      <w:pStyle w:val="Pidipagina"/>
      <w:pBdr>
        <w:top w:val="single" w:sz="4" w:space="1" w:color="auto"/>
      </w:pBdr>
      <w:rPr>
        <w:rFonts w:ascii="Calibri" w:hAnsi="Calibri"/>
        <w:sz w:val="16"/>
        <w:szCs w:val="16"/>
      </w:rPr>
    </w:pPr>
    <w:r w:rsidRPr="003A69A9">
      <w:rPr>
        <w:rFonts w:ascii="Calibri" w:hAnsi="Calibri"/>
        <w:i/>
        <w:iCs/>
        <w:color w:val="C0C0C0"/>
        <w:sz w:val="16"/>
        <w:szCs w:val="16"/>
      </w:rPr>
      <w:t>SGQ1_</w:t>
    </w:r>
    <w:r>
      <w:rPr>
        <w:rFonts w:ascii="Calibri" w:hAnsi="Calibri"/>
        <w:i/>
        <w:iCs/>
        <w:color w:val="C0C0C0"/>
        <w:sz w:val="16"/>
        <w:szCs w:val="16"/>
      </w:rPr>
      <w:t>MODU</w:t>
    </w:r>
    <w:r w:rsidRPr="003A69A9">
      <w:rPr>
        <w:rFonts w:ascii="Calibri" w:hAnsi="Calibri"/>
        <w:i/>
        <w:iCs/>
        <w:color w:val="C0C0C0"/>
        <w:sz w:val="16"/>
        <w:szCs w:val="16"/>
      </w:rPr>
      <w:t>_000</w:t>
    </w:r>
    <w:r>
      <w:rPr>
        <w:rFonts w:ascii="Calibri" w:hAnsi="Calibri"/>
        <w:i/>
        <w:iCs/>
        <w:color w:val="C0C0C0"/>
        <w:sz w:val="16"/>
        <w:szCs w:val="16"/>
      </w:rPr>
      <w:t>164</w:t>
    </w:r>
    <w:r w:rsidRPr="003A69A9">
      <w:rPr>
        <w:rFonts w:ascii="Calibri" w:hAnsi="Calibri"/>
        <w:i/>
        <w:iCs/>
        <w:color w:val="C0C0C0"/>
        <w:sz w:val="16"/>
        <w:szCs w:val="16"/>
      </w:rPr>
      <w:t xml:space="preserve">_00 - Data Aggiornamento: </w:t>
    </w:r>
    <w:r>
      <w:rPr>
        <w:rFonts w:ascii="Calibri" w:hAnsi="Calibri"/>
        <w:i/>
        <w:iCs/>
        <w:color w:val="C0C0C0"/>
        <w:sz w:val="16"/>
        <w:szCs w:val="16"/>
      </w:rPr>
      <w:t>28</w:t>
    </w:r>
    <w:r w:rsidRPr="003A69A9">
      <w:rPr>
        <w:rFonts w:ascii="Calibri" w:hAnsi="Calibri"/>
        <w:i/>
        <w:iCs/>
        <w:color w:val="C0C0C0"/>
        <w:sz w:val="16"/>
        <w:szCs w:val="16"/>
      </w:rPr>
      <w:t>/</w:t>
    </w:r>
    <w:r>
      <w:rPr>
        <w:rFonts w:ascii="Calibri" w:hAnsi="Calibri"/>
        <w:i/>
        <w:iCs/>
        <w:color w:val="C0C0C0"/>
        <w:sz w:val="16"/>
        <w:szCs w:val="16"/>
      </w:rPr>
      <w:t>06</w:t>
    </w:r>
    <w:r w:rsidRPr="003A69A9">
      <w:rPr>
        <w:rFonts w:ascii="Calibri" w:hAnsi="Calibri"/>
        <w:i/>
        <w:iCs/>
        <w:color w:val="C0C0C0"/>
        <w:sz w:val="16"/>
        <w:szCs w:val="16"/>
      </w:rPr>
      <w:t>/201</w:t>
    </w:r>
    <w:r>
      <w:rPr>
        <w:rFonts w:ascii="Calibri" w:hAnsi="Calibri"/>
        <w:i/>
        <w:iCs/>
        <w:color w:val="C0C0C0"/>
        <w:sz w:val="16"/>
        <w:szCs w:val="16"/>
      </w:rPr>
      <w:t>8</w:t>
    </w:r>
  </w:p>
  <w:p w:rsidR="00BD26FB" w:rsidRDefault="00BD26FB" w:rsidP="00952781">
    <w:pPr>
      <w:pStyle w:val="Pidipagina"/>
      <w:rPr>
        <w:rFonts w:asciiTheme="minorHAnsi" w:hAnsiTheme="minorHAnsi"/>
        <w:i/>
        <w:iCs/>
        <w:color w:val="808080" w:themeColor="background1" w:themeShade="80"/>
        <w:sz w:val="16"/>
        <w:szCs w:val="16"/>
      </w:rPr>
    </w:pPr>
    <w:r w:rsidRPr="003A69A9">
      <w:rPr>
        <w:rFonts w:ascii="Calibri" w:hAnsi="Calibri"/>
        <w:i/>
        <w:iCs/>
        <w:color w:val="C0C0C0"/>
        <w:sz w:val="16"/>
        <w:szCs w:val="16"/>
      </w:rPr>
      <w:t xml:space="preserve">Classificazione documento: Consip </w:t>
    </w:r>
    <w:proofErr w:type="spellStart"/>
    <w:r w:rsidRPr="003A69A9">
      <w:rPr>
        <w:rFonts w:ascii="Calibri" w:hAnsi="Calibri"/>
        <w:i/>
        <w:iCs/>
        <w:color w:val="C0C0C0"/>
        <w:sz w:val="16"/>
        <w:szCs w:val="16"/>
      </w:rPr>
      <w:t>Intern</w:t>
    </w:r>
    <w:r>
      <w:rPr>
        <w:rFonts w:ascii="Calibri" w:hAnsi="Calibri"/>
        <w:i/>
        <w:iCs/>
        <w:color w:val="C0C0C0"/>
        <w:sz w:val="16"/>
        <w:szCs w:val="16"/>
      </w:rPr>
      <w:t>al</w:t>
    </w:r>
    <w:proofErr w:type="spellEnd"/>
  </w:p>
  <w:p w:rsidR="00BD26FB" w:rsidRPr="00951110" w:rsidRDefault="00BD26FB" w:rsidP="00952781">
    <w:pPr>
      <w:pStyle w:val="Pidipagina"/>
      <w:rPr>
        <w:rFonts w:asciiTheme="minorHAnsi" w:hAnsiTheme="minorHAnsi"/>
        <w:i/>
        <w:iCs/>
        <w:color w:val="808080" w:themeColor="background1" w:themeShade="8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6FB" w:rsidRPr="00933D1D" w:rsidRDefault="00BD26FB" w:rsidP="00933D1D">
    <w:pPr>
      <w:pStyle w:val="Pidipagina"/>
      <w:pBdr>
        <w:top w:val="single" w:sz="4" w:space="1" w:color="auto"/>
      </w:pBdr>
      <w:rPr>
        <w:rFonts w:asciiTheme="minorHAnsi" w:hAnsiTheme="minorHAnsi"/>
        <w:b/>
        <w:i/>
        <w:color w:val="808080" w:themeColor="background1" w:themeShade="80"/>
        <w:sz w:val="16"/>
        <w:szCs w:val="16"/>
      </w:rPr>
    </w:pPr>
    <w:r w:rsidRPr="00933D1D">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07552" behindDoc="0" locked="0" layoutInCell="1" allowOverlap="1" wp14:anchorId="21B3EF0D" wp14:editId="0EE67CB9">
              <wp:simplePos x="0" y="0"/>
              <wp:positionH relativeFrom="column">
                <wp:posOffset>4720506</wp:posOffset>
              </wp:positionH>
              <wp:positionV relativeFrom="paragraph">
                <wp:posOffset>76631</wp:posOffset>
              </wp:positionV>
              <wp:extent cx="693420" cy="27432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rsidR="00BD26FB" w:rsidRPr="00165877" w:rsidRDefault="00BD26FB" w:rsidP="00E27BC8">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AA37B1">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AA37B1">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w:t>
                          </w:r>
                        </w:p>
                        <w:p w:rsidR="00BD26FB" w:rsidRDefault="00BD26FB" w:rsidP="00E27B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71.7pt;margin-top:6.05pt;width:54.6pt;height:21.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" stroked="f">
              <v:textbox>
                <w:txbxContent>
                  <w:p w:rsidR="00BD26FB" w:rsidRPr="00165877" w:rsidRDefault="00BD26FB" w:rsidP="00E27BC8">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AA37B1">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AA37B1">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w:t>
                    </w:r>
                  </w:p>
                  <w:p w:rsidR="00BD26FB" w:rsidRDefault="00BD26FB" w:rsidP="00E27BC8"/>
                </w:txbxContent>
              </v:textbox>
            </v:shape>
          </w:pict>
        </mc:Fallback>
      </mc:AlternateContent>
    </w:r>
    <w:r w:rsidRPr="00933D1D">
      <w:rPr>
        <w:rFonts w:asciiTheme="minorHAnsi" w:hAnsiTheme="minorHAnsi"/>
        <w:b/>
        <w:i/>
        <w:color w:val="808080" w:themeColor="background1" w:themeShade="80"/>
        <w:sz w:val="16"/>
        <w:szCs w:val="16"/>
      </w:rPr>
      <w:t xml:space="preserve">Consip Spa </w:t>
    </w:r>
    <w:r w:rsidRPr="00561A7D">
      <w:rPr>
        <w:rFonts w:asciiTheme="minorHAnsi" w:hAnsiTheme="minorHAnsi"/>
        <w:i/>
        <w:color w:val="808080" w:themeColor="background1" w:themeShade="80"/>
        <w:sz w:val="16"/>
        <w:szCs w:val="16"/>
      </w:rPr>
      <w:t>a Socio Unico</w:t>
    </w:r>
    <w:r w:rsidRPr="00933D1D">
      <w:rPr>
        <w:rFonts w:asciiTheme="minorHAnsi" w:hAnsiTheme="minorHAnsi"/>
        <w:b/>
        <w:i/>
        <w:color w:val="808080" w:themeColor="background1" w:themeShade="80"/>
        <w:sz w:val="16"/>
        <w:szCs w:val="16"/>
      </w:rPr>
      <w:t xml:space="preserve"> </w:t>
    </w:r>
  </w:p>
  <w:p w:rsidR="00BD26FB" w:rsidRDefault="00BD26FB" w:rsidP="00933D1D">
    <w:pPr>
      <w:pStyle w:val="Pidipagina"/>
      <w:pBdr>
        <w:top w:val="single" w:sz="4" w:space="1" w:color="auto"/>
      </w:pBdr>
      <w:rPr>
        <w:rFonts w:asciiTheme="minorHAnsi" w:hAnsiTheme="minorHAnsi"/>
        <w:i/>
        <w:color w:val="808080" w:themeColor="background1" w:themeShade="80"/>
        <w:sz w:val="16"/>
        <w:szCs w:val="16"/>
      </w:rPr>
    </w:pPr>
    <w:r>
      <w:rPr>
        <w:rFonts w:asciiTheme="minorHAnsi" w:hAnsiTheme="minorHAnsi"/>
        <w:i/>
        <w:color w:val="808080" w:themeColor="background1" w:themeShade="80"/>
        <w:sz w:val="16"/>
        <w:szCs w:val="16"/>
      </w:rPr>
      <w:t>Sede legale: Via Isonzo 19/E – 00198 Roma</w:t>
    </w:r>
  </w:p>
  <w:p w:rsidR="00BD26FB" w:rsidRPr="00933D1D" w:rsidRDefault="00BD26FB" w:rsidP="00933D1D">
    <w:pPr>
      <w:pStyle w:val="Pidipagina"/>
      <w:pBdr>
        <w:top w:val="single" w:sz="4" w:space="1" w:color="auto"/>
      </w:pBdr>
      <w:rPr>
        <w:rFonts w:asciiTheme="minorHAnsi" w:hAnsiTheme="minorHAnsi"/>
        <w:i/>
        <w:iCs/>
        <w:color w:val="808080" w:themeColor="background1" w:themeShade="80"/>
        <w:sz w:val="16"/>
        <w:szCs w:val="16"/>
      </w:rPr>
    </w:pPr>
    <w:r w:rsidRPr="00933D1D">
      <w:rPr>
        <w:rFonts w:asciiTheme="minorHAnsi" w:hAnsiTheme="minorHAnsi"/>
        <w:i/>
        <w:iCs/>
        <w:color w:val="808080" w:themeColor="background1" w:themeShade="80"/>
        <w:sz w:val="16"/>
        <w:szCs w:val="16"/>
      </w:rPr>
      <w:t xml:space="preserve">T: +39 06 85449.1 - F: +39 06 85449281 – </w:t>
    </w:r>
    <w:hyperlink r:id="rId1" w:history="1">
      <w:r w:rsidRPr="00933D1D">
        <w:rPr>
          <w:rStyle w:val="Collegamentoipertestuale"/>
          <w:rFonts w:asciiTheme="minorHAnsi" w:hAnsiTheme="minorHAnsi"/>
          <w:i/>
          <w:iCs/>
          <w:sz w:val="16"/>
          <w:szCs w:val="16"/>
        </w:rPr>
        <w:t>www.consip.it</w:t>
      </w:r>
    </w:hyperlink>
  </w:p>
  <w:p w:rsidR="00BD26FB" w:rsidRPr="00933D1D" w:rsidRDefault="00BD26FB" w:rsidP="00933D1D">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 xml:space="preserve">Capitale Sociale € 5.200.000 </w:t>
    </w:r>
    <w:proofErr w:type="spellStart"/>
    <w:r>
      <w:rPr>
        <w:rFonts w:asciiTheme="minorHAnsi" w:hAnsiTheme="minorHAnsi"/>
        <w:i/>
        <w:iCs/>
        <w:color w:val="808080" w:themeColor="background1" w:themeShade="80"/>
        <w:sz w:val="16"/>
        <w:szCs w:val="16"/>
      </w:rPr>
      <w:t>i.v</w:t>
    </w:r>
    <w:proofErr w:type="spellEnd"/>
    <w:r>
      <w:rPr>
        <w:rFonts w:asciiTheme="minorHAnsi" w:hAnsiTheme="minorHAnsi"/>
        <w:i/>
        <w:iCs/>
        <w:color w:val="808080" w:themeColor="background1" w:themeShade="80"/>
        <w:sz w:val="16"/>
        <w:szCs w:val="16"/>
      </w:rPr>
      <w:t>. CF e PIVA 05359681003</w:t>
    </w:r>
  </w:p>
  <w:p w:rsidR="00BD26FB" w:rsidRPr="00933D1D" w:rsidRDefault="00BD26FB" w:rsidP="00C52DBD">
    <w:pPr>
      <w:pStyle w:val="Pidipagina"/>
      <w:pBdr>
        <w:top w:val="single" w:sz="4" w:space="1" w:color="auto"/>
      </w:pBdr>
      <w:rPr>
        <w:rFonts w:asciiTheme="minorHAnsi" w:hAnsiTheme="minorHAnsi"/>
        <w:i/>
        <w:iCs/>
        <w:color w:val="808080" w:themeColor="background1" w:themeShade="8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778" w:rsidRDefault="00625778">
      <w:r>
        <w:separator/>
      </w:r>
    </w:p>
  </w:footnote>
  <w:footnote w:type="continuationSeparator" w:id="0">
    <w:p w:rsidR="00625778" w:rsidRDefault="00625778">
      <w:r>
        <w:continuationSeparator/>
      </w:r>
    </w:p>
  </w:footnote>
  <w:footnote w:type="continuationNotice" w:id="1">
    <w:p w:rsidR="00625778" w:rsidRDefault="006257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6FB" w:rsidRDefault="00BD26FB" w:rsidP="00951110">
    <w:pPr>
      <w:pStyle w:val="Intestazione"/>
      <w:ind w:hanging="709"/>
    </w:pPr>
    <w:r>
      <w:rPr>
        <w:noProof/>
      </w:rPr>
      <w:drawing>
        <wp:inline distT="0" distB="0" distL="0" distR="0" wp14:anchorId="743D4AD9" wp14:editId="6E6D5C8B">
          <wp:extent cx="577850" cy="405130"/>
          <wp:effectExtent l="0" t="0" r="0" b="0"/>
          <wp:docPr id="8"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6FB" w:rsidRDefault="00BD26FB" w:rsidP="006705D1">
    <w:pPr>
      <w:pStyle w:val="Intestazione"/>
    </w:pPr>
    <w:r>
      <w:rPr>
        <w:noProof/>
      </w:rPr>
      <w:drawing>
        <wp:anchor distT="0" distB="0" distL="114300" distR="114300" simplePos="0" relativeHeight="251657728" behindDoc="1" locked="0" layoutInCell="1" allowOverlap="1" wp14:anchorId="6FC7B439" wp14:editId="5B59DE59">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1"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nsid w:val="0B654CCF"/>
    <w:multiLevelType w:val="hybridMultilevel"/>
    <w:tmpl w:val="7668EC76"/>
    <w:lvl w:ilvl="0" w:tplc="E48EDA6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nsid w:val="0D411A6F"/>
    <w:multiLevelType w:val="hybridMultilevel"/>
    <w:tmpl w:val="877AD33A"/>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nsid w:val="1A1844F3"/>
    <w:multiLevelType w:val="hybridMultilevel"/>
    <w:tmpl w:val="AB3C91D6"/>
    <w:lvl w:ilvl="0" w:tplc="F9F606FC">
      <w:start w:val="1"/>
      <w:numFmt w:val="decimal"/>
      <w:lvlText w:val="%1."/>
      <w:lvlJc w:val="left"/>
      <w:pPr>
        <w:tabs>
          <w:tab w:val="num" w:pos="360"/>
        </w:tabs>
        <w:ind w:left="360" w:hanging="360"/>
      </w:pPr>
      <w:rPr>
        <w:rFonts w:hint="default"/>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A2C0235"/>
    <w:multiLevelType w:val="hybridMultilevel"/>
    <w:tmpl w:val="DF60110C"/>
    <w:lvl w:ilvl="0" w:tplc="802A6A48">
      <w:numFmt w:val="bullet"/>
      <w:lvlText w:val="-"/>
      <w:lvlJc w:val="left"/>
      <w:pPr>
        <w:ind w:left="644" w:hanging="360"/>
      </w:pPr>
      <w:rPr>
        <w:rFonts w:ascii="Calibri" w:eastAsia="Times New Roma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nsid w:val="37A44DFC"/>
    <w:multiLevelType w:val="hybridMultilevel"/>
    <w:tmpl w:val="30F2448E"/>
    <w:lvl w:ilvl="0" w:tplc="5FDCE212">
      <w:start w:val="1"/>
      <w:numFmt w:val="decimal"/>
      <w:lvlText w:val="%1."/>
      <w:lvlJc w:val="left"/>
      <w:pPr>
        <w:tabs>
          <w:tab w:val="num" w:pos="360"/>
        </w:tabs>
        <w:ind w:left="360" w:hanging="360"/>
      </w:pPr>
      <w:rPr>
        <w:rFonts w:asciiTheme="minorHAnsi" w:hAnsiTheme="minorHAnsi" w:hint="default"/>
        <w:b w:val="0"/>
        <w:i w:val="0"/>
        <w:color w:val="auto"/>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6">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7">
    <w:nsid w:val="61720FE3"/>
    <w:multiLevelType w:val="hybridMultilevel"/>
    <w:tmpl w:val="71309F08"/>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nsid w:val="74106DC0"/>
    <w:multiLevelType w:val="hybridMultilevel"/>
    <w:tmpl w:val="798C5FC0"/>
    <w:lvl w:ilvl="0" w:tplc="04100001">
      <w:start w:val="1"/>
      <w:numFmt w:val="bullet"/>
      <w:lvlText w:val=""/>
      <w:lvlJc w:val="left"/>
      <w:pPr>
        <w:ind w:left="1004" w:hanging="360"/>
      </w:pPr>
      <w:rPr>
        <w:rFonts w:ascii="Symbol" w:hAnsi="Symbol"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0"/>
  </w:num>
  <w:num w:numId="2">
    <w:abstractNumId w:val="6"/>
  </w:num>
  <w:num w:numId="3">
    <w:abstractNumId w:val="5"/>
  </w:num>
  <w:num w:numId="4">
    <w:abstractNumId w:val="7"/>
  </w:num>
  <w:num w:numId="5">
    <w:abstractNumId w:val="2"/>
  </w:num>
  <w:num w:numId="6">
    <w:abstractNumId w:val="8"/>
  </w:num>
  <w:num w:numId="7">
    <w:abstractNumId w:val="4"/>
  </w:num>
  <w:num w:numId="8">
    <w:abstractNumId w:val="1"/>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445"/>
    <w:rsid w:val="00000F38"/>
    <w:rsid w:val="00003BDA"/>
    <w:rsid w:val="00003C37"/>
    <w:rsid w:val="000050B1"/>
    <w:rsid w:val="000121D9"/>
    <w:rsid w:val="0001662C"/>
    <w:rsid w:val="00017FA6"/>
    <w:rsid w:val="00022FBC"/>
    <w:rsid w:val="000239D9"/>
    <w:rsid w:val="0002469D"/>
    <w:rsid w:val="00026A4B"/>
    <w:rsid w:val="00032C55"/>
    <w:rsid w:val="00032E6A"/>
    <w:rsid w:val="00033222"/>
    <w:rsid w:val="00035CB1"/>
    <w:rsid w:val="000439DC"/>
    <w:rsid w:val="00046AF3"/>
    <w:rsid w:val="00054B2E"/>
    <w:rsid w:val="00055489"/>
    <w:rsid w:val="0005671F"/>
    <w:rsid w:val="00064646"/>
    <w:rsid w:val="00065EC1"/>
    <w:rsid w:val="00067055"/>
    <w:rsid w:val="00067108"/>
    <w:rsid w:val="000676A8"/>
    <w:rsid w:val="00071F55"/>
    <w:rsid w:val="0008288C"/>
    <w:rsid w:val="00083AE8"/>
    <w:rsid w:val="00085A8B"/>
    <w:rsid w:val="00086A6F"/>
    <w:rsid w:val="00090196"/>
    <w:rsid w:val="00093A7B"/>
    <w:rsid w:val="0009741E"/>
    <w:rsid w:val="00097A66"/>
    <w:rsid w:val="000A0D2E"/>
    <w:rsid w:val="000A513F"/>
    <w:rsid w:val="000A6761"/>
    <w:rsid w:val="000A7DEE"/>
    <w:rsid w:val="000C77EE"/>
    <w:rsid w:val="000D4AFA"/>
    <w:rsid w:val="000E7ACC"/>
    <w:rsid w:val="000F0E1A"/>
    <w:rsid w:val="000F3AA2"/>
    <w:rsid w:val="000F3F55"/>
    <w:rsid w:val="000F493B"/>
    <w:rsid w:val="000F5BA1"/>
    <w:rsid w:val="00111DD9"/>
    <w:rsid w:val="00113489"/>
    <w:rsid w:val="001142B8"/>
    <w:rsid w:val="001169E1"/>
    <w:rsid w:val="00117770"/>
    <w:rsid w:val="00117EFE"/>
    <w:rsid w:val="0012009A"/>
    <w:rsid w:val="00121DA5"/>
    <w:rsid w:val="00123EB1"/>
    <w:rsid w:val="001269F9"/>
    <w:rsid w:val="00126D2A"/>
    <w:rsid w:val="001303A0"/>
    <w:rsid w:val="00131EF4"/>
    <w:rsid w:val="00132D95"/>
    <w:rsid w:val="00135DA8"/>
    <w:rsid w:val="001415AA"/>
    <w:rsid w:val="0014323E"/>
    <w:rsid w:val="0014590B"/>
    <w:rsid w:val="0014734F"/>
    <w:rsid w:val="00147E56"/>
    <w:rsid w:val="00151CB9"/>
    <w:rsid w:val="00163F7A"/>
    <w:rsid w:val="00165527"/>
    <w:rsid w:val="00165AFC"/>
    <w:rsid w:val="00170074"/>
    <w:rsid w:val="00172265"/>
    <w:rsid w:val="00174E83"/>
    <w:rsid w:val="001806DB"/>
    <w:rsid w:val="001843B1"/>
    <w:rsid w:val="00187BC1"/>
    <w:rsid w:val="0019055C"/>
    <w:rsid w:val="001969CB"/>
    <w:rsid w:val="001A5BCA"/>
    <w:rsid w:val="001B564D"/>
    <w:rsid w:val="001B6B10"/>
    <w:rsid w:val="001B74F2"/>
    <w:rsid w:val="001C1BC9"/>
    <w:rsid w:val="001C2B72"/>
    <w:rsid w:val="001C359B"/>
    <w:rsid w:val="001C364C"/>
    <w:rsid w:val="001C4982"/>
    <w:rsid w:val="001C5FE4"/>
    <w:rsid w:val="001C7B42"/>
    <w:rsid w:val="001D1818"/>
    <w:rsid w:val="001D20B3"/>
    <w:rsid w:val="001D3698"/>
    <w:rsid w:val="001D3C59"/>
    <w:rsid w:val="001D43CF"/>
    <w:rsid w:val="001E636D"/>
    <w:rsid w:val="001F1951"/>
    <w:rsid w:val="001F33CB"/>
    <w:rsid w:val="001F7DB3"/>
    <w:rsid w:val="00202371"/>
    <w:rsid w:val="002067E2"/>
    <w:rsid w:val="00216AC3"/>
    <w:rsid w:val="002242D2"/>
    <w:rsid w:val="00225B7D"/>
    <w:rsid w:val="00227E5B"/>
    <w:rsid w:val="00234B43"/>
    <w:rsid w:val="00235148"/>
    <w:rsid w:val="002525BB"/>
    <w:rsid w:val="00252F98"/>
    <w:rsid w:val="0027009F"/>
    <w:rsid w:val="00272224"/>
    <w:rsid w:val="00274EF2"/>
    <w:rsid w:val="002776B7"/>
    <w:rsid w:val="00280301"/>
    <w:rsid w:val="0028360E"/>
    <w:rsid w:val="00292360"/>
    <w:rsid w:val="002943C5"/>
    <w:rsid w:val="00295C14"/>
    <w:rsid w:val="002A5807"/>
    <w:rsid w:val="002A5E03"/>
    <w:rsid w:val="002A7071"/>
    <w:rsid w:val="002A7BAC"/>
    <w:rsid w:val="002A7C82"/>
    <w:rsid w:val="002B0AB6"/>
    <w:rsid w:val="002C32BC"/>
    <w:rsid w:val="002C7E28"/>
    <w:rsid w:val="002D3154"/>
    <w:rsid w:val="002E5D73"/>
    <w:rsid w:val="002E61F2"/>
    <w:rsid w:val="002F4A94"/>
    <w:rsid w:val="002F720D"/>
    <w:rsid w:val="00302D20"/>
    <w:rsid w:val="0030324C"/>
    <w:rsid w:val="00303875"/>
    <w:rsid w:val="003115E6"/>
    <w:rsid w:val="00312215"/>
    <w:rsid w:val="00314BEE"/>
    <w:rsid w:val="00317E17"/>
    <w:rsid w:val="00320460"/>
    <w:rsid w:val="0032069C"/>
    <w:rsid w:val="00327C1D"/>
    <w:rsid w:val="00340136"/>
    <w:rsid w:val="00340854"/>
    <w:rsid w:val="00343993"/>
    <w:rsid w:val="00351CEA"/>
    <w:rsid w:val="00352242"/>
    <w:rsid w:val="003536C1"/>
    <w:rsid w:val="00354B5A"/>
    <w:rsid w:val="00356069"/>
    <w:rsid w:val="003563F2"/>
    <w:rsid w:val="003605E3"/>
    <w:rsid w:val="00361DA8"/>
    <w:rsid w:val="00363F42"/>
    <w:rsid w:val="0036719E"/>
    <w:rsid w:val="003720B5"/>
    <w:rsid w:val="003727CA"/>
    <w:rsid w:val="003746CA"/>
    <w:rsid w:val="00377E24"/>
    <w:rsid w:val="00380CA9"/>
    <w:rsid w:val="00383ED7"/>
    <w:rsid w:val="00386E23"/>
    <w:rsid w:val="00390DA8"/>
    <w:rsid w:val="00392E5B"/>
    <w:rsid w:val="00397F79"/>
    <w:rsid w:val="003A1C3E"/>
    <w:rsid w:val="003B01DB"/>
    <w:rsid w:val="003B7A4D"/>
    <w:rsid w:val="003C1967"/>
    <w:rsid w:val="003C1AFA"/>
    <w:rsid w:val="003D4127"/>
    <w:rsid w:val="003E0651"/>
    <w:rsid w:val="003E4A65"/>
    <w:rsid w:val="003E7961"/>
    <w:rsid w:val="00400345"/>
    <w:rsid w:val="00411E26"/>
    <w:rsid w:val="004130CF"/>
    <w:rsid w:val="00414DA3"/>
    <w:rsid w:val="004152D9"/>
    <w:rsid w:val="00417D6F"/>
    <w:rsid w:val="00425CAA"/>
    <w:rsid w:val="004415F6"/>
    <w:rsid w:val="004440E4"/>
    <w:rsid w:val="004514D7"/>
    <w:rsid w:val="00451888"/>
    <w:rsid w:val="00461FFB"/>
    <w:rsid w:val="0046597F"/>
    <w:rsid w:val="00465FF3"/>
    <w:rsid w:val="00466099"/>
    <w:rsid w:val="00467FA5"/>
    <w:rsid w:val="00467FAD"/>
    <w:rsid w:val="00471495"/>
    <w:rsid w:val="00471CD6"/>
    <w:rsid w:val="004928F5"/>
    <w:rsid w:val="0049489E"/>
    <w:rsid w:val="004A05C2"/>
    <w:rsid w:val="004B04F3"/>
    <w:rsid w:val="004B2AD1"/>
    <w:rsid w:val="004B56CD"/>
    <w:rsid w:val="004B6512"/>
    <w:rsid w:val="004B7951"/>
    <w:rsid w:val="004B7B98"/>
    <w:rsid w:val="004C0198"/>
    <w:rsid w:val="004C0AB1"/>
    <w:rsid w:val="004C0F2B"/>
    <w:rsid w:val="004C2D84"/>
    <w:rsid w:val="004C7FD0"/>
    <w:rsid w:val="004D0D57"/>
    <w:rsid w:val="004D0DBA"/>
    <w:rsid w:val="004D6B1D"/>
    <w:rsid w:val="004E0E78"/>
    <w:rsid w:val="004E28E7"/>
    <w:rsid w:val="004E4F3C"/>
    <w:rsid w:val="004F0C27"/>
    <w:rsid w:val="004F2026"/>
    <w:rsid w:val="004F2482"/>
    <w:rsid w:val="004F73E8"/>
    <w:rsid w:val="00501522"/>
    <w:rsid w:val="005026ED"/>
    <w:rsid w:val="00507F9D"/>
    <w:rsid w:val="0051129F"/>
    <w:rsid w:val="0051181E"/>
    <w:rsid w:val="0051510F"/>
    <w:rsid w:val="00521C42"/>
    <w:rsid w:val="00524C87"/>
    <w:rsid w:val="00526064"/>
    <w:rsid w:val="00527B71"/>
    <w:rsid w:val="00530470"/>
    <w:rsid w:val="0053679E"/>
    <w:rsid w:val="00547DFA"/>
    <w:rsid w:val="00551C83"/>
    <w:rsid w:val="005521E5"/>
    <w:rsid w:val="00552240"/>
    <w:rsid w:val="005539BB"/>
    <w:rsid w:val="00556F2F"/>
    <w:rsid w:val="00557FCE"/>
    <w:rsid w:val="00561A7D"/>
    <w:rsid w:val="00562496"/>
    <w:rsid w:val="0056583A"/>
    <w:rsid w:val="0057034D"/>
    <w:rsid w:val="00571B75"/>
    <w:rsid w:val="00573E32"/>
    <w:rsid w:val="00583943"/>
    <w:rsid w:val="00585201"/>
    <w:rsid w:val="00585751"/>
    <w:rsid w:val="005857E0"/>
    <w:rsid w:val="00585ECE"/>
    <w:rsid w:val="00590AF7"/>
    <w:rsid w:val="00594E9C"/>
    <w:rsid w:val="0059681C"/>
    <w:rsid w:val="005A0E20"/>
    <w:rsid w:val="005A3D31"/>
    <w:rsid w:val="005B04C2"/>
    <w:rsid w:val="005B1A68"/>
    <w:rsid w:val="005B1F7D"/>
    <w:rsid w:val="005B5500"/>
    <w:rsid w:val="005B6BB4"/>
    <w:rsid w:val="005C09EF"/>
    <w:rsid w:val="005C1A77"/>
    <w:rsid w:val="005D4ED2"/>
    <w:rsid w:val="005D77D5"/>
    <w:rsid w:val="005E0D8C"/>
    <w:rsid w:val="005E1367"/>
    <w:rsid w:val="005E15BE"/>
    <w:rsid w:val="005E5464"/>
    <w:rsid w:val="005F0AF9"/>
    <w:rsid w:val="005F0EBA"/>
    <w:rsid w:val="005F4C33"/>
    <w:rsid w:val="005F6770"/>
    <w:rsid w:val="0060201C"/>
    <w:rsid w:val="0060385D"/>
    <w:rsid w:val="00616051"/>
    <w:rsid w:val="00617569"/>
    <w:rsid w:val="006216DB"/>
    <w:rsid w:val="00624A3F"/>
    <w:rsid w:val="00625778"/>
    <w:rsid w:val="006269C8"/>
    <w:rsid w:val="00627849"/>
    <w:rsid w:val="00631B89"/>
    <w:rsid w:val="00631BF2"/>
    <w:rsid w:val="0063576C"/>
    <w:rsid w:val="00636EDC"/>
    <w:rsid w:val="00641730"/>
    <w:rsid w:val="006451E2"/>
    <w:rsid w:val="006474D5"/>
    <w:rsid w:val="00647A9D"/>
    <w:rsid w:val="0065219B"/>
    <w:rsid w:val="006561B7"/>
    <w:rsid w:val="006570E0"/>
    <w:rsid w:val="00657C63"/>
    <w:rsid w:val="00662DC5"/>
    <w:rsid w:val="00663491"/>
    <w:rsid w:val="00665B7D"/>
    <w:rsid w:val="00666063"/>
    <w:rsid w:val="00666DB1"/>
    <w:rsid w:val="006672C7"/>
    <w:rsid w:val="006705D1"/>
    <w:rsid w:val="0067215C"/>
    <w:rsid w:val="00675316"/>
    <w:rsid w:val="00692510"/>
    <w:rsid w:val="00693557"/>
    <w:rsid w:val="00695C76"/>
    <w:rsid w:val="00695EB4"/>
    <w:rsid w:val="00696AAE"/>
    <w:rsid w:val="006C2E7C"/>
    <w:rsid w:val="006C3089"/>
    <w:rsid w:val="006D159D"/>
    <w:rsid w:val="006D18B1"/>
    <w:rsid w:val="006D5F69"/>
    <w:rsid w:val="006E0A39"/>
    <w:rsid w:val="006E33F7"/>
    <w:rsid w:val="006F3006"/>
    <w:rsid w:val="006F5F09"/>
    <w:rsid w:val="006F6E6E"/>
    <w:rsid w:val="006F796A"/>
    <w:rsid w:val="00702C9E"/>
    <w:rsid w:val="007053FC"/>
    <w:rsid w:val="00705F8D"/>
    <w:rsid w:val="00710245"/>
    <w:rsid w:val="007117DC"/>
    <w:rsid w:val="007144D3"/>
    <w:rsid w:val="00717509"/>
    <w:rsid w:val="00721445"/>
    <w:rsid w:val="0072167D"/>
    <w:rsid w:val="00726700"/>
    <w:rsid w:val="0073146B"/>
    <w:rsid w:val="00735A27"/>
    <w:rsid w:val="00735B86"/>
    <w:rsid w:val="00747F94"/>
    <w:rsid w:val="007526C6"/>
    <w:rsid w:val="00756289"/>
    <w:rsid w:val="00760313"/>
    <w:rsid w:val="00765760"/>
    <w:rsid w:val="007707CC"/>
    <w:rsid w:val="007717FD"/>
    <w:rsid w:val="00773D82"/>
    <w:rsid w:val="00783B1F"/>
    <w:rsid w:val="00794955"/>
    <w:rsid w:val="007A144B"/>
    <w:rsid w:val="007A2DA8"/>
    <w:rsid w:val="007B2DF0"/>
    <w:rsid w:val="007C0436"/>
    <w:rsid w:val="007C50DD"/>
    <w:rsid w:val="007C5E1F"/>
    <w:rsid w:val="007D611E"/>
    <w:rsid w:val="007D612C"/>
    <w:rsid w:val="007D78EA"/>
    <w:rsid w:val="007D792D"/>
    <w:rsid w:val="007E2520"/>
    <w:rsid w:val="007E255A"/>
    <w:rsid w:val="007E50C3"/>
    <w:rsid w:val="007F2E1F"/>
    <w:rsid w:val="007F4A2C"/>
    <w:rsid w:val="007F4EF3"/>
    <w:rsid w:val="007F5C8A"/>
    <w:rsid w:val="007F6FD5"/>
    <w:rsid w:val="007F73DA"/>
    <w:rsid w:val="008037FD"/>
    <w:rsid w:val="00804097"/>
    <w:rsid w:val="00806A6E"/>
    <w:rsid w:val="008119CA"/>
    <w:rsid w:val="00811F0C"/>
    <w:rsid w:val="00812DA1"/>
    <w:rsid w:val="00816C51"/>
    <w:rsid w:val="00817769"/>
    <w:rsid w:val="0083009E"/>
    <w:rsid w:val="0083174F"/>
    <w:rsid w:val="00844956"/>
    <w:rsid w:val="00850EFD"/>
    <w:rsid w:val="008556E2"/>
    <w:rsid w:val="00861A86"/>
    <w:rsid w:val="00863217"/>
    <w:rsid w:val="00864EB4"/>
    <w:rsid w:val="00865348"/>
    <w:rsid w:val="00865673"/>
    <w:rsid w:val="008700DA"/>
    <w:rsid w:val="00871D33"/>
    <w:rsid w:val="0087595F"/>
    <w:rsid w:val="00880708"/>
    <w:rsid w:val="00881532"/>
    <w:rsid w:val="0088269B"/>
    <w:rsid w:val="00884A9D"/>
    <w:rsid w:val="0088783D"/>
    <w:rsid w:val="00894DC5"/>
    <w:rsid w:val="008A000A"/>
    <w:rsid w:val="008A0762"/>
    <w:rsid w:val="008A40B2"/>
    <w:rsid w:val="008B4D88"/>
    <w:rsid w:val="008C5EC3"/>
    <w:rsid w:val="008C6868"/>
    <w:rsid w:val="008D0FCC"/>
    <w:rsid w:val="008D3193"/>
    <w:rsid w:val="008E1CC2"/>
    <w:rsid w:val="008E398F"/>
    <w:rsid w:val="008F123F"/>
    <w:rsid w:val="008F2F26"/>
    <w:rsid w:val="008F427E"/>
    <w:rsid w:val="008F56AA"/>
    <w:rsid w:val="008F76B9"/>
    <w:rsid w:val="0090136E"/>
    <w:rsid w:val="009017A3"/>
    <w:rsid w:val="009029E4"/>
    <w:rsid w:val="009033A7"/>
    <w:rsid w:val="009057EA"/>
    <w:rsid w:val="009208A9"/>
    <w:rsid w:val="00924EAF"/>
    <w:rsid w:val="00926267"/>
    <w:rsid w:val="0092729E"/>
    <w:rsid w:val="0093068F"/>
    <w:rsid w:val="00930E10"/>
    <w:rsid w:val="00933D1D"/>
    <w:rsid w:val="00933FFF"/>
    <w:rsid w:val="00934CBF"/>
    <w:rsid w:val="00943C7F"/>
    <w:rsid w:val="0094467A"/>
    <w:rsid w:val="0094778F"/>
    <w:rsid w:val="00951110"/>
    <w:rsid w:val="0095164E"/>
    <w:rsid w:val="0095240B"/>
    <w:rsid w:val="00952781"/>
    <w:rsid w:val="00952F86"/>
    <w:rsid w:val="00953399"/>
    <w:rsid w:val="00955FB5"/>
    <w:rsid w:val="009615FF"/>
    <w:rsid w:val="0098471D"/>
    <w:rsid w:val="00985C47"/>
    <w:rsid w:val="00986F3A"/>
    <w:rsid w:val="00991CA4"/>
    <w:rsid w:val="00995F92"/>
    <w:rsid w:val="009A6976"/>
    <w:rsid w:val="009A6B98"/>
    <w:rsid w:val="009B0ED5"/>
    <w:rsid w:val="009B3F87"/>
    <w:rsid w:val="009B4DEC"/>
    <w:rsid w:val="009C037A"/>
    <w:rsid w:val="009C1D3E"/>
    <w:rsid w:val="009C3270"/>
    <w:rsid w:val="009C537F"/>
    <w:rsid w:val="009C6171"/>
    <w:rsid w:val="009D5874"/>
    <w:rsid w:val="009E22A6"/>
    <w:rsid w:val="009E4512"/>
    <w:rsid w:val="009E6B94"/>
    <w:rsid w:val="009F0C54"/>
    <w:rsid w:val="009F2CE9"/>
    <w:rsid w:val="009F5155"/>
    <w:rsid w:val="009F5A5B"/>
    <w:rsid w:val="00A04609"/>
    <w:rsid w:val="00A07792"/>
    <w:rsid w:val="00A10220"/>
    <w:rsid w:val="00A103FB"/>
    <w:rsid w:val="00A107C0"/>
    <w:rsid w:val="00A143BD"/>
    <w:rsid w:val="00A14533"/>
    <w:rsid w:val="00A25B79"/>
    <w:rsid w:val="00A377DE"/>
    <w:rsid w:val="00A4017B"/>
    <w:rsid w:val="00A41D61"/>
    <w:rsid w:val="00A47703"/>
    <w:rsid w:val="00A562D5"/>
    <w:rsid w:val="00A57589"/>
    <w:rsid w:val="00A63698"/>
    <w:rsid w:val="00A71098"/>
    <w:rsid w:val="00A73E51"/>
    <w:rsid w:val="00A82D2A"/>
    <w:rsid w:val="00A83B0E"/>
    <w:rsid w:val="00A85025"/>
    <w:rsid w:val="00A90958"/>
    <w:rsid w:val="00A921B8"/>
    <w:rsid w:val="00A933CA"/>
    <w:rsid w:val="00A93962"/>
    <w:rsid w:val="00A963C8"/>
    <w:rsid w:val="00AA0F10"/>
    <w:rsid w:val="00AA37B1"/>
    <w:rsid w:val="00AA56F4"/>
    <w:rsid w:val="00AA6AE6"/>
    <w:rsid w:val="00AB459D"/>
    <w:rsid w:val="00AB59BF"/>
    <w:rsid w:val="00AC004C"/>
    <w:rsid w:val="00AC122A"/>
    <w:rsid w:val="00AD2273"/>
    <w:rsid w:val="00AD3564"/>
    <w:rsid w:val="00AD534A"/>
    <w:rsid w:val="00AD781F"/>
    <w:rsid w:val="00AE0F52"/>
    <w:rsid w:val="00AE686E"/>
    <w:rsid w:val="00AF7F35"/>
    <w:rsid w:val="00B02EBA"/>
    <w:rsid w:val="00B108B0"/>
    <w:rsid w:val="00B1421D"/>
    <w:rsid w:val="00B17D94"/>
    <w:rsid w:val="00B22D03"/>
    <w:rsid w:val="00B278B4"/>
    <w:rsid w:val="00B307A2"/>
    <w:rsid w:val="00B308F4"/>
    <w:rsid w:val="00B3679D"/>
    <w:rsid w:val="00B40059"/>
    <w:rsid w:val="00B60155"/>
    <w:rsid w:val="00B60D95"/>
    <w:rsid w:val="00B63A76"/>
    <w:rsid w:val="00B6451A"/>
    <w:rsid w:val="00B64E33"/>
    <w:rsid w:val="00B9105D"/>
    <w:rsid w:val="00BA2E23"/>
    <w:rsid w:val="00BA3E35"/>
    <w:rsid w:val="00BB3CC6"/>
    <w:rsid w:val="00BB3D28"/>
    <w:rsid w:val="00BB523C"/>
    <w:rsid w:val="00BC0264"/>
    <w:rsid w:val="00BC1A12"/>
    <w:rsid w:val="00BC2589"/>
    <w:rsid w:val="00BC58D6"/>
    <w:rsid w:val="00BC6FB3"/>
    <w:rsid w:val="00BD26FB"/>
    <w:rsid w:val="00BD2CBA"/>
    <w:rsid w:val="00BD4952"/>
    <w:rsid w:val="00BE19B5"/>
    <w:rsid w:val="00BF1E03"/>
    <w:rsid w:val="00C00FB8"/>
    <w:rsid w:val="00C044D3"/>
    <w:rsid w:val="00C11CA2"/>
    <w:rsid w:val="00C142F5"/>
    <w:rsid w:val="00C16C8D"/>
    <w:rsid w:val="00C17A08"/>
    <w:rsid w:val="00C17F14"/>
    <w:rsid w:val="00C24F31"/>
    <w:rsid w:val="00C25323"/>
    <w:rsid w:val="00C27194"/>
    <w:rsid w:val="00C3353D"/>
    <w:rsid w:val="00C34CCF"/>
    <w:rsid w:val="00C4605A"/>
    <w:rsid w:val="00C461D8"/>
    <w:rsid w:val="00C50DEC"/>
    <w:rsid w:val="00C50E4D"/>
    <w:rsid w:val="00C52DBD"/>
    <w:rsid w:val="00C539D2"/>
    <w:rsid w:val="00C6063C"/>
    <w:rsid w:val="00C6587D"/>
    <w:rsid w:val="00C666FA"/>
    <w:rsid w:val="00C734D3"/>
    <w:rsid w:val="00C838B4"/>
    <w:rsid w:val="00C83FD9"/>
    <w:rsid w:val="00C842BF"/>
    <w:rsid w:val="00C87109"/>
    <w:rsid w:val="00C920CC"/>
    <w:rsid w:val="00C93FFD"/>
    <w:rsid w:val="00C944D1"/>
    <w:rsid w:val="00C96EFC"/>
    <w:rsid w:val="00CA4097"/>
    <w:rsid w:val="00CB3685"/>
    <w:rsid w:val="00CB583D"/>
    <w:rsid w:val="00CC01F1"/>
    <w:rsid w:val="00CC1C2B"/>
    <w:rsid w:val="00CC52B7"/>
    <w:rsid w:val="00CD2B23"/>
    <w:rsid w:val="00CD5703"/>
    <w:rsid w:val="00CD7292"/>
    <w:rsid w:val="00CD72AC"/>
    <w:rsid w:val="00CE01CE"/>
    <w:rsid w:val="00CE1696"/>
    <w:rsid w:val="00CE5979"/>
    <w:rsid w:val="00CE5CCA"/>
    <w:rsid w:val="00CE72E2"/>
    <w:rsid w:val="00CF3D07"/>
    <w:rsid w:val="00CF59E9"/>
    <w:rsid w:val="00D01811"/>
    <w:rsid w:val="00D023A5"/>
    <w:rsid w:val="00D10E07"/>
    <w:rsid w:val="00D24430"/>
    <w:rsid w:val="00D2474C"/>
    <w:rsid w:val="00D40930"/>
    <w:rsid w:val="00D41242"/>
    <w:rsid w:val="00D4198A"/>
    <w:rsid w:val="00D46602"/>
    <w:rsid w:val="00D47394"/>
    <w:rsid w:val="00D51DD6"/>
    <w:rsid w:val="00D56EE3"/>
    <w:rsid w:val="00D578EC"/>
    <w:rsid w:val="00D62EA9"/>
    <w:rsid w:val="00D70704"/>
    <w:rsid w:val="00D73718"/>
    <w:rsid w:val="00D73FC4"/>
    <w:rsid w:val="00D7610C"/>
    <w:rsid w:val="00D76E15"/>
    <w:rsid w:val="00D837DB"/>
    <w:rsid w:val="00D94FC3"/>
    <w:rsid w:val="00DA04B9"/>
    <w:rsid w:val="00DA38FD"/>
    <w:rsid w:val="00DA481D"/>
    <w:rsid w:val="00DB7204"/>
    <w:rsid w:val="00DC39DF"/>
    <w:rsid w:val="00DC3C37"/>
    <w:rsid w:val="00DC602A"/>
    <w:rsid w:val="00DC71A8"/>
    <w:rsid w:val="00DD0622"/>
    <w:rsid w:val="00DD2D16"/>
    <w:rsid w:val="00DD46A6"/>
    <w:rsid w:val="00DE040F"/>
    <w:rsid w:val="00DE2783"/>
    <w:rsid w:val="00DE4F5D"/>
    <w:rsid w:val="00DF333D"/>
    <w:rsid w:val="00DF5C0F"/>
    <w:rsid w:val="00E0225F"/>
    <w:rsid w:val="00E04231"/>
    <w:rsid w:val="00E11C63"/>
    <w:rsid w:val="00E14EE5"/>
    <w:rsid w:val="00E1712F"/>
    <w:rsid w:val="00E2112E"/>
    <w:rsid w:val="00E23281"/>
    <w:rsid w:val="00E241BD"/>
    <w:rsid w:val="00E27BC8"/>
    <w:rsid w:val="00E30305"/>
    <w:rsid w:val="00E30E1E"/>
    <w:rsid w:val="00E33FCE"/>
    <w:rsid w:val="00E377C4"/>
    <w:rsid w:val="00E43901"/>
    <w:rsid w:val="00E445B1"/>
    <w:rsid w:val="00E4504A"/>
    <w:rsid w:val="00E46D88"/>
    <w:rsid w:val="00E53784"/>
    <w:rsid w:val="00E564F7"/>
    <w:rsid w:val="00E5764D"/>
    <w:rsid w:val="00E64917"/>
    <w:rsid w:val="00E71223"/>
    <w:rsid w:val="00E71BB1"/>
    <w:rsid w:val="00E72EA5"/>
    <w:rsid w:val="00E7544A"/>
    <w:rsid w:val="00E84360"/>
    <w:rsid w:val="00E85997"/>
    <w:rsid w:val="00E921FA"/>
    <w:rsid w:val="00E9255B"/>
    <w:rsid w:val="00E97335"/>
    <w:rsid w:val="00EA26B8"/>
    <w:rsid w:val="00EA2765"/>
    <w:rsid w:val="00EA3416"/>
    <w:rsid w:val="00EA58F6"/>
    <w:rsid w:val="00EB2BF1"/>
    <w:rsid w:val="00EB480F"/>
    <w:rsid w:val="00EB6976"/>
    <w:rsid w:val="00EC4BD1"/>
    <w:rsid w:val="00EC4F33"/>
    <w:rsid w:val="00ED2B67"/>
    <w:rsid w:val="00ED3868"/>
    <w:rsid w:val="00ED4964"/>
    <w:rsid w:val="00ED5DB5"/>
    <w:rsid w:val="00EF69AA"/>
    <w:rsid w:val="00F027EC"/>
    <w:rsid w:val="00F03020"/>
    <w:rsid w:val="00F0440D"/>
    <w:rsid w:val="00F109E0"/>
    <w:rsid w:val="00F11F52"/>
    <w:rsid w:val="00F13D7A"/>
    <w:rsid w:val="00F15D7E"/>
    <w:rsid w:val="00F17C6C"/>
    <w:rsid w:val="00F26AC2"/>
    <w:rsid w:val="00F26D33"/>
    <w:rsid w:val="00F372BA"/>
    <w:rsid w:val="00F404DF"/>
    <w:rsid w:val="00F41690"/>
    <w:rsid w:val="00F4748E"/>
    <w:rsid w:val="00F47F03"/>
    <w:rsid w:val="00F56244"/>
    <w:rsid w:val="00F575DB"/>
    <w:rsid w:val="00F617B0"/>
    <w:rsid w:val="00F63E78"/>
    <w:rsid w:val="00F64486"/>
    <w:rsid w:val="00F6473D"/>
    <w:rsid w:val="00F73694"/>
    <w:rsid w:val="00F85106"/>
    <w:rsid w:val="00F8539B"/>
    <w:rsid w:val="00F9037C"/>
    <w:rsid w:val="00F9384C"/>
    <w:rsid w:val="00FA1E42"/>
    <w:rsid w:val="00FA2E9A"/>
    <w:rsid w:val="00FA737A"/>
    <w:rsid w:val="00FB276A"/>
    <w:rsid w:val="00FB65C2"/>
    <w:rsid w:val="00FC1797"/>
    <w:rsid w:val="00FC1CDD"/>
    <w:rsid w:val="00FC5FC2"/>
    <w:rsid w:val="00FD0F07"/>
    <w:rsid w:val="00FD2BA6"/>
    <w:rsid w:val="00FD3F2D"/>
    <w:rsid w:val="00FD61A6"/>
    <w:rsid w:val="00FF1CDD"/>
    <w:rsid w:val="00FF5040"/>
    <w:rsid w:val="00FF5F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0DEC"/>
    <w:rPr>
      <w:sz w:val="24"/>
      <w:szCs w:val="24"/>
    </w:rPr>
  </w:style>
  <w:style w:type="paragraph" w:styleId="Titolo1">
    <w:name w:val="heading 1"/>
    <w:basedOn w:val="Normale"/>
    <w:next w:val="Normale"/>
    <w:link w:val="Titolo1Carattere"/>
    <w:qFormat/>
    <w:rsid w:val="00FA737A"/>
    <w:pPr>
      <w:keepNext/>
      <w:numPr>
        <w:numId w:val="2"/>
      </w:numPr>
      <w:spacing w:before="120" w:after="120"/>
      <w:outlineLvl w:val="0"/>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link w:val="TestonotaapidipaginaCarattere"/>
    <w:uiPriority w:val="99"/>
    <w:semiHidden/>
    <w:rPr>
      <w:sz w:val="20"/>
      <w:szCs w:val="20"/>
    </w:rPr>
  </w:style>
  <w:style w:type="character" w:styleId="Rimandonotaapidipagina">
    <w:name w:val="footnote reference"/>
    <w:uiPriority w:val="99"/>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6E0A39"/>
    <w:rPr>
      <w:sz w:val="24"/>
      <w:szCs w:val="24"/>
    </w:rPr>
  </w:style>
  <w:style w:type="paragraph" w:styleId="Numeroelenco">
    <w:name w:val="List Number"/>
    <w:basedOn w:val="Normale"/>
    <w:uiPriority w:val="99"/>
    <w:rsid w:val="00865348"/>
    <w:pPr>
      <w:tabs>
        <w:tab w:val="num" w:pos="643"/>
      </w:tabs>
      <w:spacing w:line="520" w:lineRule="exact"/>
      <w:ind w:left="643" w:hanging="360"/>
    </w:pPr>
    <w:rPr>
      <w:szCs w:val="20"/>
    </w:rPr>
  </w:style>
  <w:style w:type="character" w:styleId="Collegamentoipertestuale">
    <w:name w:val="Hyperlink"/>
    <w:unhideWhenUsed/>
    <w:rsid w:val="00F26D33"/>
    <w:rPr>
      <w:color w:val="0000FF"/>
      <w:u w:val="single"/>
    </w:rPr>
  </w:style>
  <w:style w:type="paragraph" w:customStyle="1" w:styleId="a">
    <w:basedOn w:val="Normale"/>
    <w:next w:val="Corpotesto"/>
    <w:rsid w:val="00065EC1"/>
    <w:pPr>
      <w:spacing w:after="120"/>
    </w:pPr>
  </w:style>
  <w:style w:type="paragraph" w:styleId="Corpotesto">
    <w:name w:val="Body Text"/>
    <w:aliases w:val="bt,Body3,Table Text bold,Table Text,body text,body tesx"/>
    <w:basedOn w:val="Normale"/>
    <w:link w:val="CorpotestoCarattere"/>
    <w:uiPriority w:val="99"/>
    <w:unhideWhenUsed/>
    <w:rsid w:val="007D792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sid w:val="007D792D"/>
    <w:rPr>
      <w:sz w:val="24"/>
      <w:szCs w:val="24"/>
    </w:rPr>
  </w:style>
  <w:style w:type="paragraph" w:styleId="Numeroelenco2">
    <w:name w:val="List Number 2"/>
    <w:basedOn w:val="Normale"/>
    <w:rsid w:val="00C50E4D"/>
    <w:pPr>
      <w:numPr>
        <w:numId w:val="1"/>
      </w:numPr>
    </w:pPr>
  </w:style>
  <w:style w:type="paragraph" w:styleId="Corpodeltesto2">
    <w:name w:val="Body Text 2"/>
    <w:basedOn w:val="Normale"/>
    <w:rsid w:val="00C50E4D"/>
    <w:pPr>
      <w:spacing w:after="120" w:line="480" w:lineRule="auto"/>
    </w:pPr>
  </w:style>
  <w:style w:type="paragraph" w:customStyle="1" w:styleId="Default">
    <w:name w:val="Default"/>
    <w:rsid w:val="00C50E4D"/>
    <w:pPr>
      <w:autoSpaceDE w:val="0"/>
      <w:autoSpaceDN w:val="0"/>
      <w:adjustRightInd w:val="0"/>
    </w:pPr>
    <w:rPr>
      <w:color w:val="000000"/>
      <w:sz w:val="24"/>
      <w:szCs w:val="24"/>
    </w:rPr>
  </w:style>
  <w:style w:type="paragraph" w:styleId="NormaleWeb">
    <w:name w:val="Normal (Web)"/>
    <w:basedOn w:val="Normale"/>
    <w:uiPriority w:val="99"/>
    <w:unhideWhenUsed/>
    <w:rsid w:val="003115E6"/>
    <w:pPr>
      <w:spacing w:before="100" w:beforeAutospacing="1" w:after="100" w:afterAutospacing="1"/>
    </w:pPr>
  </w:style>
  <w:style w:type="table" w:styleId="Sfondochiaro">
    <w:name w:val="Light Shading"/>
    <w:basedOn w:val="Tabellanormale"/>
    <w:uiPriority w:val="60"/>
    <w:rsid w:val="00850E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sid w:val="00952F86"/>
    <w:rPr>
      <w:sz w:val="24"/>
      <w:szCs w:val="24"/>
    </w:rPr>
  </w:style>
  <w:style w:type="character" w:styleId="Testosegnaposto">
    <w:name w:val="Placeholder Text"/>
    <w:basedOn w:val="Carpredefinitoparagrafo"/>
    <w:uiPriority w:val="99"/>
    <w:semiHidden/>
    <w:rsid w:val="007117DC"/>
    <w:rPr>
      <w:color w:val="808080"/>
    </w:rPr>
  </w:style>
  <w:style w:type="character" w:customStyle="1" w:styleId="Stile1">
    <w:name w:val="Stile1"/>
    <w:basedOn w:val="Carpredefinitoparagrafo"/>
    <w:uiPriority w:val="1"/>
    <w:rsid w:val="009E6B94"/>
    <w:rPr>
      <w:rFonts w:ascii="Calibri" w:hAnsi="Calibri"/>
      <w:sz w:val="20"/>
    </w:rPr>
  </w:style>
  <w:style w:type="paragraph" w:customStyle="1" w:styleId="tendina">
    <w:name w:val="tendina"/>
    <w:basedOn w:val="Normale"/>
    <w:link w:val="tendinaCarattere"/>
    <w:rsid w:val="00163F7A"/>
    <w:rPr>
      <w:rFonts w:ascii="Calibri" w:hAnsi="Calibri"/>
      <w:sz w:val="20"/>
    </w:rPr>
  </w:style>
  <w:style w:type="character" w:customStyle="1" w:styleId="Stile2">
    <w:name w:val="Stile2"/>
    <w:basedOn w:val="tendinaCarattere"/>
    <w:uiPriority w:val="1"/>
    <w:rsid w:val="009017A3"/>
    <w:rPr>
      <w:rFonts w:ascii="Calibri" w:hAnsi="Calibri"/>
      <w:sz w:val="20"/>
      <w:szCs w:val="24"/>
    </w:rPr>
  </w:style>
  <w:style w:type="character" w:customStyle="1" w:styleId="tendinaCarattere">
    <w:name w:val="tendina Carattere"/>
    <w:basedOn w:val="Carpredefinitoparagrafo"/>
    <w:link w:val="tendina"/>
    <w:rsid w:val="00163F7A"/>
    <w:rPr>
      <w:rFonts w:ascii="Calibri" w:hAnsi="Calibri"/>
      <w:szCs w:val="24"/>
    </w:rPr>
  </w:style>
  <w:style w:type="paragraph" w:customStyle="1" w:styleId="CharChar1">
    <w:name w:val="Char Char1"/>
    <w:basedOn w:val="Normale"/>
    <w:rsid w:val="00C6063C"/>
    <w:pPr>
      <w:ind w:left="567"/>
    </w:pPr>
    <w:rPr>
      <w:rFonts w:ascii="Arial" w:hAnsi="Arial"/>
    </w:rPr>
  </w:style>
  <w:style w:type="paragraph" w:styleId="Paragrafoelenco">
    <w:name w:val="List Paragraph"/>
    <w:basedOn w:val="Normale"/>
    <w:uiPriority w:val="34"/>
    <w:qFormat/>
    <w:rsid w:val="00C6063C"/>
    <w:pPr>
      <w:ind w:left="720"/>
      <w:contextualSpacing/>
    </w:pPr>
  </w:style>
  <w:style w:type="character" w:styleId="Rimandocommento">
    <w:name w:val="annotation reference"/>
    <w:basedOn w:val="Carpredefinitoparagrafo"/>
    <w:uiPriority w:val="99"/>
    <w:semiHidden/>
    <w:unhideWhenUsed/>
    <w:rsid w:val="00527B71"/>
    <w:rPr>
      <w:sz w:val="16"/>
      <w:szCs w:val="16"/>
    </w:rPr>
  </w:style>
  <w:style w:type="paragraph" w:styleId="Testocommento">
    <w:name w:val="annotation text"/>
    <w:basedOn w:val="Normale"/>
    <w:link w:val="TestocommentoCarattere"/>
    <w:uiPriority w:val="99"/>
    <w:semiHidden/>
    <w:unhideWhenUsed/>
    <w:rsid w:val="00527B71"/>
    <w:rPr>
      <w:sz w:val="20"/>
      <w:szCs w:val="20"/>
    </w:rPr>
  </w:style>
  <w:style w:type="character" w:customStyle="1" w:styleId="TestocommentoCarattere">
    <w:name w:val="Testo commento Carattere"/>
    <w:basedOn w:val="Carpredefinitoparagrafo"/>
    <w:link w:val="Testocommento"/>
    <w:uiPriority w:val="99"/>
    <w:semiHidden/>
    <w:rsid w:val="00527B71"/>
  </w:style>
  <w:style w:type="paragraph" w:styleId="Soggettocommento">
    <w:name w:val="annotation subject"/>
    <w:basedOn w:val="Testocommento"/>
    <w:next w:val="Testocommento"/>
    <w:link w:val="SoggettocommentoCarattere"/>
    <w:uiPriority w:val="99"/>
    <w:semiHidden/>
    <w:unhideWhenUsed/>
    <w:rsid w:val="00527B71"/>
    <w:rPr>
      <w:b/>
      <w:bCs/>
    </w:rPr>
  </w:style>
  <w:style w:type="character" w:customStyle="1" w:styleId="SoggettocommentoCarattere">
    <w:name w:val="Soggetto commento Carattere"/>
    <w:basedOn w:val="TestocommentoCarattere"/>
    <w:link w:val="Soggettocommento"/>
    <w:uiPriority w:val="99"/>
    <w:semiHidden/>
    <w:rsid w:val="00527B71"/>
    <w:rPr>
      <w:b/>
      <w:bCs/>
    </w:rPr>
  </w:style>
  <w:style w:type="character" w:customStyle="1" w:styleId="PidipaginaCarattere">
    <w:name w:val="Piè di pagina Carattere"/>
    <w:basedOn w:val="Carpredefinitoparagrafo"/>
    <w:link w:val="Pidipagina"/>
    <w:uiPriority w:val="99"/>
    <w:rsid w:val="00E27BC8"/>
    <w:rPr>
      <w:sz w:val="24"/>
      <w:szCs w:val="24"/>
    </w:rPr>
  </w:style>
  <w:style w:type="paragraph" w:customStyle="1" w:styleId="BodyText21">
    <w:name w:val="Body Text 21"/>
    <w:basedOn w:val="Normale"/>
    <w:rsid w:val="00F8539B"/>
    <w:pPr>
      <w:jc w:val="both"/>
    </w:pPr>
  </w:style>
  <w:style w:type="character" w:customStyle="1" w:styleId="Titolo1Carattere">
    <w:name w:val="Titolo 1 Carattere"/>
    <w:basedOn w:val="Carpredefinitoparagrafo"/>
    <w:link w:val="Titolo1"/>
    <w:rsid w:val="00FA737A"/>
    <w:rPr>
      <w:rFonts w:ascii="Arial" w:hAnsi="Arial"/>
      <w:b/>
      <w:sz w:val="22"/>
      <w:szCs w:val="24"/>
    </w:rPr>
  </w:style>
  <w:style w:type="paragraph" w:customStyle="1" w:styleId="Titolocopertina">
    <w:name w:val="Titolo copertina"/>
    <w:basedOn w:val="Normale"/>
    <w:autoRedefine/>
    <w:rsid w:val="00B278B4"/>
    <w:pPr>
      <w:keepNext/>
      <w:spacing w:line="300" w:lineRule="atLeast"/>
      <w:ind w:left="284"/>
      <w:jc w:val="both"/>
    </w:pPr>
    <w:rPr>
      <w:rFonts w:ascii="Calibri" w:hAnsi="Calibri"/>
      <w:b/>
      <w:sz w:val="36"/>
    </w:rPr>
  </w:style>
  <w:style w:type="paragraph" w:customStyle="1" w:styleId="Titoli14bold">
    <w:name w:val="Titoli 14 bold"/>
    <w:basedOn w:val="Normale"/>
    <w:rsid w:val="007707CC"/>
    <w:pPr>
      <w:keepNext/>
      <w:spacing w:line="300" w:lineRule="atLeast"/>
    </w:pPr>
    <w:rPr>
      <w:rFonts w:ascii="Calibri" w:hAnsi="Calibri"/>
      <w:b/>
      <w:sz w:val="28"/>
    </w:rPr>
  </w:style>
  <w:style w:type="character" w:customStyle="1" w:styleId="TestonotaapidipaginaCarattere">
    <w:name w:val="Testo nota a piè di pagina Carattere"/>
    <w:basedOn w:val="Carpredefinitoparagrafo"/>
    <w:link w:val="Testonotaapidipagina"/>
    <w:uiPriority w:val="99"/>
    <w:semiHidden/>
    <w:rsid w:val="00117E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0DEC"/>
    <w:rPr>
      <w:sz w:val="24"/>
      <w:szCs w:val="24"/>
    </w:rPr>
  </w:style>
  <w:style w:type="paragraph" w:styleId="Titolo1">
    <w:name w:val="heading 1"/>
    <w:basedOn w:val="Normale"/>
    <w:next w:val="Normale"/>
    <w:link w:val="Titolo1Carattere"/>
    <w:qFormat/>
    <w:rsid w:val="00FA737A"/>
    <w:pPr>
      <w:keepNext/>
      <w:numPr>
        <w:numId w:val="2"/>
      </w:numPr>
      <w:spacing w:before="120" w:after="120"/>
      <w:outlineLvl w:val="0"/>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link w:val="TestonotaapidipaginaCarattere"/>
    <w:uiPriority w:val="99"/>
    <w:semiHidden/>
    <w:rPr>
      <w:sz w:val="20"/>
      <w:szCs w:val="20"/>
    </w:rPr>
  </w:style>
  <w:style w:type="character" w:styleId="Rimandonotaapidipagina">
    <w:name w:val="footnote reference"/>
    <w:uiPriority w:val="99"/>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6E0A39"/>
    <w:rPr>
      <w:sz w:val="24"/>
      <w:szCs w:val="24"/>
    </w:rPr>
  </w:style>
  <w:style w:type="paragraph" w:styleId="Numeroelenco">
    <w:name w:val="List Number"/>
    <w:basedOn w:val="Normale"/>
    <w:uiPriority w:val="99"/>
    <w:rsid w:val="00865348"/>
    <w:pPr>
      <w:tabs>
        <w:tab w:val="num" w:pos="643"/>
      </w:tabs>
      <w:spacing w:line="520" w:lineRule="exact"/>
      <w:ind w:left="643" w:hanging="360"/>
    </w:pPr>
    <w:rPr>
      <w:szCs w:val="20"/>
    </w:rPr>
  </w:style>
  <w:style w:type="character" w:styleId="Collegamentoipertestuale">
    <w:name w:val="Hyperlink"/>
    <w:unhideWhenUsed/>
    <w:rsid w:val="00F26D33"/>
    <w:rPr>
      <w:color w:val="0000FF"/>
      <w:u w:val="single"/>
    </w:rPr>
  </w:style>
  <w:style w:type="paragraph" w:customStyle="1" w:styleId="a">
    <w:basedOn w:val="Normale"/>
    <w:next w:val="Corpotesto"/>
    <w:rsid w:val="00065EC1"/>
    <w:pPr>
      <w:spacing w:after="120"/>
    </w:pPr>
  </w:style>
  <w:style w:type="paragraph" w:styleId="Corpotesto">
    <w:name w:val="Body Text"/>
    <w:aliases w:val="bt,Body3,Table Text bold,Table Text,body text,body tesx"/>
    <w:basedOn w:val="Normale"/>
    <w:link w:val="CorpotestoCarattere"/>
    <w:uiPriority w:val="99"/>
    <w:unhideWhenUsed/>
    <w:rsid w:val="007D792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sid w:val="007D792D"/>
    <w:rPr>
      <w:sz w:val="24"/>
      <w:szCs w:val="24"/>
    </w:rPr>
  </w:style>
  <w:style w:type="paragraph" w:styleId="Numeroelenco2">
    <w:name w:val="List Number 2"/>
    <w:basedOn w:val="Normale"/>
    <w:rsid w:val="00C50E4D"/>
    <w:pPr>
      <w:numPr>
        <w:numId w:val="1"/>
      </w:numPr>
    </w:pPr>
  </w:style>
  <w:style w:type="paragraph" w:styleId="Corpodeltesto2">
    <w:name w:val="Body Text 2"/>
    <w:basedOn w:val="Normale"/>
    <w:rsid w:val="00C50E4D"/>
    <w:pPr>
      <w:spacing w:after="120" w:line="480" w:lineRule="auto"/>
    </w:pPr>
  </w:style>
  <w:style w:type="paragraph" w:customStyle="1" w:styleId="Default">
    <w:name w:val="Default"/>
    <w:rsid w:val="00C50E4D"/>
    <w:pPr>
      <w:autoSpaceDE w:val="0"/>
      <w:autoSpaceDN w:val="0"/>
      <w:adjustRightInd w:val="0"/>
    </w:pPr>
    <w:rPr>
      <w:color w:val="000000"/>
      <w:sz w:val="24"/>
      <w:szCs w:val="24"/>
    </w:rPr>
  </w:style>
  <w:style w:type="paragraph" w:styleId="NormaleWeb">
    <w:name w:val="Normal (Web)"/>
    <w:basedOn w:val="Normale"/>
    <w:uiPriority w:val="99"/>
    <w:unhideWhenUsed/>
    <w:rsid w:val="003115E6"/>
    <w:pPr>
      <w:spacing w:before="100" w:beforeAutospacing="1" w:after="100" w:afterAutospacing="1"/>
    </w:pPr>
  </w:style>
  <w:style w:type="table" w:styleId="Sfondochiaro">
    <w:name w:val="Light Shading"/>
    <w:basedOn w:val="Tabellanormale"/>
    <w:uiPriority w:val="60"/>
    <w:rsid w:val="00850E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sid w:val="00952F86"/>
    <w:rPr>
      <w:sz w:val="24"/>
      <w:szCs w:val="24"/>
    </w:rPr>
  </w:style>
  <w:style w:type="character" w:styleId="Testosegnaposto">
    <w:name w:val="Placeholder Text"/>
    <w:basedOn w:val="Carpredefinitoparagrafo"/>
    <w:uiPriority w:val="99"/>
    <w:semiHidden/>
    <w:rsid w:val="007117DC"/>
    <w:rPr>
      <w:color w:val="808080"/>
    </w:rPr>
  </w:style>
  <w:style w:type="character" w:customStyle="1" w:styleId="Stile1">
    <w:name w:val="Stile1"/>
    <w:basedOn w:val="Carpredefinitoparagrafo"/>
    <w:uiPriority w:val="1"/>
    <w:rsid w:val="009E6B94"/>
    <w:rPr>
      <w:rFonts w:ascii="Calibri" w:hAnsi="Calibri"/>
      <w:sz w:val="20"/>
    </w:rPr>
  </w:style>
  <w:style w:type="paragraph" w:customStyle="1" w:styleId="tendina">
    <w:name w:val="tendina"/>
    <w:basedOn w:val="Normale"/>
    <w:link w:val="tendinaCarattere"/>
    <w:rsid w:val="00163F7A"/>
    <w:rPr>
      <w:rFonts w:ascii="Calibri" w:hAnsi="Calibri"/>
      <w:sz w:val="20"/>
    </w:rPr>
  </w:style>
  <w:style w:type="character" w:customStyle="1" w:styleId="Stile2">
    <w:name w:val="Stile2"/>
    <w:basedOn w:val="tendinaCarattere"/>
    <w:uiPriority w:val="1"/>
    <w:rsid w:val="009017A3"/>
    <w:rPr>
      <w:rFonts w:ascii="Calibri" w:hAnsi="Calibri"/>
      <w:sz w:val="20"/>
      <w:szCs w:val="24"/>
    </w:rPr>
  </w:style>
  <w:style w:type="character" w:customStyle="1" w:styleId="tendinaCarattere">
    <w:name w:val="tendina Carattere"/>
    <w:basedOn w:val="Carpredefinitoparagrafo"/>
    <w:link w:val="tendina"/>
    <w:rsid w:val="00163F7A"/>
    <w:rPr>
      <w:rFonts w:ascii="Calibri" w:hAnsi="Calibri"/>
      <w:szCs w:val="24"/>
    </w:rPr>
  </w:style>
  <w:style w:type="paragraph" w:customStyle="1" w:styleId="CharChar1">
    <w:name w:val="Char Char1"/>
    <w:basedOn w:val="Normale"/>
    <w:rsid w:val="00C6063C"/>
    <w:pPr>
      <w:ind w:left="567"/>
    </w:pPr>
    <w:rPr>
      <w:rFonts w:ascii="Arial" w:hAnsi="Arial"/>
    </w:rPr>
  </w:style>
  <w:style w:type="paragraph" w:styleId="Paragrafoelenco">
    <w:name w:val="List Paragraph"/>
    <w:basedOn w:val="Normale"/>
    <w:uiPriority w:val="34"/>
    <w:qFormat/>
    <w:rsid w:val="00C6063C"/>
    <w:pPr>
      <w:ind w:left="720"/>
      <w:contextualSpacing/>
    </w:pPr>
  </w:style>
  <w:style w:type="character" w:styleId="Rimandocommento">
    <w:name w:val="annotation reference"/>
    <w:basedOn w:val="Carpredefinitoparagrafo"/>
    <w:uiPriority w:val="99"/>
    <w:semiHidden/>
    <w:unhideWhenUsed/>
    <w:rsid w:val="00527B71"/>
    <w:rPr>
      <w:sz w:val="16"/>
      <w:szCs w:val="16"/>
    </w:rPr>
  </w:style>
  <w:style w:type="paragraph" w:styleId="Testocommento">
    <w:name w:val="annotation text"/>
    <w:basedOn w:val="Normale"/>
    <w:link w:val="TestocommentoCarattere"/>
    <w:uiPriority w:val="99"/>
    <w:semiHidden/>
    <w:unhideWhenUsed/>
    <w:rsid w:val="00527B71"/>
    <w:rPr>
      <w:sz w:val="20"/>
      <w:szCs w:val="20"/>
    </w:rPr>
  </w:style>
  <w:style w:type="character" w:customStyle="1" w:styleId="TestocommentoCarattere">
    <w:name w:val="Testo commento Carattere"/>
    <w:basedOn w:val="Carpredefinitoparagrafo"/>
    <w:link w:val="Testocommento"/>
    <w:uiPriority w:val="99"/>
    <w:semiHidden/>
    <w:rsid w:val="00527B71"/>
  </w:style>
  <w:style w:type="paragraph" w:styleId="Soggettocommento">
    <w:name w:val="annotation subject"/>
    <w:basedOn w:val="Testocommento"/>
    <w:next w:val="Testocommento"/>
    <w:link w:val="SoggettocommentoCarattere"/>
    <w:uiPriority w:val="99"/>
    <w:semiHidden/>
    <w:unhideWhenUsed/>
    <w:rsid w:val="00527B71"/>
    <w:rPr>
      <w:b/>
      <w:bCs/>
    </w:rPr>
  </w:style>
  <w:style w:type="character" w:customStyle="1" w:styleId="SoggettocommentoCarattere">
    <w:name w:val="Soggetto commento Carattere"/>
    <w:basedOn w:val="TestocommentoCarattere"/>
    <w:link w:val="Soggettocommento"/>
    <w:uiPriority w:val="99"/>
    <w:semiHidden/>
    <w:rsid w:val="00527B71"/>
    <w:rPr>
      <w:b/>
      <w:bCs/>
    </w:rPr>
  </w:style>
  <w:style w:type="character" w:customStyle="1" w:styleId="PidipaginaCarattere">
    <w:name w:val="Piè di pagina Carattere"/>
    <w:basedOn w:val="Carpredefinitoparagrafo"/>
    <w:link w:val="Pidipagina"/>
    <w:uiPriority w:val="99"/>
    <w:rsid w:val="00E27BC8"/>
    <w:rPr>
      <w:sz w:val="24"/>
      <w:szCs w:val="24"/>
    </w:rPr>
  </w:style>
  <w:style w:type="paragraph" w:customStyle="1" w:styleId="BodyText21">
    <w:name w:val="Body Text 21"/>
    <w:basedOn w:val="Normale"/>
    <w:rsid w:val="00F8539B"/>
    <w:pPr>
      <w:jc w:val="both"/>
    </w:pPr>
  </w:style>
  <w:style w:type="character" w:customStyle="1" w:styleId="Titolo1Carattere">
    <w:name w:val="Titolo 1 Carattere"/>
    <w:basedOn w:val="Carpredefinitoparagrafo"/>
    <w:link w:val="Titolo1"/>
    <w:rsid w:val="00FA737A"/>
    <w:rPr>
      <w:rFonts w:ascii="Arial" w:hAnsi="Arial"/>
      <w:b/>
      <w:sz w:val="22"/>
      <w:szCs w:val="24"/>
    </w:rPr>
  </w:style>
  <w:style w:type="paragraph" w:customStyle="1" w:styleId="Titolocopertina">
    <w:name w:val="Titolo copertina"/>
    <w:basedOn w:val="Normale"/>
    <w:autoRedefine/>
    <w:rsid w:val="00B278B4"/>
    <w:pPr>
      <w:keepNext/>
      <w:spacing w:line="300" w:lineRule="atLeast"/>
      <w:ind w:left="284"/>
      <w:jc w:val="both"/>
    </w:pPr>
    <w:rPr>
      <w:rFonts w:ascii="Calibri" w:hAnsi="Calibri"/>
      <w:b/>
      <w:sz w:val="36"/>
    </w:rPr>
  </w:style>
  <w:style w:type="paragraph" w:customStyle="1" w:styleId="Titoli14bold">
    <w:name w:val="Titoli 14 bold"/>
    <w:basedOn w:val="Normale"/>
    <w:rsid w:val="007707CC"/>
    <w:pPr>
      <w:keepNext/>
      <w:spacing w:line="300" w:lineRule="atLeast"/>
    </w:pPr>
    <w:rPr>
      <w:rFonts w:ascii="Calibri" w:hAnsi="Calibri"/>
      <w:b/>
      <w:sz w:val="28"/>
    </w:rPr>
  </w:style>
  <w:style w:type="character" w:customStyle="1" w:styleId="TestonotaapidipaginaCarattere">
    <w:name w:val="Testo nota a piè di pagina Carattere"/>
    <w:basedOn w:val="Carpredefinitoparagrafo"/>
    <w:link w:val="Testonotaapidipagina"/>
    <w:uiPriority w:val="99"/>
    <w:semiHidden/>
    <w:rsid w:val="00117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6787920">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4548179">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54923451">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cquistinretepa.it/opencms/opencms/scheda_iniziativa.html?idIniziativa=6d53bc14a10cfd86" TargetMode="External"/><Relationship Id="rId18" Type="http://schemas.openxmlformats.org/officeDocument/2006/relationships/hyperlink" Target="https://www.acquistinretepa.it/opencms/opencms/scheda_iniziativa.html?idIniziativa=6d53bc14a10cfd86"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acquistinretepa.it/opencms/opencms/scheda_iniziativa.html?idIniziativa=f514ba6537ddbf68" TargetMode="External"/><Relationship Id="rId17" Type="http://schemas.openxmlformats.org/officeDocument/2006/relationships/hyperlink" Target="https://www.acquistinretepa.it/opencms/opencms/scheda_iniziativa.html?idIniziativa=b8446e0331f0791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cquistinretepa.it/opencms/opencms/scheda_iniziativa.html?idIniziativa=6d53bc14a10cfd8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sercizio.diritti.privacy@consip.it"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acquistinretepa.it/opencms/opencms/scheda_iniziativa.html?idIniziativa=f514ba6537ddbf68" TargetMode="External"/><Relationship Id="rId23" Type="http://schemas.openxmlformats.org/officeDocument/2006/relationships/footer" Target="footer2.xml"/><Relationship Id="rId10" Type="http://schemas.openxmlformats.org/officeDocument/2006/relationships/hyperlink" Target="mailto:dsbsconsip@postacert.consip.it" TargetMode="External"/><Relationship Id="rId19" Type="http://schemas.openxmlformats.org/officeDocument/2006/relationships/hyperlink" Target="https://www.acquistinretepa.it/opencms/opencms/scheda_iniziativa.html?idIniziativa=b8446e0331f07917" TargetMode="External"/><Relationship Id="rId4" Type="http://schemas.microsoft.com/office/2007/relationships/stylesWithEffects" Target="stylesWithEffects.xml"/><Relationship Id="rId9" Type="http://schemas.openxmlformats.org/officeDocument/2006/relationships/hyperlink" Target="mailto:dsbsconsip@postacert.consip.it" TargetMode="External"/><Relationship Id="rId14" Type="http://schemas.openxmlformats.org/officeDocument/2006/relationships/hyperlink" Target="https://www.acquistinretepa.it/opencms/opencms/scheda_iniziativa.html?idIniziativa=b8446e0331f07917"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consi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4B3C1-5434-4AC2-93F6-BCCFA7B49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2535</Words>
  <Characters>14453</Characters>
  <Application>Microsoft Office Word</Application>
  <DocSecurity>0</DocSecurity>
  <Lines>120</Lines>
  <Paragraphs>33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2019-06-28T14:54:00Z</dcterms:created>
  <dcterms:modified xsi:type="dcterms:W3CDTF">2019-06-28T15:04:00Z</dcterms:modified>
</cp:coreProperties>
</file>