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5E6" w:rsidRDefault="00AB65E6">
      <w:pPr>
        <w:pStyle w:val="CLASSIFICAZIONEBODYb"/>
      </w:pPr>
    </w:p>
    <w:p w:rsidR="009C430E" w:rsidRPr="00480FFA" w:rsidRDefault="009C430E" w:rsidP="00480FFA">
      <w:pPr>
        <w:pStyle w:val="CLASSIFICAZIONEBODY6"/>
      </w:pPr>
    </w:p>
    <w:p w:rsidR="009C430E" w:rsidRPr="00D63C6C" w:rsidRDefault="009C430E" w:rsidP="009C430E">
      <w:pPr>
        <w:autoSpaceDE/>
        <w:autoSpaceDN/>
        <w:adjustRightInd/>
        <w:outlineLvl w:val="0"/>
        <w:rPr>
          <w:rFonts w:ascii="Calibri" w:hAnsi="Calibri" w:cs="Arial"/>
          <w:b/>
          <w:bCs/>
          <w:caps/>
          <w:color w:val="0000FF"/>
          <w:kern w:val="32"/>
          <w:szCs w:val="20"/>
        </w:rPr>
      </w:pPr>
    </w:p>
    <w:p w:rsidR="009C430E" w:rsidRPr="00D63C6C" w:rsidRDefault="009C430E" w:rsidP="009C430E">
      <w:pPr>
        <w:autoSpaceDE/>
        <w:autoSpaceDN/>
        <w:adjustRightInd/>
        <w:outlineLvl w:val="0"/>
        <w:rPr>
          <w:rFonts w:ascii="Calibri" w:hAnsi="Calibri" w:cs="Arial"/>
          <w:b/>
          <w:bCs/>
          <w:caps/>
          <w:color w:val="0000FF"/>
          <w:kern w:val="32"/>
          <w:szCs w:val="20"/>
        </w:rPr>
      </w:pPr>
    </w:p>
    <w:p w:rsidR="00D840E4" w:rsidRPr="0081031F" w:rsidRDefault="00AB580D" w:rsidP="00D840E4">
      <w:pPr>
        <w:pStyle w:val="StileTitolocopertinaCrenatura16pt"/>
        <w:spacing w:line="300" w:lineRule="exact"/>
        <w:rPr>
          <w:rFonts w:ascii="Calibri" w:hAnsi="Calibri"/>
          <w:b/>
          <w:sz w:val="20"/>
          <w:szCs w:val="20"/>
        </w:rPr>
      </w:pPr>
      <w:r w:rsidRPr="0081031F">
        <w:rPr>
          <w:rFonts w:ascii="Calibri" w:hAnsi="Calibri"/>
          <w:b/>
          <w:sz w:val="20"/>
          <w:szCs w:val="20"/>
        </w:rPr>
        <w:t xml:space="preserve">ALLEGATO n. </w:t>
      </w:r>
      <w:r w:rsidR="00CD74AB">
        <w:rPr>
          <w:rFonts w:ascii="Calibri" w:hAnsi="Calibri"/>
          <w:b/>
          <w:sz w:val="20"/>
          <w:szCs w:val="20"/>
        </w:rPr>
        <w:t>2</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 xml:space="preserve">FACSIMILE doMANDA di partecipazione e DICHIARAZIONI INTEGRATIVE </w:t>
      </w:r>
    </w:p>
    <w:p w:rsidR="00D840E4" w:rsidRPr="0081031F" w:rsidRDefault="00D840E4" w:rsidP="00D840E4">
      <w:pPr>
        <w:pStyle w:val="StileTitolocopertinaCrenatura16pt"/>
        <w:spacing w:line="300" w:lineRule="exact"/>
        <w:jc w:val="both"/>
        <w:rPr>
          <w:rFonts w:ascii="Calibri" w:hAnsi="Calibri"/>
          <w:b/>
          <w:sz w:val="20"/>
          <w:szCs w:val="20"/>
        </w:rPr>
      </w:pPr>
      <w:r w:rsidRPr="0081031F">
        <w:rPr>
          <w:rFonts w:ascii="Calibri" w:hAnsi="Calibri"/>
          <w:b/>
          <w:sz w:val="20"/>
          <w:szCs w:val="20"/>
        </w:rPr>
        <w:t>RILASCIATo ANCHE AI SENSI DEGLI ARTT. 46 E 47 DEL D.P.R. 445/2000</w:t>
      </w:r>
    </w:p>
    <w:p w:rsidR="00D840E4" w:rsidRPr="0081031F" w:rsidRDefault="00D840E4" w:rsidP="00D840E4">
      <w:pPr>
        <w:rPr>
          <w:rStyle w:val="Grassettocorsivo"/>
          <w:rFonts w:ascii="Calibri" w:hAnsi="Calibri"/>
        </w:rPr>
      </w:pPr>
      <w:r w:rsidRPr="0081031F">
        <w:rPr>
          <w:rStyle w:val="Grassettocorsivo"/>
          <w:rFonts w:ascii="Calibri" w:hAnsi="Calibri"/>
        </w:rPr>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La domanda e le relative dichiarazioni, devono essere rese e sottoscritte con le</w:t>
      </w:r>
      <w:r w:rsidR="00201CAB">
        <w:rPr>
          <w:rFonts w:asciiTheme="minorHAnsi" w:hAnsiTheme="minorHAnsi"/>
          <w:szCs w:val="20"/>
        </w:rPr>
        <w:t xml:space="preserve"> modalità indicate al par. 14.1</w:t>
      </w:r>
      <w:r w:rsidRPr="0081031F">
        <w:rPr>
          <w:rFonts w:asciiTheme="minorHAnsi" w:hAnsiTheme="minorHAnsi"/>
          <w:szCs w:val="20"/>
        </w:rPr>
        <w:t xml:space="preserve"> del Disciplinare.</w:t>
      </w:r>
    </w:p>
    <w:p w:rsidR="00184013" w:rsidRPr="0081031F" w:rsidRDefault="00184013" w:rsidP="00184013">
      <w:pPr>
        <w:spacing w:line="260" w:lineRule="exact"/>
        <w:rPr>
          <w:rFonts w:asciiTheme="minorHAnsi" w:hAnsiTheme="minorHAnsi"/>
          <w:szCs w:val="20"/>
        </w:rPr>
      </w:pPr>
      <w:r w:rsidRPr="0081031F">
        <w:rPr>
          <w:rFonts w:asciiTheme="minorHAnsi" w:hAnsiTheme="minorHAnsi"/>
          <w:szCs w:val="20"/>
        </w:rPr>
        <w:t xml:space="preserve">Qualora il concorrente intenda partecipare in forma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81031F">
        <w:rPr>
          <w:rFonts w:ascii="Calibri" w:hAnsi="Calibri"/>
          <w:i/>
          <w:szCs w:val="20"/>
        </w:rPr>
        <w:t xml:space="preserve"> </w:t>
      </w: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7F5CA5" w:rsidRPr="005B1A79" w:rsidRDefault="009C430E" w:rsidP="007F5CA5">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8D0F0E" w:rsidRPr="00E10CD5">
        <w:rPr>
          <w:rStyle w:val="BLOCKBOLD"/>
          <w:rFonts w:ascii="Calibri" w:hAnsi="Calibri"/>
        </w:rPr>
        <w:t xml:space="preserve">L’AFFIDAMENTO </w:t>
      </w:r>
      <w:r w:rsidR="007F5CA5">
        <w:rPr>
          <w:rStyle w:val="BLOCKBOLD"/>
          <w:rFonts w:ascii="Calibri" w:hAnsi="Calibri"/>
        </w:rPr>
        <w:t>DE</w:t>
      </w:r>
      <w:r w:rsidR="009A08DB">
        <w:rPr>
          <w:rStyle w:val="BLOCKBOLD"/>
          <w:rFonts w:ascii="Calibri" w:hAnsi="Calibri"/>
        </w:rPr>
        <w:t>l</w:t>
      </w:r>
      <w:r w:rsidR="007F5CA5">
        <w:rPr>
          <w:rStyle w:val="BLOCKBOLD"/>
          <w:rFonts w:ascii="Calibri" w:hAnsi="Calibri"/>
        </w:rPr>
        <w:t xml:space="preserve"> SERVIZI</w:t>
      </w:r>
      <w:r w:rsidR="009A08DB">
        <w:rPr>
          <w:rStyle w:val="BLOCKBOLD"/>
          <w:rFonts w:ascii="Calibri" w:hAnsi="Calibri"/>
        </w:rPr>
        <w:t>o</w:t>
      </w:r>
      <w:r w:rsidR="007F5CA5">
        <w:rPr>
          <w:rStyle w:val="BLOCKBOLD"/>
          <w:rFonts w:ascii="Calibri" w:hAnsi="Calibri"/>
        </w:rPr>
        <w:t xml:space="preserve"> DI PRINT &amp; cOPY MANAGEMENT PER LE PUBBLICHE AMMINISTRAZIONI – ID 2509</w:t>
      </w:r>
    </w:p>
    <w:p w:rsidR="009C430E" w:rsidRPr="00E10CD5" w:rsidRDefault="009C430E" w:rsidP="009C430E">
      <w:pPr>
        <w:rPr>
          <w:rStyle w:val="BLOCKBOLD"/>
          <w:rFonts w:ascii="Calibri" w:hAnsi="Calibri"/>
          <w:color w:val="0000FF"/>
        </w:rPr>
      </w:pPr>
    </w:p>
    <w:p w:rsidR="009C430E" w:rsidRPr="00E10CD5" w:rsidRDefault="009C430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9C430E" w:rsidRPr="00E10CD5" w:rsidRDefault="009C430E" w:rsidP="009C430E">
      <w:pPr>
        <w:rPr>
          <w:rFonts w:ascii="Calibri" w:hAnsi="Calibri" w:cs="Trebuchet MS"/>
          <w:szCs w:val="20"/>
        </w:rPr>
      </w:pPr>
      <w:r w:rsidRPr="00E10CD5">
        <w:rPr>
          <w:rFonts w:ascii="Calibri" w:hAnsi="Calibri" w:cs="Trebuchet MS"/>
          <w:szCs w:val="20"/>
        </w:rPr>
        <w:t>(</w:t>
      </w:r>
      <w:r w:rsidRPr="00E10CD5">
        <w:rPr>
          <w:rStyle w:val="BLOCKBOLD"/>
          <w:rFonts w:ascii="Calibri" w:hAnsi="Calibri"/>
          <w:i/>
          <w:color w:val="0000FF"/>
        </w:rPr>
        <w:t>indicare una delle forme di partecipazione di cui all’art. 45, comma 2, del Codice</w:t>
      </w:r>
      <w:r w:rsidRPr="00E10CD5">
        <w:rPr>
          <w:rFonts w:ascii="Calibri" w:hAnsi="Calibri" w:cs="Trebuchet MS"/>
          <w:szCs w:val="20"/>
        </w:rPr>
        <w:t xml:space="preserve">) </w:t>
      </w:r>
    </w:p>
    <w:p w:rsidR="009C430E" w:rsidRPr="00E10CD5" w:rsidRDefault="009C430E" w:rsidP="009C430E">
      <w:pPr>
        <w:rPr>
          <w:rFonts w:ascii="Calibri" w:hAnsi="Calibri" w:cs="Trebuchet MS"/>
          <w:szCs w:val="20"/>
        </w:rPr>
      </w:pPr>
      <w:r w:rsidRPr="00E10CD5">
        <w:rPr>
          <w:rFonts w:ascii="Calibri" w:hAnsi="Calibri" w:cs="Trebuchet MS"/>
          <w:szCs w:val="20"/>
        </w:rPr>
        <w:t>di seguito denominato “operatore”</w:t>
      </w:r>
    </w:p>
    <w:p w:rsidR="009C430E" w:rsidRPr="00E10CD5" w:rsidRDefault="009C430E" w:rsidP="009C430E">
      <w:pPr>
        <w:rPr>
          <w:rFonts w:ascii="Calibri" w:hAnsi="Calibri" w:cs="Trebuchet MS"/>
          <w:szCs w:val="20"/>
        </w:rPr>
      </w:pP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9C430E">
      <w:pPr>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di partecipare alla presente gara &lt;</w:t>
      </w:r>
      <w:r w:rsidRPr="00E10CD5">
        <w:rPr>
          <w:rStyle w:val="BLOCKBOLD"/>
          <w:rFonts w:ascii="Calibri" w:hAnsi="Calibri"/>
          <w:b w:val="0"/>
          <w:i/>
          <w:caps w:val="0"/>
          <w:color w:val="0000FF"/>
        </w:rPr>
        <w:t>in caso di divisione in lotti:</w:t>
      </w:r>
      <w:r w:rsidRPr="00E10CD5">
        <w:rPr>
          <w:rStyle w:val="BLOCKBOLD"/>
          <w:rFonts w:ascii="Calibri" w:hAnsi="Calibri"/>
          <w:i/>
          <w:caps w:val="0"/>
          <w:color w:val="0000FF"/>
        </w:rPr>
        <w:t xml:space="preserve"> </w:t>
      </w:r>
      <w:r w:rsidRPr="00E10CD5">
        <w:rPr>
          <w:rFonts w:ascii="Calibri" w:hAnsi="Calibri"/>
        </w:rPr>
        <w:t xml:space="preserve">per i seguenti </w:t>
      </w:r>
      <w:proofErr w:type="gramStart"/>
      <w:r w:rsidRPr="00E10CD5">
        <w:rPr>
          <w:rFonts w:ascii="Calibri" w:hAnsi="Calibri"/>
        </w:rPr>
        <w:t>lotti</w:t>
      </w:r>
      <w:r w:rsidRPr="00E10CD5">
        <w:rPr>
          <w:rFonts w:ascii="Calibri" w:hAnsi="Calibri"/>
          <w:szCs w:val="20"/>
        </w:rPr>
        <w:t>:_</w:t>
      </w:r>
      <w:proofErr w:type="gramEnd"/>
      <w:r w:rsidRPr="00E10CD5">
        <w:rPr>
          <w:rFonts w:ascii="Calibri" w:hAnsi="Calibri"/>
          <w:szCs w:val="20"/>
        </w:rPr>
        <w:t>_____&gt;</w:t>
      </w:r>
    </w:p>
    <w:p w:rsidR="009C430E" w:rsidRPr="00E10CD5" w:rsidRDefault="009C430E" w:rsidP="009C430E">
      <w:pPr>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1E0967">
        <w:rPr>
          <w:rFonts w:asciiTheme="minorHAnsi" w:eastAsia="Calibri" w:hAnsiTheme="minorHAnsi"/>
          <w:bCs/>
          <w:iCs/>
          <w:color w:val="0000FF"/>
          <w:szCs w:val="20"/>
        </w:rPr>
        <w:t>[</w:t>
      </w:r>
      <w:r w:rsidRPr="001E0967">
        <w:rPr>
          <w:rFonts w:asciiTheme="minorHAnsi" w:eastAsia="Calibri" w:hAnsiTheme="minorHAnsi"/>
          <w:bCs/>
          <w:i/>
          <w:iCs/>
          <w:color w:val="0000FF"/>
          <w:szCs w:val="20"/>
        </w:rPr>
        <w:t>eventuale, in caso di pagamento tramite marca da bollo di euro 16,00</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seriale della marca da bollo di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5D21ED" w:rsidRPr="00E10CD5" w:rsidRDefault="005D21ED" w:rsidP="005D21ED">
      <w:pPr>
        <w:pStyle w:val="Numeroelenco"/>
        <w:tabs>
          <w:tab w:val="clear" w:pos="644"/>
          <w:tab w:val="num" w:pos="360"/>
          <w:tab w:val="num" w:pos="1222"/>
        </w:tabs>
        <w:spacing w:line="260" w:lineRule="exact"/>
        <w:ind w:left="360"/>
        <w:rPr>
          <w:rFonts w:ascii="Calibri" w:hAnsi="Calibri"/>
        </w:rPr>
      </w:pPr>
      <w:r w:rsidRPr="00E10CD5">
        <w:rPr>
          <w:rFonts w:ascii="Calibri" w:hAnsi="Calibri" w:cs="Calibri"/>
          <w:szCs w:val="20"/>
        </w:rPr>
        <w:t>i seguenti dati: domicilio digitale presente negli indici di cui agli articoli 6-bis e 6-ter del D.lgs. n. 82/05 ________________________; codice fiscale ______________, &lt;</w:t>
      </w:r>
      <w:r w:rsidRPr="00E10CD5">
        <w:rPr>
          <w:rFonts w:ascii="Calibri" w:hAnsi="Calibri" w:cs="Calibri"/>
          <w:b/>
          <w:i/>
        </w:rPr>
        <w:t>oppure</w:t>
      </w:r>
      <w:r w:rsidRPr="00E10CD5">
        <w:rPr>
          <w:rFonts w:ascii="Calibri" w:hAnsi="Calibri" w:cs="Calibri"/>
          <w:i/>
        </w:rPr>
        <w:t xml:space="preserve"> </w:t>
      </w:r>
      <w:r w:rsidRPr="001E0967">
        <w:rPr>
          <w:rFonts w:ascii="Calibri" w:hAnsi="Calibri"/>
          <w:i/>
          <w:color w:val="0000FF"/>
          <w:szCs w:val="20"/>
        </w:rPr>
        <w:t>per gli operatori economici transfrontalieri</w:t>
      </w:r>
      <w:r w:rsidRPr="001E0967">
        <w:rPr>
          <w:rFonts w:ascii="Calibri" w:hAnsi="Calibri"/>
          <w:color w:val="0000FF"/>
        </w:rPr>
        <w:t>,</w:t>
      </w:r>
      <w:r w:rsidRPr="00E10CD5">
        <w:rPr>
          <w:rFonts w:ascii="Calibri" w:hAnsi="Calibri"/>
          <w:color w:val="000000"/>
        </w:rPr>
        <w:t xml:space="preserve"> </w:t>
      </w:r>
      <w:r w:rsidRPr="00E10CD5">
        <w:rPr>
          <w:rFonts w:ascii="Calibri" w:hAnsi="Calibri"/>
          <w:color w:val="000000"/>
          <w:szCs w:val="20"/>
        </w:rPr>
        <w:t xml:space="preserve">l’indirizzo di servizio elettronico di recapito certificato qualificato ai sensi del Regolamento </w:t>
      </w:r>
      <w:proofErr w:type="spellStart"/>
      <w:r w:rsidRPr="00E10CD5">
        <w:rPr>
          <w:rFonts w:ascii="Calibri" w:hAnsi="Calibri"/>
          <w:color w:val="000000"/>
          <w:szCs w:val="20"/>
        </w:rPr>
        <w:t>eIDAS</w:t>
      </w:r>
      <w:proofErr w:type="spellEnd"/>
      <w:r w:rsidRPr="00E10CD5">
        <w:rPr>
          <w:rFonts w:ascii="Calibri" w:hAnsi="Calibri" w:cs="Calibri"/>
        </w:rPr>
        <w:t xml:space="preserve"> _________________&gt; </w:t>
      </w:r>
      <w:r w:rsidRPr="00E10CD5">
        <w:rPr>
          <w:rFonts w:ascii="Calibri" w:hAnsi="Calibri"/>
          <w:color w:val="000000"/>
        </w:rPr>
        <w:t xml:space="preserve">e, </w:t>
      </w:r>
      <w:r w:rsidRPr="00E10CD5">
        <w:rPr>
          <w:rFonts w:ascii="Calibri" w:hAnsi="Calibri"/>
          <w:color w:val="000000"/>
          <w:szCs w:val="20"/>
        </w:rPr>
        <w:t>per le comunicazioni che avvengono a Sistema co</w:t>
      </w:r>
      <w:r w:rsidRPr="00E10CD5">
        <w:rPr>
          <w:rFonts w:ascii="Calibri" w:hAnsi="Calibri"/>
          <w:color w:val="000000"/>
        </w:rPr>
        <w:t xml:space="preserve">sì come precisato al </w:t>
      </w:r>
      <w:r w:rsidRPr="00E10CD5">
        <w:rPr>
          <w:rFonts w:ascii="Calibri" w:hAnsi="Calibri"/>
          <w:color w:val="000000"/>
          <w:szCs w:val="20"/>
        </w:rPr>
        <w:t>par.2.3</w:t>
      </w:r>
      <w:r w:rsidRPr="00E10CD5">
        <w:rPr>
          <w:rFonts w:ascii="Calibri" w:hAnsi="Calibri"/>
          <w:color w:val="000000"/>
        </w:rPr>
        <w:t xml:space="preserve"> del</w:t>
      </w:r>
      <w:r w:rsidR="00304F4B" w:rsidRPr="00E10CD5">
        <w:rPr>
          <w:rFonts w:ascii="Calibri" w:hAnsi="Calibri"/>
          <w:color w:val="000000"/>
        </w:rPr>
        <w:t xml:space="preserve"> Disciplinare</w:t>
      </w:r>
      <w:r w:rsidRPr="00E10CD5">
        <w:rPr>
          <w:rFonts w:ascii="Calibri" w:hAnsi="Calibri"/>
          <w:color w:val="000000"/>
        </w:rPr>
        <w:t>, elegge</w:t>
      </w:r>
      <w:r w:rsidRPr="00E10CD5">
        <w:rPr>
          <w:rFonts w:ascii="Calibri" w:hAnsi="Calibri"/>
          <w:color w:val="000000"/>
          <w:szCs w:val="20"/>
        </w:rPr>
        <w:t xml:space="preserve"> domicilio </w:t>
      </w:r>
      <w:r w:rsidRPr="00E10CD5">
        <w:rPr>
          <w:rFonts w:ascii="Calibri" w:hAnsi="Calibri"/>
          <w:szCs w:val="20"/>
        </w:rPr>
        <w:t>nell’apposita area del Sis</w:t>
      </w:r>
      <w:bookmarkStart w:id="0" w:name="_GoBack"/>
      <w:bookmarkEnd w:id="0"/>
      <w:r w:rsidRPr="00E10CD5">
        <w:rPr>
          <w:rFonts w:ascii="Calibri" w:hAnsi="Calibri"/>
          <w:szCs w:val="20"/>
        </w:rPr>
        <w:t>tema ad esso riservata</w:t>
      </w:r>
      <w:r w:rsidRPr="00E10CD5">
        <w:rPr>
          <w:rFonts w:ascii="Calibri" w:hAnsi="Calibri"/>
        </w:rPr>
        <w:t>;</w:t>
      </w:r>
    </w:p>
    <w:p w:rsidR="005D21ED" w:rsidRPr="00E10CD5" w:rsidRDefault="005D21ED" w:rsidP="005D21ED">
      <w:pPr>
        <w:pStyle w:val="Numeroelenco"/>
        <w:numPr>
          <w:ilvl w:val="0"/>
          <w:numId w:val="0"/>
        </w:numPr>
        <w:tabs>
          <w:tab w:val="num" w:pos="360"/>
        </w:tabs>
        <w:spacing w:line="260" w:lineRule="exact"/>
        <w:ind w:left="284"/>
        <w:rPr>
          <w:rFonts w:ascii="Garamond" w:hAnsi="Garamond"/>
          <w:i/>
          <w:szCs w:val="20"/>
        </w:rPr>
      </w:pPr>
      <w:r w:rsidRPr="00E10CD5">
        <w:rPr>
          <w:rFonts w:ascii="Calibri" w:hAnsi="Calibri" w:cs="Calibri"/>
          <w:b/>
          <w:i/>
        </w:rPr>
        <w:t xml:space="preserve"> in alternativa,</w:t>
      </w:r>
      <w:r w:rsidRPr="00E10CD5">
        <w:rPr>
          <w:rFonts w:ascii="Calibri" w:hAnsi="Calibri" w:cs="Calibri"/>
          <w:b/>
        </w:rPr>
        <w:t xml:space="preserve"> </w:t>
      </w:r>
      <w:r w:rsidRPr="00E10CD5">
        <w:rPr>
          <w:rFonts w:ascii="Calibri" w:hAnsi="Calibri"/>
          <w:i/>
          <w:color w:val="000000"/>
          <w:szCs w:val="20"/>
        </w:rPr>
        <w:t xml:space="preserve">nel caso in cui l’operatore economico non è presente nei predetti indici: </w:t>
      </w:r>
    </w:p>
    <w:p w:rsidR="005D21ED" w:rsidRPr="00E10CD5" w:rsidRDefault="005D21ED" w:rsidP="005D21ED">
      <w:pPr>
        <w:pStyle w:val="Numeroelenco"/>
        <w:numPr>
          <w:ilvl w:val="0"/>
          <w:numId w:val="0"/>
        </w:numPr>
        <w:tabs>
          <w:tab w:val="num" w:pos="360"/>
        </w:tabs>
        <w:spacing w:line="260" w:lineRule="exact"/>
        <w:ind w:left="360" w:hanging="360"/>
        <w:rPr>
          <w:rFonts w:ascii="Garamond" w:hAnsi="Garamond"/>
          <w:kern w:val="0"/>
          <w:szCs w:val="20"/>
        </w:rPr>
      </w:pPr>
      <w:r w:rsidRPr="00E10CD5">
        <w:rPr>
          <w:rFonts w:ascii="Calibri" w:hAnsi="Calibri"/>
          <w:color w:val="000000"/>
          <w:szCs w:val="20"/>
        </w:rPr>
        <w:tab/>
        <w:t>per tutte le comunicazioni inerenti la presente procedura di eleggere domicilio digitale dove sono effettuate tutte l</w:t>
      </w:r>
      <w:r w:rsidR="00304F4B" w:rsidRPr="00E10CD5">
        <w:rPr>
          <w:rFonts w:ascii="Calibri" w:hAnsi="Calibri"/>
          <w:color w:val="000000"/>
          <w:szCs w:val="20"/>
        </w:rPr>
        <w:t>e comunicazioni di cui al par. 3</w:t>
      </w:r>
      <w:r w:rsidRPr="00E10CD5">
        <w:rPr>
          <w:rFonts w:ascii="Calibri" w:hAnsi="Calibri"/>
          <w:color w:val="000000"/>
          <w:szCs w:val="20"/>
        </w:rPr>
        <w:t>.3 del</w:t>
      </w:r>
      <w:r w:rsidR="00E43E5D" w:rsidRPr="00E10CD5">
        <w:rPr>
          <w:rFonts w:ascii="Calibri" w:hAnsi="Calibri"/>
          <w:color w:val="000000"/>
          <w:szCs w:val="20"/>
        </w:rPr>
        <w:t xml:space="preserve"> Disciplinare</w:t>
      </w:r>
      <w:r w:rsidRPr="00E10CD5">
        <w:rPr>
          <w:rFonts w:ascii="Calibri" w:hAnsi="Calibri"/>
          <w:color w:val="000000"/>
          <w:szCs w:val="20"/>
        </w:rPr>
        <w:t xml:space="preserve">; </w:t>
      </w: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_______________ (mandataria/mandante; capofila/consorziata) 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w:t>
      </w:r>
      <w:proofErr w:type="gramStart"/>
      <w:r w:rsidRPr="00E10CD5">
        <w:rPr>
          <w:rFonts w:ascii="Calibri" w:hAnsi="Calibri"/>
          <w:szCs w:val="20"/>
        </w:rPr>
        <w:t>_(</w:t>
      </w:r>
      <w:proofErr w:type="gramEnd"/>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w:t>
      </w:r>
      <w:proofErr w:type="gramStart"/>
      <w:r w:rsidRPr="00E10CD5">
        <w:rPr>
          <w:rFonts w:ascii="Calibri" w:hAnsi="Calibri" w:cs="Trebuchet MS"/>
          <w:szCs w:val="20"/>
        </w:rPr>
        <w:t>_(</w:t>
      </w:r>
      <w:proofErr w:type="gramEnd"/>
      <w:r w:rsidRPr="00E10CD5">
        <w:rPr>
          <w:rFonts w:ascii="Calibri" w:hAnsi="Calibri" w:cs="Trebuchet MS"/>
          <w:szCs w:val="20"/>
        </w:rPr>
        <w:t>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 xml:space="preserve">In caso di consorzi di cui all’art. 45, comma 2 </w:t>
      </w:r>
      <w:proofErr w:type="spellStart"/>
      <w:r w:rsidRPr="00E10CD5">
        <w:rPr>
          <w:rFonts w:ascii="Calibri" w:hAnsi="Calibri" w:cs="Calibri"/>
          <w:i/>
          <w:szCs w:val="20"/>
        </w:rPr>
        <w:t>lett</w:t>
      </w:r>
      <w:proofErr w:type="spellEnd"/>
      <w:r w:rsidRPr="00E10CD5">
        <w:rPr>
          <w:rFonts w:ascii="Calibri" w:hAnsi="Calibri" w:cs="Calibri"/>
          <w:i/>
          <w:szCs w:val="20"/>
        </w:rPr>
        <w: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w:t>
      </w:r>
      <w:proofErr w:type="spellStart"/>
      <w:r w:rsidRPr="00E10CD5">
        <w:rPr>
          <w:rFonts w:ascii="Calibri" w:hAnsi="Calibri" w:cs="Calibri"/>
          <w:szCs w:val="20"/>
        </w:rPr>
        <w:t>lett</w:t>
      </w:r>
      <w:proofErr w:type="spellEnd"/>
      <w:r w:rsidRPr="00E10CD5">
        <w:rPr>
          <w:rFonts w:ascii="Calibri" w:hAnsi="Calibri" w:cs="Calibri"/>
          <w:szCs w:val="20"/>
        </w:rPr>
        <w:t xml:space="preserve">. b) del Codice (o il consorzio stabile di cui all’art. 45, comma 2 </w:t>
      </w:r>
      <w:proofErr w:type="spellStart"/>
      <w:r w:rsidRPr="00E10CD5">
        <w:rPr>
          <w:rFonts w:ascii="Calibri" w:hAnsi="Calibri" w:cs="Calibri"/>
          <w:szCs w:val="20"/>
        </w:rPr>
        <w:t>lett</w:t>
      </w:r>
      <w:proofErr w:type="spellEnd"/>
      <w:r w:rsidRPr="00E10CD5">
        <w:rPr>
          <w:rFonts w:ascii="Calibri" w:hAnsi="Calibri" w:cs="Calibri"/>
          <w:szCs w:val="20"/>
        </w:rPr>
        <w:t xml:space="preserve">.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w:t>
      </w:r>
      <w:proofErr w:type="gramStart"/>
      <w:r w:rsidRPr="00E10CD5">
        <w:rPr>
          <w:rFonts w:ascii="Calibri" w:hAnsi="Calibri" w:cs="Calibri"/>
          <w:sz w:val="20"/>
          <w:lang w:eastAsia="it-IT"/>
        </w:rPr>
        <w:t>_(</w:t>
      </w:r>
      <w:proofErr w:type="gramEnd"/>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 xml:space="preserve">In caso di consorzi di cui all’art. 45, comma 2, </w:t>
      </w:r>
      <w:proofErr w:type="spellStart"/>
      <w:r w:rsidRPr="00E10CD5">
        <w:rPr>
          <w:rFonts w:ascii="Calibri" w:hAnsi="Calibri"/>
          <w:i/>
          <w:szCs w:val="20"/>
        </w:rPr>
        <w:t>lett</w:t>
      </w:r>
      <w:proofErr w:type="spellEnd"/>
      <w:r w:rsidRPr="00E10CD5">
        <w:rPr>
          <w:rFonts w:ascii="Calibri" w:hAnsi="Calibri"/>
          <w:i/>
          <w:szCs w:val="20"/>
        </w:rPr>
        <w:t>. c), ove il consorzio ricorra ai requisiti tecnico-professionali e/o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tabs>
          <w:tab w:val="clear" w:pos="644"/>
          <w:tab w:val="num" w:pos="360"/>
        </w:tabs>
        <w:spacing w:line="260" w:lineRule="exact"/>
        <w:ind w:left="360"/>
        <w:rPr>
          <w:rFonts w:ascii="Calibri" w:hAnsi="Calibri"/>
          <w:szCs w:val="20"/>
        </w:rPr>
      </w:pPr>
      <w:r w:rsidRPr="00E10CD5">
        <w:rPr>
          <w:rFonts w:ascii="Calibri" w:hAnsi="Calibri"/>
          <w:szCs w:val="20"/>
        </w:rPr>
        <w:t xml:space="preserve"> </w:t>
      </w:r>
      <w:r w:rsidRPr="00E10CD5">
        <w:rPr>
          <w:rFonts w:ascii="Calibri" w:hAnsi="Calibri"/>
          <w:i/>
          <w:szCs w:val="20"/>
        </w:rPr>
        <w:t>(</w:t>
      </w:r>
      <w:r w:rsidRPr="00E10CD5">
        <w:rPr>
          <w:rFonts w:ascii="Calibri" w:hAnsi="Calibri"/>
          <w:b/>
          <w:i/>
          <w:szCs w:val="20"/>
        </w:rPr>
        <w:t xml:space="preserve">nel caso in cui i consorzi di cui all’art. 45, comma 2, </w:t>
      </w:r>
      <w:proofErr w:type="spellStart"/>
      <w:r w:rsidRPr="00E10CD5">
        <w:rPr>
          <w:rFonts w:ascii="Calibri" w:hAnsi="Calibri"/>
          <w:b/>
          <w:i/>
          <w:szCs w:val="20"/>
        </w:rPr>
        <w:t>lett</w:t>
      </w:r>
      <w:proofErr w:type="spellEnd"/>
      <w:r w:rsidRPr="00E10CD5">
        <w:rPr>
          <w:rFonts w:ascii="Calibri" w:hAnsi="Calibri"/>
          <w:b/>
          <w:i/>
          <w:szCs w:val="20"/>
        </w:rPr>
        <w:t xml:space="preserve">. b) e c) del D. </w:t>
      </w:r>
      <w:proofErr w:type="spellStart"/>
      <w:r w:rsidRPr="00E10CD5">
        <w:rPr>
          <w:rFonts w:ascii="Calibri" w:hAnsi="Calibri"/>
          <w:b/>
          <w:i/>
          <w:szCs w:val="20"/>
        </w:rPr>
        <w:t>Lgs</w:t>
      </w:r>
      <w:proofErr w:type="spellEnd"/>
      <w:r w:rsidRPr="00E10CD5">
        <w:rPr>
          <w:rFonts w:ascii="Calibri" w:hAnsi="Calibri"/>
          <w:b/>
          <w:i/>
          <w:szCs w:val="20"/>
        </w:rPr>
        <w:t xml:space="preserve">. n. 50/2016 </w:t>
      </w:r>
      <w:r w:rsidRPr="00E10CD5">
        <w:rPr>
          <w:rFonts w:ascii="Calibri" w:hAnsi="Calibri"/>
          <w:i/>
          <w:szCs w:val="20"/>
        </w:rPr>
        <w:t>indichino solo alcune imprese in possesso della ISO, gli stessi dovranno chiarire che solo tali Imprese svolgeranno le prestazioni per le quali tale certificazione è richiesta</w:t>
      </w:r>
      <w:r w:rsidRPr="00E10CD5">
        <w:rPr>
          <w:rFonts w:ascii="Calibri" w:hAnsi="Calibri"/>
          <w:szCs w:val="20"/>
        </w:rPr>
        <w:t>)</w:t>
      </w:r>
      <w:r w:rsidRPr="00E10CD5">
        <w:rPr>
          <w:rFonts w:ascii="Calibri" w:hAnsi="Calibri"/>
          <w:i/>
          <w:szCs w:val="20"/>
        </w:rPr>
        <w:t xml:space="preserve">: </w:t>
      </w:r>
      <w:r w:rsidRPr="00E10CD5">
        <w:rPr>
          <w:rFonts w:ascii="Calibri" w:hAnsi="Calibri"/>
          <w:szCs w:val="20"/>
        </w:rPr>
        <w:t>che solo le Imprese ______ svolgeranno le prestazioni per le quali tale certificazione è richiesta;</w:t>
      </w:r>
    </w:p>
    <w:p w:rsidR="005D21ED" w:rsidRPr="00E10CD5" w:rsidRDefault="005D21ED" w:rsidP="005D21ED">
      <w:pPr>
        <w:pStyle w:val="Numeroelenco"/>
        <w:numPr>
          <w:ilvl w:val="0"/>
          <w:numId w:val="0"/>
        </w:numPr>
        <w:spacing w:line="260" w:lineRule="exact"/>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E10CD5" w:rsidRDefault="005D21ED" w:rsidP="005D21ED">
      <w:pPr>
        <w:ind w:left="709"/>
        <w:rPr>
          <w:rFonts w:ascii="Calibri" w:hAnsi="Calibri" w:cs="Calibri"/>
          <w:szCs w:val="20"/>
        </w:rPr>
      </w:pPr>
      <w:r w:rsidRPr="00E10CD5">
        <w:rPr>
          <w:rFonts w:ascii="Calibri" w:hAnsi="Calibri" w:cs="Calibri"/>
          <w:szCs w:val="20"/>
        </w:rPr>
        <w:t>a)</w:t>
      </w:r>
      <w:r w:rsidRPr="00E10CD5">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5D21ED" w:rsidRPr="00E10CD5" w:rsidRDefault="005D21ED" w:rsidP="005D21ED">
      <w:pPr>
        <w:ind w:left="709"/>
        <w:rPr>
          <w:rFonts w:ascii="Calibri" w:hAnsi="Calibri" w:cs="Calibri"/>
          <w:szCs w:val="20"/>
        </w:rPr>
      </w:pPr>
      <w:r w:rsidRPr="00E10CD5">
        <w:rPr>
          <w:rFonts w:ascii="Calibri" w:hAnsi="Calibri" w:cs="Calibri"/>
          <w:szCs w:val="20"/>
        </w:rPr>
        <w:t>b)</w:t>
      </w:r>
      <w:r w:rsidRPr="00E10CD5">
        <w:rPr>
          <w:rFonts w:ascii="Calibri" w:hAnsi="Calibri" w:cs="Calibri"/>
          <w:szCs w:val="20"/>
        </w:rPr>
        <w:tab/>
        <w:t xml:space="preserve">di tutte le circostanze generali, particolari e locali, nessuna esclusa ed eccettuata, che possono avere influito o influire sia sulla prestazione dei </w:t>
      </w:r>
      <w:r w:rsidRPr="00E10CD5">
        <w:rPr>
          <w:rFonts w:ascii="Calibri" w:hAnsi="Calibri" w:cs="Calibri"/>
          <w:i/>
          <w:szCs w:val="20"/>
        </w:rPr>
        <w:t>servizi/fornitura</w:t>
      </w:r>
      <w:r w:rsidRPr="00E10CD5">
        <w:rPr>
          <w:rFonts w:ascii="Calibri" w:hAnsi="Calibri" w:cs="Calibri"/>
          <w:szCs w:val="20"/>
        </w:rPr>
        <w:t>, sia sulla determinazione della propria offerta;</w:t>
      </w: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5D21ED" w:rsidRPr="00E10CD5" w:rsidRDefault="005D21ED" w:rsidP="005D21ED">
      <w:pPr>
        <w:pStyle w:val="Numeroelenco"/>
        <w:numPr>
          <w:ilvl w:val="0"/>
          <w:numId w:val="0"/>
        </w:numPr>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di essere edotto degli obblighi derivanti dal Codice etico, del Modello di organizzazione, gestione e controllo ex d. </w:t>
      </w:r>
      <w:proofErr w:type="spellStart"/>
      <w:r w:rsidRPr="00E10CD5">
        <w:rPr>
          <w:rFonts w:ascii="Calibri" w:hAnsi="Calibri"/>
          <w:szCs w:val="20"/>
        </w:rPr>
        <w:t>lgs</w:t>
      </w:r>
      <w:proofErr w:type="spellEnd"/>
      <w:r w:rsidRPr="00E10CD5">
        <w:rPr>
          <w:rFonts w:ascii="Calibri" w:hAnsi="Calibri"/>
          <w:szCs w:val="20"/>
        </w:rPr>
        <w:t>.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7"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5D21ED" w:rsidRPr="00E10CD5" w:rsidRDefault="005D21ED" w:rsidP="002E44AD">
      <w:pPr>
        <w:pStyle w:val="Numeroelenco"/>
        <w:numPr>
          <w:ilvl w:val="0"/>
          <w:numId w:val="0"/>
        </w:numPr>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szCs w:val="20"/>
        </w:rPr>
        <w:t>che accetta, ai sensi dell’art. 100, comma 2, del Codice, i requisiti pa</w:t>
      </w:r>
      <w:r w:rsidR="00304F4B" w:rsidRPr="00E10CD5">
        <w:rPr>
          <w:rFonts w:ascii="Calibri" w:hAnsi="Calibri"/>
          <w:szCs w:val="20"/>
        </w:rPr>
        <w:t>rticolari per l’esecuzione della Convenzione</w:t>
      </w:r>
      <w:r w:rsidRPr="00E10CD5">
        <w:rPr>
          <w:rFonts w:ascii="Calibri" w:hAnsi="Calibri"/>
          <w:szCs w:val="20"/>
        </w:rPr>
        <w:t xml:space="preserve"> nell’ipotesi in cui risulti aggiudicatario</w:t>
      </w:r>
      <w:r w:rsidR="00F34299">
        <w:rPr>
          <w:rFonts w:ascii="Calibri" w:hAnsi="Calibri"/>
          <w:szCs w:val="20"/>
        </w:rPr>
        <w:t xml:space="preserve">: </w:t>
      </w:r>
      <w:r w:rsidR="005418D4">
        <w:rPr>
          <w:rFonts w:ascii="Calibri" w:hAnsi="Calibri"/>
          <w:szCs w:val="20"/>
        </w:rPr>
        <w:t>i</w:t>
      </w:r>
      <w:r w:rsidRPr="00E10CD5">
        <w:rPr>
          <w:rFonts w:ascii="Calibri" w:hAnsi="Calibri"/>
          <w:szCs w:val="20"/>
        </w:rPr>
        <w:t>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5A5305" w:rsidRPr="00E10CD5" w:rsidRDefault="005A5305" w:rsidP="005A5305">
      <w:pPr>
        <w:pStyle w:val="Numeroelenco"/>
        <w:numPr>
          <w:ilvl w:val="0"/>
          <w:numId w:val="0"/>
        </w:numPr>
        <w:ind w:left="360"/>
        <w:rPr>
          <w:rFonts w:ascii="Calibri" w:hAnsi="Calibri"/>
          <w:szCs w:val="20"/>
        </w:rPr>
      </w:pPr>
    </w:p>
    <w:p w:rsidR="002E44AD" w:rsidRPr="00E10CD5" w:rsidRDefault="002E44AD" w:rsidP="002E44AD">
      <w:pPr>
        <w:pStyle w:val="Numeroelenco"/>
        <w:tabs>
          <w:tab w:val="clear" w:pos="644"/>
          <w:tab w:val="num" w:pos="360"/>
          <w:tab w:val="num" w:pos="786"/>
        </w:tabs>
        <w:ind w:left="357"/>
        <w:rPr>
          <w:rFonts w:ascii="Calibri" w:eastAsia="Calibri" w:hAnsi="Calibri" w:cs="Calibri"/>
          <w:b/>
          <w:bCs/>
          <w:kern w:val="0"/>
          <w:szCs w:val="20"/>
        </w:rPr>
      </w:pPr>
      <w:r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E10CD5" w:rsidRDefault="002E44AD" w:rsidP="002E44AD">
      <w:pPr>
        <w:pStyle w:val="Numeroelenco"/>
        <w:numPr>
          <w:ilvl w:val="0"/>
          <w:numId w:val="0"/>
        </w:numPr>
        <w:tabs>
          <w:tab w:val="num" w:pos="786"/>
        </w:tabs>
        <w:ind w:left="357"/>
        <w:rPr>
          <w:rFonts w:ascii="Calibri" w:eastAsia="Calibri" w:hAnsi="Calibri" w:cs="Calibri"/>
          <w:b/>
          <w:bCs/>
          <w:kern w:val="0"/>
          <w:szCs w:val="20"/>
        </w:rPr>
      </w:pPr>
      <w:r w:rsidRPr="00E10CD5">
        <w:rPr>
          <w:rFonts w:ascii="Calibri" w:eastAsia="Calibri" w:hAnsi="Calibri" w:cs="Calibri"/>
          <w:b/>
          <w:bCs/>
          <w:kern w:val="0"/>
          <w:szCs w:val="20"/>
        </w:rPr>
        <w:t>oppure</w:t>
      </w:r>
    </w:p>
    <w:p w:rsidR="002E44AD" w:rsidRPr="00E10CD5" w:rsidRDefault="002E44AD" w:rsidP="005A5305">
      <w:pPr>
        <w:pStyle w:val="Numeroelenco"/>
        <w:numPr>
          <w:ilvl w:val="0"/>
          <w:numId w:val="0"/>
        </w:numPr>
        <w:tabs>
          <w:tab w:val="num" w:pos="786"/>
        </w:tabs>
        <w:ind w:left="357"/>
        <w:rPr>
          <w:rFonts w:ascii="Calibri" w:eastAsia="Calibri" w:hAnsi="Calibri" w:cs="Calibri"/>
          <w:kern w:val="0"/>
          <w:szCs w:val="20"/>
        </w:rPr>
      </w:pPr>
      <w:r w:rsidRPr="00E10CD5">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E10CD5">
        <w:rPr>
          <w:rFonts w:ascii="Calibri" w:eastAsia="Calibri" w:hAnsi="Calibri" w:cs="Calibri"/>
          <w:kern w:val="0"/>
          <w:szCs w:val="20"/>
        </w:rPr>
        <w:t>Binding</w:t>
      </w:r>
      <w:proofErr w:type="spellEnd"/>
      <w:r w:rsidRPr="00E10CD5">
        <w:rPr>
          <w:rFonts w:ascii="Calibri" w:eastAsia="Calibri" w:hAnsi="Calibri" w:cs="Calibri"/>
          <w:kern w:val="0"/>
          <w:szCs w:val="20"/>
        </w:rPr>
        <w:t xml:space="preserve"> Corporate </w:t>
      </w:r>
      <w:proofErr w:type="spellStart"/>
      <w:r w:rsidRPr="00E10CD5">
        <w:rPr>
          <w:rFonts w:ascii="Calibri" w:eastAsia="Calibri" w:hAnsi="Calibri" w:cs="Calibri"/>
          <w:kern w:val="0"/>
          <w:szCs w:val="20"/>
        </w:rPr>
        <w:t>Rules</w:t>
      </w:r>
      <w:proofErr w:type="spellEnd"/>
      <w:r w:rsidRPr="00E10CD5">
        <w:rPr>
          <w:rFonts w:ascii="Calibri" w:eastAsia="Calibri" w:hAnsi="Calibri" w:cs="Calibri"/>
          <w:kern w:val="0"/>
          <w:szCs w:val="20"/>
        </w:rPr>
        <w:t xml:space="preserve"> - BCR), che di seguito si elencano___________________________________</w:t>
      </w:r>
    </w:p>
    <w:p w:rsidR="005A5305" w:rsidRPr="00184013" w:rsidRDefault="005A5305" w:rsidP="005A5305">
      <w:pPr>
        <w:pStyle w:val="Numeroelenco"/>
        <w:numPr>
          <w:ilvl w:val="0"/>
          <w:numId w:val="0"/>
        </w:numPr>
        <w:tabs>
          <w:tab w:val="num" w:pos="786"/>
        </w:tabs>
        <w:ind w:left="357"/>
        <w:rPr>
          <w:rFonts w:ascii="Calibri" w:eastAsia="Calibri" w:hAnsi="Calibri" w:cs="Calibri"/>
          <w:kern w:val="0"/>
          <w:szCs w:val="20"/>
          <w:highlight w:val="green"/>
        </w:rPr>
      </w:pPr>
    </w:p>
    <w:p w:rsidR="002E44AD" w:rsidRPr="00E10CD5" w:rsidRDefault="002E44AD" w:rsidP="00E10CD5">
      <w:pPr>
        <w:ind w:left="1080"/>
        <w:rPr>
          <w:rFonts w:ascii="Calibri" w:hAnsi="Calibri" w:cs="Calibri"/>
          <w:kern w:val="0"/>
          <w:szCs w:val="20"/>
          <w:lang w:eastAsia="en-US"/>
        </w:rPr>
      </w:pPr>
    </w:p>
    <w:p w:rsidR="002E44AD" w:rsidRPr="00E10CD5" w:rsidRDefault="002E44AD" w:rsidP="002E44AD">
      <w:pPr>
        <w:pStyle w:val="Numeroelenco"/>
        <w:numPr>
          <w:ilvl w:val="0"/>
          <w:numId w:val="0"/>
        </w:numPr>
        <w:rPr>
          <w:rFonts w:ascii="Calibri" w:hAnsi="Calibri"/>
          <w:szCs w:val="20"/>
        </w:rPr>
      </w:pPr>
    </w:p>
    <w:p w:rsidR="002E44AD" w:rsidRPr="00E10CD5" w:rsidRDefault="002E44AD" w:rsidP="002E44AD">
      <w:pPr>
        <w:pStyle w:val="Numeroelenco"/>
        <w:tabs>
          <w:tab w:val="clear" w:pos="644"/>
          <w:tab w:val="num" w:pos="360"/>
        </w:tabs>
        <w:ind w:left="360"/>
        <w:rPr>
          <w:rFonts w:ascii="Calibri" w:hAnsi="Calibri"/>
          <w:szCs w:val="20"/>
        </w:rPr>
      </w:pPr>
      <w:r w:rsidRPr="00E10CD5">
        <w:rPr>
          <w:rFonts w:ascii="Calibri" w:hAnsi="Calibri"/>
          <w:i/>
          <w:szCs w:val="20"/>
        </w:rPr>
        <w:t>eventuale, rendere la dichiarazione solo nel caso in cui venga rilasciata tramite bonifico)</w:t>
      </w:r>
      <w:r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2E44AD" w:rsidP="002E44AD">
      <w:pPr>
        <w:pStyle w:val="Numeroelenco"/>
        <w:numPr>
          <w:ilvl w:val="0"/>
          <w:numId w:val="0"/>
        </w:numPr>
        <w:ind w:left="644" w:hanging="360"/>
        <w:rPr>
          <w:rFonts w:ascii="Calibri" w:hAnsi="Calibri"/>
          <w:szCs w:val="20"/>
        </w:rPr>
      </w:pPr>
    </w:p>
    <w:p w:rsidR="002E44AD" w:rsidRPr="00E10CD5" w:rsidRDefault="002E44AD"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che nel libro soci dell’Impresa _________ figurano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Pr="00E10CD5" w:rsidRDefault="002E44AD" w:rsidP="002E44AD">
      <w:pPr>
        <w:pStyle w:val="Corpodeltesto2"/>
        <w:rPr>
          <w:rFonts w:ascii="Calibri" w:hAnsi="Calibri"/>
          <w:szCs w:val="20"/>
        </w:rPr>
      </w:pPr>
      <w:r w:rsidRPr="00E10CD5">
        <w:rPr>
          <w:rFonts w:ascii="Calibri" w:hAnsi="Calibri"/>
          <w:szCs w:val="20"/>
        </w:rPr>
        <w:t xml:space="preserve">totale         100 % </w:t>
      </w:r>
    </w:p>
    <w:p w:rsidR="008F56C0" w:rsidRPr="00E10CD5" w:rsidRDefault="008F56C0" w:rsidP="002E44AD">
      <w:pPr>
        <w:pStyle w:val="Corpodeltesto2"/>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w:t>
      </w:r>
      <w:proofErr w:type="spellStart"/>
      <w:r w:rsidRPr="00E10CD5">
        <w:rPr>
          <w:rFonts w:ascii="Calibri" w:hAnsi="Calibri"/>
          <w:b/>
          <w:szCs w:val="20"/>
        </w:rPr>
        <w:t>lett</w:t>
      </w:r>
      <w:proofErr w:type="spellEnd"/>
      <w:r w:rsidRPr="00E10CD5">
        <w:rPr>
          <w:rFonts w:ascii="Calibri" w:hAnsi="Calibri"/>
          <w:b/>
          <w:szCs w:val="20"/>
        </w:rPr>
        <w:t xml:space="preserve">., </w:t>
      </w:r>
      <w:r w:rsidRPr="00E10CD5">
        <w:rPr>
          <w:rFonts w:ascii="Calibri" w:hAnsi="Calibri"/>
          <w:b/>
          <w:i/>
          <w:iCs/>
          <w:szCs w:val="20"/>
        </w:rPr>
        <w:t>c bis</w:t>
      </w:r>
      <w:proofErr w:type="gramStart"/>
      <w:r w:rsidRPr="00E10CD5">
        <w:rPr>
          <w:rFonts w:ascii="Calibri" w:hAnsi="Calibri"/>
          <w:i/>
          <w:iCs/>
          <w:szCs w:val="20"/>
        </w:rPr>
        <w:t>)</w:t>
      </w:r>
      <w:r w:rsidRPr="00E10CD5">
        <w:rPr>
          <w:rFonts w:ascii="Calibri" w:hAnsi="Calibri"/>
          <w:szCs w:val="20"/>
        </w:rPr>
        <w:t>,del</w:t>
      </w:r>
      <w:proofErr w:type="gramEnd"/>
      <w:r w:rsidRPr="00E10CD5">
        <w:rPr>
          <w:rFonts w:ascii="Calibri" w:hAnsi="Calibri"/>
          <w:szCs w:val="20"/>
        </w:rPr>
        <w:t xml:space="preserve"> Codice </w:t>
      </w:r>
      <w:r w:rsidRPr="00E10CD5">
        <w:rPr>
          <w:rFonts w:ascii="Calibri" w:hAnsi="Calibri"/>
          <w:szCs w:val="20"/>
        </w:rPr>
        <w:tab/>
        <w:t xml:space="preserve"> </w:t>
      </w:r>
    </w:p>
    <w:p w:rsidR="005A5305" w:rsidRPr="00E10CD5" w:rsidRDefault="005A5305" w:rsidP="005A5305">
      <w:pPr>
        <w:pStyle w:val="Numeroelenco"/>
        <w:numPr>
          <w:ilvl w:val="0"/>
          <w:numId w:val="0"/>
        </w:numPr>
        <w:tabs>
          <w:tab w:val="num" w:pos="426"/>
          <w:tab w:val="left" w:pos="708"/>
        </w:tabs>
        <w:ind w:left="502"/>
        <w:rPr>
          <w:rFonts w:ascii="Calibri" w:hAnsi="Calibri"/>
          <w:szCs w:val="20"/>
        </w:rPr>
      </w:pPr>
      <w:r w:rsidRPr="00E10CD5">
        <w:rPr>
          <w:rFonts w:ascii="Calibri" w:hAnsi="Calibri"/>
          <w:i/>
          <w:iCs/>
          <w:szCs w:val="20"/>
        </w:rPr>
        <w:t>oppure</w:t>
      </w:r>
    </w:p>
    <w:p w:rsidR="005A5305" w:rsidRPr="00E10CD5" w:rsidRDefault="005A5305" w:rsidP="005A5305">
      <w:pPr>
        <w:pStyle w:val="Numeroelenco"/>
        <w:numPr>
          <w:ilvl w:val="0"/>
          <w:numId w:val="0"/>
        </w:numPr>
        <w:ind w:left="360"/>
        <w:rPr>
          <w:rFonts w:ascii="Calibri" w:hAnsi="Calibri"/>
          <w:szCs w:val="20"/>
        </w:rPr>
      </w:pPr>
      <w:r w:rsidRPr="00E10CD5">
        <w:rPr>
          <w:rFonts w:ascii="Calibri" w:hAnsi="Calibri"/>
          <w:szCs w:val="20"/>
        </w:rPr>
        <w:t>si è reso colpevole delle fattispecie</w:t>
      </w:r>
      <w:r w:rsidRPr="00E10CD5">
        <w:rPr>
          <w:rFonts w:ascii="Calibri" w:hAnsi="Calibri"/>
          <w:b/>
          <w:bCs/>
          <w:szCs w:val="20"/>
        </w:rPr>
        <w:t xml:space="preserve"> </w:t>
      </w:r>
      <w:r w:rsidRPr="00E10CD5">
        <w:rPr>
          <w:rFonts w:ascii="Calibri" w:hAnsi="Calibri"/>
          <w:szCs w:val="20"/>
        </w:rPr>
        <w:t xml:space="preserve">di cui all’art. </w:t>
      </w:r>
      <w:r w:rsidRPr="00E10CD5">
        <w:rPr>
          <w:rFonts w:ascii="Calibri" w:hAnsi="Calibri"/>
          <w:b/>
          <w:szCs w:val="20"/>
        </w:rPr>
        <w:t xml:space="preserve">80 co.5 </w:t>
      </w:r>
      <w:proofErr w:type="spellStart"/>
      <w:r w:rsidRPr="00E10CD5">
        <w:rPr>
          <w:rFonts w:ascii="Calibri" w:hAnsi="Calibri"/>
          <w:b/>
          <w:szCs w:val="20"/>
        </w:rPr>
        <w:t>lett</w:t>
      </w:r>
      <w:proofErr w:type="spellEnd"/>
      <w:r w:rsidRPr="00E10CD5">
        <w:rPr>
          <w:rFonts w:ascii="Calibri" w:hAnsi="Calibri"/>
          <w:b/>
          <w:szCs w:val="20"/>
        </w:rPr>
        <w:t xml:space="preserve">. </w:t>
      </w:r>
      <w:r w:rsidRPr="00E10CD5">
        <w:rPr>
          <w:rFonts w:ascii="Calibri" w:hAnsi="Calibri"/>
          <w:b/>
          <w:i/>
          <w:iCs/>
          <w:szCs w:val="20"/>
        </w:rPr>
        <w:t>c bis)</w:t>
      </w:r>
      <w:r w:rsidRPr="00E10CD5">
        <w:rPr>
          <w:rFonts w:ascii="Calibri" w:hAnsi="Calibri"/>
          <w:szCs w:val="20"/>
        </w:rPr>
        <w:t xml:space="preserve"> del Codice </w:t>
      </w:r>
      <w:r w:rsidRPr="00E10CD5">
        <w:rPr>
          <w:rFonts w:ascii="Calibri" w:hAnsi="Calibri"/>
          <w:szCs w:val="20"/>
        </w:rPr>
        <w:tab/>
      </w:r>
      <w:r w:rsidRPr="00E10CD5">
        <w:rPr>
          <w:rFonts w:ascii="Calibri" w:hAnsi="Calibri"/>
          <w:szCs w:val="20"/>
        </w:rPr>
        <w:tab/>
        <w:t xml:space="preserve">  </w:t>
      </w:r>
    </w:p>
    <w:p w:rsidR="005A5305" w:rsidRPr="00E10CD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8F56C0" w:rsidRPr="00E10CD5" w:rsidRDefault="008F56C0" w:rsidP="005A5305">
      <w:pPr>
        <w:pStyle w:val="Numeroelenco"/>
        <w:numPr>
          <w:ilvl w:val="0"/>
          <w:numId w:val="0"/>
        </w:numPr>
        <w:ind w:left="360"/>
        <w:rPr>
          <w:rFonts w:ascii="Calibri" w:hAnsi="Calibri" w:cs="Arial"/>
          <w:szCs w:val="20"/>
        </w:rPr>
      </w:pPr>
    </w:p>
    <w:p w:rsidR="005A5305" w:rsidRPr="00E10CD5" w:rsidRDefault="005A5305" w:rsidP="005A5305">
      <w:pPr>
        <w:pStyle w:val="Numeroelenco"/>
        <w:tabs>
          <w:tab w:val="clear" w:pos="644"/>
          <w:tab w:val="num" w:pos="360"/>
          <w:tab w:val="num" w:pos="426"/>
          <w:tab w:val="num" w:pos="502"/>
        </w:tabs>
        <w:ind w:left="360"/>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 xml:space="preserve">80 co. 5 </w:t>
      </w:r>
      <w:proofErr w:type="spellStart"/>
      <w:r w:rsidRPr="00E10CD5">
        <w:rPr>
          <w:rFonts w:ascii="Calibri" w:hAnsi="Calibri"/>
          <w:b/>
          <w:szCs w:val="20"/>
        </w:rPr>
        <w:t>lett</w:t>
      </w:r>
      <w:proofErr w:type="spellEnd"/>
      <w:r w:rsidRPr="00E10CD5">
        <w:rPr>
          <w:rFonts w:ascii="Calibri" w:hAnsi="Calibri"/>
          <w:b/>
          <w:szCs w:val="20"/>
        </w:rPr>
        <w:t xml:space="preserve">. c </w:t>
      </w:r>
      <w:r w:rsidRPr="00E10CD5">
        <w:rPr>
          <w:rFonts w:ascii="Calibri" w:hAnsi="Calibri"/>
          <w:b/>
          <w:i/>
          <w:szCs w:val="20"/>
        </w:rPr>
        <w:t>ter</w:t>
      </w:r>
      <w:r w:rsidRPr="00E10CD5">
        <w:rPr>
          <w:rFonts w:ascii="Calibri" w:hAnsi="Calibri"/>
          <w:b/>
          <w:szCs w:val="20"/>
        </w:rPr>
        <w:t>)</w:t>
      </w:r>
      <w:r w:rsidRPr="00E10CD5">
        <w:rPr>
          <w:rFonts w:ascii="Calibri" w:hAnsi="Calibri"/>
          <w:szCs w:val="20"/>
        </w:rPr>
        <w:t xml:space="preserve"> del Codice</w:t>
      </w:r>
      <w:r w:rsidRPr="00E10CD5">
        <w:rPr>
          <w:rFonts w:ascii="Calibri" w:hAnsi="Calibri"/>
          <w:szCs w:val="20"/>
        </w:rPr>
        <w:tab/>
      </w:r>
      <w:r w:rsidRPr="00E10CD5">
        <w:rPr>
          <w:rFonts w:ascii="Calibri" w:hAnsi="Calibri"/>
          <w:szCs w:val="20"/>
        </w:rPr>
        <w:tab/>
        <w:t xml:space="preserve"> </w:t>
      </w:r>
      <w:r w:rsidRPr="00E10CD5">
        <w:rPr>
          <w:rFonts w:ascii="Calibri" w:hAnsi="Calibri"/>
          <w:i/>
          <w:szCs w:val="20"/>
        </w:rPr>
        <w:t>oppure</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si è reso colpevole delle fattispecie di cui all’art. </w:t>
      </w:r>
      <w:r w:rsidRPr="00E10CD5">
        <w:rPr>
          <w:rFonts w:ascii="Calibri" w:hAnsi="Calibri"/>
          <w:b/>
          <w:szCs w:val="20"/>
        </w:rPr>
        <w:t xml:space="preserve">80 co. 5 </w:t>
      </w:r>
      <w:proofErr w:type="spellStart"/>
      <w:r w:rsidRPr="00E10CD5">
        <w:rPr>
          <w:rFonts w:ascii="Calibri" w:hAnsi="Calibri"/>
          <w:b/>
          <w:szCs w:val="20"/>
        </w:rPr>
        <w:t>lett</w:t>
      </w:r>
      <w:proofErr w:type="spellEnd"/>
      <w:r w:rsidRPr="00E10CD5">
        <w:rPr>
          <w:rFonts w:ascii="Calibri" w:hAnsi="Calibri"/>
          <w:b/>
          <w:szCs w:val="20"/>
        </w:rPr>
        <w:t>. c ter)</w:t>
      </w:r>
      <w:r w:rsidRPr="00E10CD5">
        <w:rPr>
          <w:rFonts w:ascii="Calibri" w:hAnsi="Calibri" w:cs="Arial"/>
          <w:szCs w:val="20"/>
        </w:rPr>
        <w:t xml:space="preserve"> del Codice </w:t>
      </w:r>
      <w:r w:rsidRPr="00E10CD5">
        <w:rPr>
          <w:rFonts w:ascii="Calibri" w:hAnsi="Calibri" w:cs="Arial"/>
          <w:szCs w:val="20"/>
        </w:rPr>
        <w:tab/>
        <w:t xml:space="preserve"> </w:t>
      </w:r>
      <w:r w:rsidRPr="00E10CD5">
        <w:rPr>
          <w:rFonts w:ascii="Calibri" w:hAnsi="Calibri" w:cs="Arial"/>
          <w:szCs w:val="20"/>
        </w:rPr>
        <w:tab/>
        <w:t xml:space="preserve"> </w:t>
      </w:r>
    </w:p>
    <w:p w:rsidR="005A5305" w:rsidRPr="00E10CD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5A5305" w:rsidRPr="00E10CD5" w:rsidRDefault="005A5305" w:rsidP="005A5305">
      <w:pPr>
        <w:ind w:left="360"/>
        <w:rPr>
          <w:rFonts w:ascii="Calibri" w:hAnsi="Calibri" w:cs="Arial"/>
          <w:szCs w:val="20"/>
        </w:rPr>
      </w:pPr>
    </w:p>
    <w:p w:rsidR="005A5305" w:rsidRPr="00E10CD5" w:rsidRDefault="005A5305" w:rsidP="005A5305">
      <w:pPr>
        <w:numPr>
          <w:ilvl w:val="0"/>
          <w:numId w:val="1"/>
        </w:numPr>
        <w:tabs>
          <w:tab w:val="clear" w:pos="644"/>
          <w:tab w:val="num" w:pos="426"/>
          <w:tab w:val="num" w:pos="786"/>
        </w:tabs>
        <w:ind w:left="502"/>
        <w:rPr>
          <w:rFonts w:ascii="Calibri" w:hAnsi="Calibri"/>
          <w:i/>
          <w:szCs w:val="20"/>
        </w:rPr>
      </w:pPr>
      <w:r w:rsidRPr="00E10CD5">
        <w:rPr>
          <w:rFonts w:ascii="Calibri" w:hAnsi="Calibri"/>
          <w:szCs w:val="20"/>
        </w:rPr>
        <w:t xml:space="preserve">che non 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w:t>
      </w:r>
      <w:r w:rsidRPr="00E10CD5">
        <w:rPr>
          <w:rFonts w:ascii="Calibri" w:hAnsi="Calibri"/>
          <w:szCs w:val="20"/>
        </w:rPr>
        <w:tab/>
      </w:r>
      <w:r w:rsidRPr="00E10CD5">
        <w:rPr>
          <w:rFonts w:ascii="Calibri" w:hAnsi="Calibri"/>
          <w:i/>
          <w:szCs w:val="20"/>
        </w:rPr>
        <w:t>oppure</w:t>
      </w:r>
    </w:p>
    <w:p w:rsidR="005A5305" w:rsidRPr="00E10CD5" w:rsidRDefault="005A5305" w:rsidP="005A5305">
      <w:pPr>
        <w:ind w:left="360"/>
        <w:rPr>
          <w:rFonts w:ascii="Calibri" w:hAnsi="Calibri"/>
          <w:szCs w:val="20"/>
        </w:rPr>
      </w:pPr>
      <w:r w:rsidRPr="00E10CD5">
        <w:rPr>
          <w:rFonts w:ascii="Calibri" w:hAnsi="Calibri"/>
          <w:szCs w:val="20"/>
        </w:rPr>
        <w:t xml:space="preserve">si è reso colpevole delle fattispecie di cui all’art. </w:t>
      </w:r>
      <w:r w:rsidRPr="00E10CD5">
        <w:rPr>
          <w:rFonts w:ascii="Calibri" w:hAnsi="Calibri"/>
          <w:b/>
          <w:szCs w:val="20"/>
        </w:rPr>
        <w:t>80 co. 5 lettera c quater)</w:t>
      </w:r>
      <w:r w:rsidRPr="00E10CD5">
        <w:rPr>
          <w:rFonts w:ascii="Calibri" w:hAnsi="Calibri"/>
          <w:szCs w:val="20"/>
        </w:rPr>
        <w:t xml:space="preserve"> del Codice </w:t>
      </w:r>
      <w:r w:rsidRPr="00E10CD5">
        <w:rPr>
          <w:rFonts w:ascii="Calibri" w:hAnsi="Calibri"/>
          <w:szCs w:val="20"/>
        </w:rPr>
        <w:tab/>
        <w:t xml:space="preserve"> </w:t>
      </w:r>
      <w:r w:rsidR="008F56C0" w:rsidRPr="00E10CD5">
        <w:rPr>
          <w:rFonts w:ascii="Calibri" w:hAnsi="Calibri"/>
          <w:szCs w:val="20"/>
        </w:rPr>
        <w:t>riconosciute o</w:t>
      </w:r>
      <w:r w:rsidRPr="00E10CD5">
        <w:rPr>
          <w:rFonts w:ascii="Calibri" w:hAnsi="Calibri"/>
          <w:szCs w:val="20"/>
        </w:rPr>
        <w:t xml:space="preserve"> accertate con sentenza passata in giudicato come di seguito </w:t>
      </w:r>
      <w:proofErr w:type="gramStart"/>
      <w:r w:rsidRPr="00E10CD5">
        <w:rPr>
          <w:rFonts w:ascii="Calibri" w:hAnsi="Calibri"/>
          <w:szCs w:val="20"/>
        </w:rPr>
        <w:t>elencato:_</w:t>
      </w:r>
      <w:proofErr w:type="gramEnd"/>
      <w:r w:rsidRPr="00E10CD5">
        <w:rPr>
          <w:rFonts w:ascii="Calibri" w:hAnsi="Calibri"/>
          <w:szCs w:val="20"/>
        </w:rPr>
        <w:t>_________________________________________________</w:t>
      </w:r>
    </w:p>
    <w:p w:rsidR="005A5305" w:rsidRPr="00E10CD5" w:rsidRDefault="005A5305" w:rsidP="005A5305">
      <w:pPr>
        <w:ind w:left="360"/>
        <w:rPr>
          <w:rFonts w:ascii="Calibri" w:hAnsi="Calibri"/>
          <w:szCs w:val="20"/>
        </w:rPr>
      </w:pPr>
    </w:p>
    <w:p w:rsidR="005A5305" w:rsidRPr="00E10CD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10CD5">
        <w:rPr>
          <w:rFonts w:ascii="Calibri" w:hAnsi="Calibri"/>
          <w:szCs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 xml:space="preserve">di non incorrere nelle cause di esclusione di cui all’art. 80, comma 5, </w:t>
      </w:r>
      <w:proofErr w:type="spellStart"/>
      <w:r w:rsidRPr="00E10CD5">
        <w:rPr>
          <w:rFonts w:ascii="Calibri" w:hAnsi="Calibri"/>
          <w:szCs w:val="20"/>
        </w:rPr>
        <w:t>lett</w:t>
      </w:r>
      <w:proofErr w:type="spellEnd"/>
      <w:r w:rsidRPr="00E10CD5">
        <w:rPr>
          <w:rFonts w:ascii="Calibri" w:hAnsi="Calibri"/>
          <w:szCs w:val="20"/>
        </w:rPr>
        <w:t>. f-bis) e f-ter), del Codice;</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ind w:left="360"/>
        <w:rPr>
          <w:rFonts w:ascii="Calibri" w:hAnsi="Calibri"/>
          <w:szCs w:val="20"/>
        </w:rPr>
      </w:pPr>
      <w:r w:rsidRPr="00E10CD5">
        <w:rPr>
          <w:rFonts w:ascii="Calibri" w:hAnsi="Calibri"/>
          <w:b/>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E10CD5">
        <w:rPr>
          <w:rFonts w:ascii="Calibri" w:hAnsi="Calibri"/>
          <w:szCs w:val="20"/>
        </w:rPr>
        <w:t>)</w:t>
      </w:r>
    </w:p>
    <w:p w:rsidR="008F56C0" w:rsidRPr="00E10CD5" w:rsidRDefault="008F56C0" w:rsidP="005A5305">
      <w:pPr>
        <w:ind w:left="360"/>
        <w:rPr>
          <w:rFonts w:ascii="Calibri" w:hAnsi="Calibri"/>
          <w:szCs w:val="20"/>
        </w:rPr>
      </w:pPr>
    </w:p>
    <w:p w:rsidR="00303C4F" w:rsidRPr="008974A1" w:rsidRDefault="00303C4F" w:rsidP="0096291E">
      <w:pPr>
        <w:numPr>
          <w:ilvl w:val="0"/>
          <w:numId w:val="1"/>
        </w:numPr>
        <w:tabs>
          <w:tab w:val="clear" w:pos="644"/>
          <w:tab w:val="num" w:pos="360"/>
          <w:tab w:val="num" w:pos="786"/>
        </w:tabs>
        <w:ind w:left="360"/>
        <w:rPr>
          <w:rFonts w:ascii="Calibri" w:hAnsi="Calibri"/>
          <w:b/>
          <w:szCs w:val="20"/>
        </w:rPr>
      </w:pPr>
    </w:p>
    <w:p w:rsidR="005A5305" w:rsidRPr="008974A1" w:rsidRDefault="00303C4F" w:rsidP="00303C4F">
      <w:pPr>
        <w:ind w:left="567"/>
        <w:rPr>
          <w:rFonts w:ascii="Calibri" w:hAnsi="Calibri"/>
          <w:szCs w:val="20"/>
        </w:rPr>
      </w:pPr>
      <w:r w:rsidRPr="00480FFA">
        <w:rPr>
          <w:rFonts w:ascii="Calibri" w:hAnsi="Calibri"/>
          <w:b/>
          <w:i/>
          <w:color w:val="0000CC"/>
          <w:szCs w:val="20"/>
        </w:rPr>
        <w:t>Opzione 1:</w:t>
      </w:r>
      <w:r w:rsidRPr="008974A1">
        <w:rPr>
          <w:rFonts w:ascii="Calibri" w:hAnsi="Calibri"/>
          <w:szCs w:val="20"/>
        </w:rPr>
        <w:t xml:space="preserve"> </w:t>
      </w:r>
      <w:r w:rsidR="005A5305" w:rsidRPr="008974A1">
        <w:rPr>
          <w:rFonts w:ascii="Calibri" w:hAnsi="Calibri"/>
          <w:szCs w:val="20"/>
        </w:rPr>
        <w:t>che la propria azienda occupa più di 50 dipendenti; pertanto, allega:</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5A5305" w:rsidRPr="008974A1" w:rsidRDefault="005A5305" w:rsidP="00303C4F">
      <w:pPr>
        <w:tabs>
          <w:tab w:val="left" w:pos="1134"/>
        </w:tabs>
        <w:ind w:left="993"/>
        <w:rPr>
          <w:rFonts w:ascii="Calibri" w:hAnsi="Calibri" w:cs="Calibri"/>
          <w:kern w:val="0"/>
          <w:szCs w:val="20"/>
          <w:lang w:eastAsia="en-US"/>
        </w:rPr>
      </w:pPr>
      <w:r w:rsidRPr="008974A1">
        <w:rPr>
          <w:rFonts w:ascii="Calibri" w:hAnsi="Calibri" w:cs="Calibri"/>
          <w:i/>
          <w:iCs/>
        </w:rPr>
        <w:t xml:space="preserve">in aggiunta, nel caso in cui </w:t>
      </w:r>
      <w:r w:rsidRPr="008974A1">
        <w:rPr>
          <w:rFonts w:ascii="Calibri" w:hAnsi="Calibri" w:cs="Calibri"/>
          <w:i/>
          <w:iCs/>
          <w:lang w:eastAsia="en-US"/>
        </w:rPr>
        <w:t>non abbia provveduto alla trasmissione del rapporto nei termini indicati dall'articolo 46 del decreto legislativo n. 198/2006</w:t>
      </w:r>
      <w:r w:rsidRPr="008974A1">
        <w:rPr>
          <w:rFonts w:ascii="Calibri" w:hAnsi="Calibri" w:cs="Calibri"/>
          <w:lang w:eastAsia="en-US"/>
        </w:rPr>
        <w:t>,</w:t>
      </w:r>
    </w:p>
    <w:p w:rsidR="005A5305" w:rsidRPr="008974A1" w:rsidRDefault="005A5305" w:rsidP="005A5305">
      <w:pPr>
        <w:numPr>
          <w:ilvl w:val="0"/>
          <w:numId w:val="37"/>
        </w:numPr>
        <w:ind w:left="993" w:hanging="284"/>
        <w:rPr>
          <w:rFonts w:ascii="Calibri" w:hAnsi="Calibri" w:cs="Calibri"/>
        </w:rPr>
      </w:pPr>
      <w:r w:rsidRPr="008974A1">
        <w:rPr>
          <w:rFonts w:ascii="Calibri" w:hAnsi="Calibri" w:cs="Calibri"/>
          <w:lang w:eastAsia="en-US"/>
        </w:rPr>
        <w:t>l’attestazione dell’avvenuta trasmissione alle rappresentanze sindacali aziendali e alla consigliera e al consigliere regionale di parità</w:t>
      </w:r>
      <w:r w:rsidRPr="008974A1">
        <w:rPr>
          <w:rFonts w:ascii="Calibri" w:hAnsi="Calibri" w:cs="Calibri"/>
          <w:color w:val="1F497D"/>
          <w:lang w:eastAsia="en-US"/>
        </w:rPr>
        <w:t>,</w:t>
      </w:r>
      <w:r w:rsidRPr="008974A1">
        <w:rPr>
          <w:rFonts w:ascii="Calibri" w:hAnsi="Calibri" w:cs="Calibri"/>
          <w:b/>
          <w:bCs/>
          <w:lang w:eastAsia="en-US"/>
        </w:rPr>
        <w:t xml:space="preserve"> </w:t>
      </w:r>
      <w:r w:rsidRPr="008974A1">
        <w:rPr>
          <w:rFonts w:ascii="Calibri" w:hAnsi="Calibri" w:cs="Calibri"/>
          <w:lang w:eastAsia="en-US"/>
        </w:rPr>
        <w:t>in data anteriore a quella di presentazione dell’offerta</w:t>
      </w:r>
      <w:r w:rsidRPr="008974A1">
        <w:rPr>
          <w:rFonts w:ascii="Calibri" w:hAnsi="Calibri" w:cs="Calibri"/>
        </w:rPr>
        <w:t>;</w:t>
      </w:r>
    </w:p>
    <w:p w:rsidR="0096291E" w:rsidRPr="008974A1" w:rsidRDefault="0096291E"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96291E" w:rsidRPr="008974A1" w:rsidRDefault="0096291E" w:rsidP="0096291E">
      <w:pPr>
        <w:numPr>
          <w:ilvl w:val="0"/>
          <w:numId w:val="37"/>
        </w:numPr>
        <w:ind w:left="993" w:hanging="284"/>
        <w:rPr>
          <w:rFonts w:ascii="Calibri" w:hAnsi="Calibri"/>
          <w:szCs w:val="20"/>
        </w:rPr>
      </w:pPr>
      <w:r w:rsidRPr="008974A1">
        <w:rPr>
          <w:rFonts w:asciiTheme="minorHAnsi" w:hAnsiTheme="minorHAnsi" w:cs="Calibri"/>
          <w:szCs w:val="20"/>
          <w:lang w:eastAsia="en-US"/>
        </w:rPr>
        <w:t>di impegnarsi, in caso di aggiudicazione, a consegnare alla Consip, entro 6 mesi dalla stipula della Convenzione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96291E" w:rsidRPr="00E10CD5" w:rsidRDefault="0096291E" w:rsidP="0096291E">
      <w:pPr>
        <w:ind w:left="709"/>
        <w:rPr>
          <w:rFonts w:ascii="Calibri" w:hAnsi="Calibri" w:cs="Calibri"/>
        </w:rPr>
      </w:pPr>
    </w:p>
    <w:p w:rsidR="005A5305" w:rsidRPr="00480FFA" w:rsidRDefault="005A5305" w:rsidP="005A5305">
      <w:pPr>
        <w:ind w:left="709"/>
        <w:rPr>
          <w:rFonts w:ascii="Calibri" w:hAnsi="Calibri"/>
          <w:b/>
          <w:i/>
          <w:color w:val="0000CC"/>
          <w:szCs w:val="20"/>
        </w:rPr>
      </w:pPr>
      <w:r w:rsidRPr="00480FFA">
        <w:rPr>
          <w:rFonts w:ascii="Calibri" w:hAnsi="Calibri"/>
          <w:b/>
          <w:i/>
          <w:color w:val="0000CC"/>
          <w:szCs w:val="20"/>
        </w:rPr>
        <w:t xml:space="preserve">oppure, in alternativa, </w:t>
      </w:r>
    </w:p>
    <w:p w:rsidR="00303C4F" w:rsidRPr="008974A1" w:rsidRDefault="00303C4F" w:rsidP="00303C4F">
      <w:pPr>
        <w:ind w:left="567"/>
        <w:rPr>
          <w:rFonts w:ascii="Calibri" w:hAnsi="Calibri"/>
          <w:szCs w:val="20"/>
        </w:rPr>
      </w:pPr>
      <w:r w:rsidRPr="00480FFA">
        <w:rPr>
          <w:rFonts w:ascii="Calibri" w:hAnsi="Calibri"/>
          <w:b/>
          <w:i/>
          <w:color w:val="0000CC"/>
          <w:szCs w:val="20"/>
        </w:rPr>
        <w:t>Opzione 2</w:t>
      </w:r>
      <w:r w:rsidRPr="008974A1">
        <w:rPr>
          <w:rFonts w:ascii="Calibri" w:hAnsi="Calibri"/>
          <w:szCs w:val="20"/>
        </w:rPr>
        <w:t xml:space="preserve">: </w:t>
      </w:r>
      <w:r w:rsidR="005A5305" w:rsidRPr="008974A1">
        <w:rPr>
          <w:rFonts w:ascii="Calibri" w:hAnsi="Calibri"/>
          <w:szCs w:val="20"/>
        </w:rPr>
        <w:t>che la propria azienda ha un numero di dipendenti pari o s</w:t>
      </w:r>
      <w:r w:rsidRPr="008974A1">
        <w:rPr>
          <w:rFonts w:ascii="Calibri" w:hAnsi="Calibri"/>
          <w:szCs w:val="20"/>
        </w:rPr>
        <w:t>uperiore a 15 e inferiore a 50 e, pertanto:</w:t>
      </w:r>
    </w:p>
    <w:p w:rsidR="005A5305" w:rsidRPr="008974A1" w:rsidRDefault="005A5305" w:rsidP="00303C4F">
      <w:pPr>
        <w:numPr>
          <w:ilvl w:val="0"/>
          <w:numId w:val="37"/>
        </w:numPr>
        <w:ind w:left="993" w:hanging="284"/>
        <w:rPr>
          <w:rFonts w:ascii="Calibri" w:hAnsi="Calibri"/>
          <w:szCs w:val="20"/>
        </w:rPr>
      </w:pPr>
      <w:r w:rsidRPr="008974A1">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w:t>
      </w:r>
      <w:r w:rsidR="00304F4B" w:rsidRPr="008974A1">
        <w:rPr>
          <w:rFonts w:ascii="Calibri" w:hAnsi="Calibri"/>
          <w:szCs w:val="20"/>
        </w:rPr>
        <w:t xml:space="preserve"> della Convenzione</w:t>
      </w:r>
      <w:r w:rsidRPr="008974A1">
        <w:rPr>
          <w:rFonts w:ascii="Calibri" w:hAnsi="Calibri"/>
          <w:color w:val="0000CC"/>
          <w:szCs w:val="20"/>
        </w:rPr>
        <w:t>;</w:t>
      </w:r>
    </w:p>
    <w:p w:rsidR="005A5305" w:rsidRPr="008974A1" w:rsidRDefault="005A5305" w:rsidP="005A5305">
      <w:pPr>
        <w:numPr>
          <w:ilvl w:val="0"/>
          <w:numId w:val="37"/>
        </w:numPr>
        <w:ind w:left="993" w:hanging="284"/>
        <w:rPr>
          <w:rFonts w:ascii="Calibri" w:hAnsi="Calibri"/>
          <w:szCs w:val="20"/>
        </w:rPr>
      </w:pPr>
      <w:r w:rsidRPr="008974A1">
        <w:rPr>
          <w:rFonts w:ascii="Calibri" w:hAnsi="Calibri"/>
          <w:szCs w:val="20"/>
        </w:rPr>
        <w:t>che, nei dodici mesi antecedenti alla presentazione dell’offerta nell’ambito della presente procedura, non ha violato l’obbligo di cui all’art. 47, comma 3, del D.L. n. 77/2021, convertito in L. n. 108/2021;</w:t>
      </w:r>
    </w:p>
    <w:p w:rsidR="00E10CD5" w:rsidRPr="008974A1" w:rsidRDefault="00E10CD5" w:rsidP="0096291E">
      <w:pPr>
        <w:numPr>
          <w:ilvl w:val="0"/>
          <w:numId w:val="37"/>
        </w:numPr>
        <w:ind w:left="993" w:hanging="284"/>
        <w:rPr>
          <w:rFonts w:asciiTheme="minorHAnsi" w:hAnsiTheme="minorHAnsi" w:cstheme="minorHAnsi"/>
          <w:szCs w:val="20"/>
          <w:lang w:val="x-none"/>
        </w:rPr>
      </w:pPr>
      <w:r w:rsidRPr="008974A1">
        <w:rPr>
          <w:rFonts w:asciiTheme="minorHAnsi" w:hAnsiTheme="minorHAnsi" w:cstheme="minorHAnsi"/>
          <w:szCs w:val="20"/>
          <w:lang w:val="x-none"/>
        </w:rPr>
        <w:t>di aver assolto agli obblighi di cui alla legge n. 68/1999;</w:t>
      </w:r>
    </w:p>
    <w:p w:rsidR="00304F4B" w:rsidRPr="008974A1" w:rsidRDefault="005A5305" w:rsidP="00E10CD5">
      <w:pPr>
        <w:numPr>
          <w:ilvl w:val="0"/>
          <w:numId w:val="37"/>
        </w:numPr>
        <w:ind w:left="993" w:hanging="284"/>
        <w:rPr>
          <w:rFonts w:ascii="Calibri" w:hAnsi="Calibri"/>
          <w:szCs w:val="20"/>
        </w:rPr>
      </w:pPr>
      <w:r w:rsidRPr="008974A1">
        <w:rPr>
          <w:rFonts w:asciiTheme="minorHAnsi" w:hAnsiTheme="minorHAnsi" w:cs="Calibri"/>
          <w:szCs w:val="20"/>
          <w:lang w:eastAsia="en-US"/>
        </w:rPr>
        <w:t xml:space="preserve">di impegnarsi, in caso di aggiudicazione, a consegnare alla Consip, entro 6 mesi dalla stipula </w:t>
      </w:r>
      <w:r w:rsidR="00304F4B" w:rsidRPr="008974A1">
        <w:rPr>
          <w:rFonts w:asciiTheme="minorHAnsi" w:hAnsiTheme="minorHAnsi" w:cs="Calibri"/>
          <w:szCs w:val="20"/>
          <w:lang w:eastAsia="en-US"/>
        </w:rPr>
        <w:t xml:space="preserve">della Convenzione </w:t>
      </w:r>
      <w:r w:rsidRPr="008974A1">
        <w:rPr>
          <w:rFonts w:asciiTheme="minorHAnsi" w:hAnsiTheme="minorHAnsi" w:cs="Calibr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304F4B" w:rsidRPr="008974A1" w:rsidRDefault="00304F4B" w:rsidP="00304F4B">
      <w:pPr>
        <w:tabs>
          <w:tab w:val="num" w:pos="360"/>
        </w:tabs>
        <w:rPr>
          <w:rFonts w:ascii="Calibri" w:hAnsi="Calibri"/>
          <w:i/>
          <w:szCs w:val="20"/>
        </w:rPr>
      </w:pPr>
      <w:r w:rsidRPr="008974A1">
        <w:rPr>
          <w:rFonts w:asciiTheme="minorHAnsi" w:hAnsiTheme="minorHAnsi" w:cs="Calibri"/>
          <w:strike/>
          <w:szCs w:val="20"/>
          <w:lang w:eastAsia="en-US"/>
        </w:rPr>
        <w:tab/>
      </w:r>
      <w:r w:rsidR="005A5305" w:rsidRPr="008974A1">
        <w:rPr>
          <w:rFonts w:ascii="Calibri" w:hAnsi="Calibri"/>
          <w:i/>
          <w:szCs w:val="20"/>
        </w:rPr>
        <w:t>Ovvero, in alternativa</w:t>
      </w:r>
      <w:r w:rsidR="00AF0208" w:rsidRPr="008974A1">
        <w:rPr>
          <w:rFonts w:ascii="Calibri" w:hAnsi="Calibri"/>
          <w:i/>
          <w:szCs w:val="20"/>
        </w:rPr>
        <w:t xml:space="preserve"> </w:t>
      </w:r>
    </w:p>
    <w:p w:rsidR="005A5305" w:rsidRPr="008974A1" w:rsidRDefault="0096291E" w:rsidP="00AF0208">
      <w:pPr>
        <w:ind w:left="709"/>
        <w:rPr>
          <w:rFonts w:ascii="Calibri" w:hAnsi="Calibri"/>
          <w:szCs w:val="20"/>
        </w:rPr>
      </w:pPr>
      <w:r w:rsidRPr="00480FFA">
        <w:rPr>
          <w:rFonts w:ascii="Calibri" w:hAnsi="Calibri"/>
          <w:b/>
          <w:i/>
          <w:color w:val="0000CC"/>
          <w:szCs w:val="20"/>
        </w:rPr>
        <w:t>Opzione 3:</w:t>
      </w:r>
      <w:r w:rsidRPr="008974A1">
        <w:rPr>
          <w:rFonts w:ascii="Calibri" w:hAnsi="Calibri"/>
          <w:szCs w:val="20"/>
        </w:rPr>
        <w:t xml:space="preserve"> </w:t>
      </w:r>
      <w:r w:rsidR="005A5305" w:rsidRPr="008974A1">
        <w:rPr>
          <w:rFonts w:ascii="Calibri" w:hAnsi="Calibri"/>
          <w:szCs w:val="20"/>
        </w:rPr>
        <w:t>che la propria azienda ha un numero di dipendenti inferiore a 15 e non è, pertanto, tenuta al rispetto di quanto prescritto dall’art.47, comma 2 e 3 e 3bis, del D.L. n. 77/2021, convertito in L. n. 108/2021.</w:t>
      </w:r>
    </w:p>
    <w:p w:rsidR="005A5305" w:rsidRPr="00E10CD5" w:rsidRDefault="005A5305" w:rsidP="005A5305">
      <w:pPr>
        <w:tabs>
          <w:tab w:val="num" w:pos="786"/>
        </w:tabs>
        <w:ind w:left="709"/>
        <w:rPr>
          <w:rFonts w:ascii="Calibri" w:hAnsi="Calibri"/>
          <w:szCs w:val="20"/>
        </w:rPr>
      </w:pPr>
    </w:p>
    <w:p w:rsidR="005A5305" w:rsidRPr="00E10CD5"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che ai fini della riduzione del valore della garanzia provvisoria, ai sensi dell’art. 93, comma 7, del Codice, è in possesso dei seguenti requisiti: _______________________;</w:t>
      </w:r>
    </w:p>
    <w:p w:rsidR="005A5305" w:rsidRPr="00E10CD5" w:rsidRDefault="005A5305" w:rsidP="005A5305">
      <w:pPr>
        <w:pStyle w:val="Numeroelenco"/>
        <w:numPr>
          <w:ilvl w:val="0"/>
          <w:numId w:val="0"/>
        </w:numPr>
        <w:ind w:left="360"/>
        <w:rPr>
          <w:rFonts w:ascii="Calibri" w:hAnsi="Calibri"/>
          <w:szCs w:val="20"/>
        </w:rPr>
      </w:pPr>
    </w:p>
    <w:p w:rsidR="005A5305" w:rsidRPr="00E10CD5" w:rsidRDefault="005A5305" w:rsidP="00480FFA">
      <w:pPr>
        <w:pStyle w:val="Numeroelenco"/>
        <w:tabs>
          <w:tab w:val="clear" w:pos="644"/>
          <w:tab w:val="num" w:pos="360"/>
          <w:tab w:val="num" w:pos="502"/>
        </w:tabs>
        <w:ind w:left="360"/>
      </w:pPr>
      <w:r w:rsidRPr="00E10CD5">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A5305" w:rsidRPr="00E10CD5" w:rsidRDefault="005A5305" w:rsidP="005A5305">
      <w:pPr>
        <w:pStyle w:val="Numeroelenco"/>
        <w:numPr>
          <w:ilvl w:val="0"/>
          <w:numId w:val="0"/>
        </w:numPr>
        <w:tabs>
          <w:tab w:val="num" w:pos="786"/>
        </w:tabs>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 xml:space="preserve">la </w:t>
      </w:r>
      <w:r w:rsidRPr="00E10CD5">
        <w:rPr>
          <w:rFonts w:ascii="Calibri" w:hAnsi="Calibri" w:cs="Trebuchet MS"/>
          <w:i/>
          <w:color w:val="0000FF"/>
          <w:szCs w:val="20"/>
        </w:rPr>
        <w:t>sussistenza/non sussistenza</w:t>
      </w:r>
      <w:r w:rsidRPr="00E10CD5">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E10CD5">
        <w:rPr>
          <w:rStyle w:val="Rimandonotaapidipagina"/>
          <w:rFonts w:ascii="Calibri" w:hAnsi="Calibri"/>
          <w:szCs w:val="20"/>
        </w:rPr>
        <w:footnoteReference w:id="2"/>
      </w:r>
      <w:r w:rsidRPr="00E10CD5">
        <w:rPr>
          <w:rFonts w:ascii="Calibri" w:hAnsi="Calibri"/>
          <w:szCs w:val="20"/>
        </w:rPr>
        <w:t>, fornendo in caso di sussistenza, gli elementi utili a consentire la valutazione della stazione appaltante;</w:t>
      </w:r>
    </w:p>
    <w:p w:rsidR="005231CA" w:rsidRPr="00E10CD5" w:rsidRDefault="005231CA" w:rsidP="005231CA">
      <w:pPr>
        <w:pStyle w:val="Numeroelenco"/>
        <w:numPr>
          <w:ilvl w:val="0"/>
          <w:numId w:val="0"/>
        </w:numPr>
        <w:tabs>
          <w:tab w:val="num" w:pos="786"/>
        </w:tabs>
        <w:rPr>
          <w:rFonts w:ascii="Calibri" w:hAnsi="Calibri"/>
          <w:szCs w:val="20"/>
        </w:rPr>
      </w:pPr>
    </w:p>
    <w:p w:rsidR="005A5305" w:rsidRPr="00E10CD5" w:rsidRDefault="005A5305" w:rsidP="005A5305">
      <w:pPr>
        <w:pStyle w:val="Numeroelenco"/>
        <w:tabs>
          <w:tab w:val="clear" w:pos="644"/>
          <w:tab w:val="num" w:pos="360"/>
          <w:tab w:val="num" w:pos="786"/>
        </w:tabs>
        <w:ind w:left="360"/>
        <w:rPr>
          <w:rFonts w:ascii="Calibri" w:hAnsi="Calibri"/>
          <w:szCs w:val="20"/>
        </w:rPr>
      </w:pPr>
      <w:r w:rsidRPr="00E10CD5">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5A5305" w:rsidRPr="00E10CD5" w:rsidRDefault="005A5305" w:rsidP="005A5305">
      <w:pPr>
        <w:pStyle w:val="Numeroelenco"/>
        <w:numPr>
          <w:ilvl w:val="0"/>
          <w:numId w:val="0"/>
        </w:numPr>
        <w:tabs>
          <w:tab w:val="num" w:pos="786"/>
        </w:tabs>
        <w:ind w:left="360"/>
        <w:rPr>
          <w:rFonts w:ascii="Calibri" w:hAnsi="Calibri"/>
          <w:szCs w:val="20"/>
        </w:rPr>
      </w:pPr>
    </w:p>
    <w:p w:rsidR="005A5305" w:rsidRPr="00E10CD5" w:rsidRDefault="005A5305" w:rsidP="005A5305">
      <w:pPr>
        <w:pStyle w:val="usoboll1"/>
        <w:spacing w:line="300" w:lineRule="exact"/>
        <w:ind w:left="360"/>
        <w:rPr>
          <w:rFonts w:ascii="Calibri" w:hAnsi="Calibri"/>
          <w:sz w:val="20"/>
        </w:rPr>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 xml:space="preserve">uniformarsi, in caso di aggiudicazione, alla disciplina di cui agli articoli 17, comma 2, e 53, comma 3 del </w:t>
      </w:r>
      <w:proofErr w:type="spellStart"/>
      <w:r w:rsidRPr="00E10CD5">
        <w:rPr>
          <w:rFonts w:ascii="Calibri" w:hAnsi="Calibri" w:cs="Arial"/>
          <w:sz w:val="20"/>
        </w:rPr>
        <w:t>d.p.r.</w:t>
      </w:r>
      <w:proofErr w:type="spellEnd"/>
      <w:r w:rsidRPr="00E10CD5">
        <w:rPr>
          <w:rFonts w:ascii="Calibri" w:hAnsi="Calibri" w:cs="Arial"/>
          <w:sz w:val="20"/>
        </w:rPr>
        <w:t xml:space="preserve"> 633/1972 e a comunicare alla stazione appaltante la nomina del proprio rappresentante fiscale, nelle forme di legge;</w:t>
      </w:r>
    </w:p>
    <w:p w:rsidR="005A5305" w:rsidRPr="00E10CD5" w:rsidRDefault="005A5305" w:rsidP="005A5305">
      <w:pPr>
        <w:pStyle w:val="usoboll1"/>
        <w:spacing w:line="300" w:lineRule="exact"/>
        <w:ind w:left="360"/>
        <w:rPr>
          <w:rFonts w:ascii="Calibri" w:hAnsi="Calibri" w:cs="Arial"/>
          <w:sz w:val="20"/>
        </w:rPr>
      </w:pPr>
      <w:r w:rsidRPr="00E10CD5">
        <w:rPr>
          <w:rFonts w:ascii="Calibri" w:hAnsi="Calibri" w:cs="Arial"/>
          <w:sz w:val="20"/>
        </w:rPr>
        <w:t xml:space="preserve"> </w:t>
      </w: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5A5305" w:rsidRPr="00E10CD5" w:rsidRDefault="005A5305" w:rsidP="00761E1C">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Pr="00E10CD5"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E10CD5" w:rsidRDefault="009C430E" w:rsidP="009C430E">
      <w:pPr>
        <w:rPr>
          <w:rFonts w:ascii="Calibri" w:hAnsi="Calibri" w:cs="Trebuchet MS"/>
          <w:szCs w:val="20"/>
        </w:rPr>
      </w:pPr>
      <w:r w:rsidRPr="00E10CD5">
        <w:rPr>
          <w:rFonts w:ascii="Calibri" w:hAnsi="Calibri" w:cs="Trebuchet MS"/>
          <w:szCs w:val="20"/>
        </w:rPr>
        <w:t>______, li _________________</w:t>
      </w: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_______________</w:t>
      </w:r>
    </w:p>
    <w:p w:rsidR="009C430E" w:rsidRPr="007230BC" w:rsidRDefault="009C430E" w:rsidP="009C430E">
      <w:pPr>
        <w:ind w:left="4956"/>
        <w:rPr>
          <w:rFonts w:ascii="Calibri" w:hAnsi="Calibri"/>
          <w:szCs w:val="20"/>
        </w:rPr>
      </w:pPr>
      <w:r w:rsidRPr="00E10CD5">
        <w:rPr>
          <w:rFonts w:ascii="Calibri" w:hAnsi="Calibri" w:cs="Trebuchet MS"/>
          <w:szCs w:val="20"/>
        </w:rPr>
        <w:t>(firmato digitalmente)</w:t>
      </w:r>
      <w:r w:rsidRPr="007230BC">
        <w:rPr>
          <w:rFonts w:ascii="Calibri" w:hAnsi="Calibri" w:cs="Trebuchet MS"/>
          <w:szCs w:val="20"/>
        </w:rPr>
        <w:t xml:space="preserve">  </w:t>
      </w:r>
    </w:p>
    <w:p w:rsidR="001105D3" w:rsidRDefault="001105D3"/>
    <w:sectPr w:rsidR="001105D3"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55B" w:rsidRDefault="006E355B" w:rsidP="009C430E">
      <w:pPr>
        <w:spacing w:line="240" w:lineRule="auto"/>
      </w:pPr>
      <w:r>
        <w:separator/>
      </w:r>
    </w:p>
  </w:endnote>
  <w:endnote w:type="continuationSeparator" w:id="0">
    <w:p w:rsidR="006E355B" w:rsidRDefault="006E355B"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5E6" w:rsidRDefault="00AB65E6">
    <w:pPr>
      <w:pStyle w:val="CLASSIFICAZIONEFOOTERb"/>
    </w:pPr>
  </w:p>
  <w:p w:rsidR="00981E37" w:rsidRPr="007F0195" w:rsidRDefault="00981E37" w:rsidP="00981E37">
    <w:pPr>
      <w:pStyle w:val="Pidipagina"/>
      <w:spacing w:line="300" w:lineRule="exact"/>
      <w:rPr>
        <w:rStyle w:val="Numeropagina"/>
        <w:rFonts w:asciiTheme="minorHAnsi" w:hAnsiTheme="minorHAnsi" w:cstheme="minorHAnsi"/>
        <w:sz w:val="18"/>
        <w:szCs w:val="18"/>
      </w:rPr>
    </w:pPr>
    <w:r>
      <w:t xml:space="preserve">Moduli di dichiarazione - </w:t>
    </w:r>
    <w:r w:rsidRPr="007F0195">
      <w:t xml:space="preserve">Gara a procedura aperta ai sensi del </w:t>
    </w:r>
    <w:proofErr w:type="spellStart"/>
    <w:proofErr w:type="gramStart"/>
    <w:r w:rsidRPr="007F0195">
      <w:t>D.Lgs</w:t>
    </w:r>
    <w:proofErr w:type="gramEnd"/>
    <w:r w:rsidRPr="007F0195">
      <w:t>.</w:t>
    </w:r>
    <w:proofErr w:type="spellEnd"/>
    <w:r w:rsidRPr="007F0195">
      <w:t xml:space="preserve"> 50/2016 e </w:t>
    </w:r>
    <w:proofErr w:type="spellStart"/>
    <w:r w:rsidRPr="007F0195">
      <w:t>s.m.i.</w:t>
    </w:r>
    <w:proofErr w:type="spellEnd"/>
    <w:r w:rsidRPr="007F0195">
      <w:t xml:space="preserve">, </w:t>
    </w:r>
    <w:r>
      <w:t xml:space="preserve">per l’affidamento del Servizio di </w:t>
    </w:r>
    <w:proofErr w:type="spellStart"/>
    <w:r>
      <w:t>Print</w:t>
    </w:r>
    <w:proofErr w:type="spellEnd"/>
    <w:r>
      <w:t xml:space="preserve"> &amp; Copy Management – ed. 4 – ID 2509</w:t>
    </w:r>
    <w:r w:rsidRPr="007F0195">
      <w:rPr>
        <w:rStyle w:val="CorsivorossoCarattere"/>
        <w:rFonts w:asciiTheme="minorHAnsi" w:hAnsiTheme="minorHAnsi" w:cstheme="minorHAnsi"/>
      </w:rPr>
      <w:t xml:space="preserve">       </w:t>
    </w:r>
  </w:p>
  <w:p w:rsidR="008B2E8F" w:rsidRDefault="008B2E8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E37" w:rsidRPr="007F0195" w:rsidRDefault="00981E37" w:rsidP="00981E37">
    <w:pPr>
      <w:pStyle w:val="Pidipagina"/>
      <w:spacing w:line="300" w:lineRule="exact"/>
      <w:rPr>
        <w:rStyle w:val="Numeropagina"/>
        <w:rFonts w:asciiTheme="minorHAnsi" w:hAnsiTheme="minorHAnsi" w:cstheme="minorHAnsi"/>
        <w:sz w:val="18"/>
        <w:szCs w:val="18"/>
      </w:rPr>
    </w:pPr>
    <w:r>
      <w:t xml:space="preserve">Moduli di dichiarazione - </w:t>
    </w:r>
    <w:r w:rsidRPr="007F0195">
      <w:t xml:space="preserve">Gara a procedura aperta ai sensi del </w:t>
    </w:r>
    <w:proofErr w:type="spellStart"/>
    <w:proofErr w:type="gramStart"/>
    <w:r w:rsidRPr="007F0195">
      <w:t>D.Lgs</w:t>
    </w:r>
    <w:proofErr w:type="gramEnd"/>
    <w:r w:rsidRPr="007F0195">
      <w:t>.</w:t>
    </w:r>
    <w:proofErr w:type="spellEnd"/>
    <w:r w:rsidRPr="007F0195">
      <w:t xml:space="preserve"> 50/2016 e </w:t>
    </w:r>
    <w:proofErr w:type="spellStart"/>
    <w:r w:rsidRPr="007F0195">
      <w:t>s.m.i.</w:t>
    </w:r>
    <w:proofErr w:type="spellEnd"/>
    <w:r w:rsidRPr="007F0195">
      <w:t xml:space="preserve">, </w:t>
    </w:r>
    <w:r>
      <w:t xml:space="preserve">per l’affidamento del Servizio di </w:t>
    </w:r>
    <w:proofErr w:type="spellStart"/>
    <w:r>
      <w:t>Print</w:t>
    </w:r>
    <w:proofErr w:type="spellEnd"/>
    <w:r>
      <w:t xml:space="preserve"> &amp; Copy Management – ed. 4 – ID 2509</w:t>
    </w:r>
    <w:r w:rsidRPr="007F0195">
      <w:rPr>
        <w:rStyle w:val="CorsivorossoCarattere"/>
        <w:rFonts w:asciiTheme="minorHAnsi" w:hAnsiTheme="minorHAnsi" w:cstheme="minorHAnsi"/>
      </w:rPr>
      <w:t xml:space="preserve">       </w:t>
    </w:r>
  </w:p>
  <w:p w:rsidR="00981E37" w:rsidRDefault="00981E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55B" w:rsidRDefault="006E355B" w:rsidP="009C430E">
      <w:pPr>
        <w:spacing w:line="240" w:lineRule="auto"/>
      </w:pPr>
      <w:r>
        <w:separator/>
      </w:r>
    </w:p>
  </w:footnote>
  <w:footnote w:type="continuationSeparator" w:id="0">
    <w:p w:rsidR="006E355B" w:rsidRDefault="006E355B"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5A5305" w:rsidRPr="00030527" w:rsidRDefault="005A5305" w:rsidP="005A5305">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A5305" w:rsidRPr="001C51F2" w:rsidRDefault="005A5305" w:rsidP="005A530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A5305" w:rsidRPr="00220FB5" w:rsidRDefault="005A5305" w:rsidP="005A5305">
      <w:pPr>
        <w:spacing w:line="240" w:lineRule="auto"/>
        <w:rPr>
          <w:rFonts w:ascii="Calibri" w:hAnsi="Calibri"/>
          <w:b/>
          <w:i/>
          <w:sz w:val="16"/>
          <w:szCs w:val="16"/>
          <w:u w:val="single"/>
        </w:rPr>
      </w:pPr>
    </w:p>
    <w:p w:rsidR="005A5305" w:rsidRDefault="005A5305" w:rsidP="005A530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81E37" w:rsidP="00816101">
    <w:pPr>
      <w:pStyle w:val="Intestazione"/>
    </w:pPr>
  </w:p>
  <w:p w:rsidR="00D2054B" w:rsidRDefault="00D2054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59324B70"/>
    <w:lvl w:ilvl="0" w:tplc="5470ACD4">
      <w:start w:val="1"/>
      <w:numFmt w:val="decimal"/>
      <w:pStyle w:val="Numeroelenco"/>
      <w:lvlText w:val="%1."/>
      <w:lvlJc w:val="left"/>
      <w:pPr>
        <w:tabs>
          <w:tab w:val="num" w:pos="644"/>
        </w:tabs>
        <w:ind w:left="644" w:hanging="360"/>
      </w:pPr>
      <w:rPr>
        <w:rFonts w:hint="default"/>
        <w:b w:val="0"/>
        <w:i w:val="0"/>
        <w:strike w:val="0"/>
        <w:color w:val="auto"/>
        <w:sz w:val="20"/>
        <w:szCs w:val="20"/>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 w:numId="42">
    <w:abstractNumId w:val="2"/>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2431A"/>
    <w:rsid w:val="000E3275"/>
    <w:rsid w:val="000F4DDB"/>
    <w:rsid w:val="0010497B"/>
    <w:rsid w:val="001105D3"/>
    <w:rsid w:val="00152C98"/>
    <w:rsid w:val="00184013"/>
    <w:rsid w:val="001850D7"/>
    <w:rsid w:val="00190175"/>
    <w:rsid w:val="00193662"/>
    <w:rsid w:val="001A3933"/>
    <w:rsid w:val="001B2D24"/>
    <w:rsid w:val="001E0967"/>
    <w:rsid w:val="00201CAB"/>
    <w:rsid w:val="00204888"/>
    <w:rsid w:val="00230F0D"/>
    <w:rsid w:val="002330AA"/>
    <w:rsid w:val="00265363"/>
    <w:rsid w:val="002C68B6"/>
    <w:rsid w:val="002E44AD"/>
    <w:rsid w:val="002E6F90"/>
    <w:rsid w:val="00303C4F"/>
    <w:rsid w:val="00304F4B"/>
    <w:rsid w:val="003333E4"/>
    <w:rsid w:val="00344504"/>
    <w:rsid w:val="00345137"/>
    <w:rsid w:val="0035671A"/>
    <w:rsid w:val="003628C0"/>
    <w:rsid w:val="003679A6"/>
    <w:rsid w:val="003771F5"/>
    <w:rsid w:val="003814E3"/>
    <w:rsid w:val="003A740E"/>
    <w:rsid w:val="003B64EE"/>
    <w:rsid w:val="003D02E9"/>
    <w:rsid w:val="003D2BF4"/>
    <w:rsid w:val="003E0074"/>
    <w:rsid w:val="003F52E8"/>
    <w:rsid w:val="00403776"/>
    <w:rsid w:val="00447588"/>
    <w:rsid w:val="00480FFA"/>
    <w:rsid w:val="00485829"/>
    <w:rsid w:val="00510A4D"/>
    <w:rsid w:val="00515162"/>
    <w:rsid w:val="00516766"/>
    <w:rsid w:val="005231CA"/>
    <w:rsid w:val="00532EBA"/>
    <w:rsid w:val="005418D4"/>
    <w:rsid w:val="00544398"/>
    <w:rsid w:val="00546BA7"/>
    <w:rsid w:val="00563305"/>
    <w:rsid w:val="005A245A"/>
    <w:rsid w:val="005A5305"/>
    <w:rsid w:val="005B149B"/>
    <w:rsid w:val="005D21ED"/>
    <w:rsid w:val="005D4F24"/>
    <w:rsid w:val="005D5561"/>
    <w:rsid w:val="006010B7"/>
    <w:rsid w:val="00605D3D"/>
    <w:rsid w:val="006155B5"/>
    <w:rsid w:val="0064572B"/>
    <w:rsid w:val="006E355B"/>
    <w:rsid w:val="006F2DFF"/>
    <w:rsid w:val="00742194"/>
    <w:rsid w:val="00742B83"/>
    <w:rsid w:val="00745EF9"/>
    <w:rsid w:val="00761E1C"/>
    <w:rsid w:val="007A3818"/>
    <w:rsid w:val="007A57BF"/>
    <w:rsid w:val="007F5CA5"/>
    <w:rsid w:val="007F778E"/>
    <w:rsid w:val="0081031F"/>
    <w:rsid w:val="0083780F"/>
    <w:rsid w:val="00840DB2"/>
    <w:rsid w:val="008575AE"/>
    <w:rsid w:val="008974A1"/>
    <w:rsid w:val="008B2E8F"/>
    <w:rsid w:val="008D0F0E"/>
    <w:rsid w:val="008D5174"/>
    <w:rsid w:val="008D741C"/>
    <w:rsid w:val="008D7C28"/>
    <w:rsid w:val="008F56C0"/>
    <w:rsid w:val="00904976"/>
    <w:rsid w:val="00923D15"/>
    <w:rsid w:val="0096291E"/>
    <w:rsid w:val="00981E37"/>
    <w:rsid w:val="009A08DB"/>
    <w:rsid w:val="009C430E"/>
    <w:rsid w:val="009E13C4"/>
    <w:rsid w:val="00A13858"/>
    <w:rsid w:val="00A36831"/>
    <w:rsid w:val="00A6451B"/>
    <w:rsid w:val="00AB580D"/>
    <w:rsid w:val="00AB65E6"/>
    <w:rsid w:val="00AD3937"/>
    <w:rsid w:val="00AF0208"/>
    <w:rsid w:val="00B87C43"/>
    <w:rsid w:val="00B9597D"/>
    <w:rsid w:val="00BC46DC"/>
    <w:rsid w:val="00BD6553"/>
    <w:rsid w:val="00BE439A"/>
    <w:rsid w:val="00BE5979"/>
    <w:rsid w:val="00C123FB"/>
    <w:rsid w:val="00C354CD"/>
    <w:rsid w:val="00C42278"/>
    <w:rsid w:val="00C539FD"/>
    <w:rsid w:val="00C70013"/>
    <w:rsid w:val="00C77C72"/>
    <w:rsid w:val="00C85331"/>
    <w:rsid w:val="00CB34E4"/>
    <w:rsid w:val="00CD064C"/>
    <w:rsid w:val="00CD152F"/>
    <w:rsid w:val="00CD6CA0"/>
    <w:rsid w:val="00CD74AB"/>
    <w:rsid w:val="00CD7793"/>
    <w:rsid w:val="00D2054B"/>
    <w:rsid w:val="00D80478"/>
    <w:rsid w:val="00D840E4"/>
    <w:rsid w:val="00DB4676"/>
    <w:rsid w:val="00E10CD5"/>
    <w:rsid w:val="00E13FF2"/>
    <w:rsid w:val="00E16CBE"/>
    <w:rsid w:val="00E33AD4"/>
    <w:rsid w:val="00E43310"/>
    <w:rsid w:val="00E43E5D"/>
    <w:rsid w:val="00E80DEA"/>
    <w:rsid w:val="00E94F6E"/>
    <w:rsid w:val="00ED2AE2"/>
    <w:rsid w:val="00EE2CBB"/>
    <w:rsid w:val="00EE4573"/>
    <w:rsid w:val="00EF3708"/>
    <w:rsid w:val="00F26AE0"/>
    <w:rsid w:val="00F34299"/>
    <w:rsid w:val="00F759A7"/>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471F1E"/>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480FFA"/>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10</Pages>
  <Words>3508</Words>
  <Characters>19997</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17</cp:revision>
  <dcterms:created xsi:type="dcterms:W3CDTF">2022-06-01T13:49:00Z</dcterms:created>
  <dcterms:modified xsi:type="dcterms:W3CDTF">2022-07-27T06:56:00Z</dcterms:modified>
</cp:coreProperties>
</file>

<file path=docProps/custom.xml><?xml version="1.0" encoding="utf-8"?>
<Properties xmlns="http://schemas.openxmlformats.org/officeDocument/2006/custom-properties" xmlns:vt="http://schemas.openxmlformats.org/officeDocument/2006/docPropsVTypes">
  <property fmtid="{78A500B8-806A-4C66-A609-7D7146D53CC7}" pid="2" name="IDALFREF">
    <vt:lpwstr>workspace://SpacesStore/c9b2063e-9710-4517-b753-982147a5f2c7</vt:lpwstr>
  </property>
  <property fmtid="{62068BF7-93C1-4EEF-BB8C-AB3FFC387DEA}" pid="3" name="ALFVersion">
    <vt:lpwstr>workspace://SpacesStore/3c156a88-340e-4870-b4e3-60d16fa81691</vt:lpwstr>
  </property>
  <property fmtid="{B12A9622-992F-468E-9F69-5720E2A63512}" pid="4" name="NomeTemplate">
    <vt:lpwstr>ALL01CON</vt:lpwstr>
  </property>
  <property fmtid="{3BC91464-B621-4E00-8030-B10324704513}" pid="5" name="MajorVersion">
    <vt:lpwstr>3</vt:lpwstr>
  </property>
  <property fmtid="{F8CA9D38-C864-456D-A249-1901DAE5779C}" pid="6" name="MinorVersion">
    <vt:lpwstr>3</vt:lpwstr>
  </property>
</Properties>
</file>